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C52" w:rsidRDefault="00182C52">
      <w:pPr>
        <w:pStyle w:val="a3"/>
        <w:ind w:left="78" w:right="-29"/>
        <w:rPr>
          <w:sz w:val="20"/>
        </w:rPr>
      </w:pPr>
    </w:p>
    <w:p w:rsidR="00182C52" w:rsidRDefault="00182C52">
      <w:pPr>
        <w:pStyle w:val="a3"/>
        <w:rPr>
          <w:sz w:val="20"/>
        </w:rPr>
      </w:pPr>
    </w:p>
    <w:p w:rsidR="00182C52" w:rsidRDefault="007E4CCC">
      <w:pPr>
        <w:pStyle w:val="a3"/>
        <w:rPr>
          <w:sz w:val="20"/>
        </w:rPr>
      </w:pPr>
      <w:r w:rsidRPr="00FF71F1">
        <w:rPr>
          <w:b/>
          <w:sz w:val="36"/>
        </w:rPr>
        <w:drawing>
          <wp:anchor distT="0" distB="0" distL="114300" distR="114300" simplePos="0" relativeHeight="251659264" behindDoc="0" locked="0" layoutInCell="1" allowOverlap="1" wp14:anchorId="6300E578" wp14:editId="347013B2">
            <wp:simplePos x="0" y="0"/>
            <wp:positionH relativeFrom="margin">
              <wp:posOffset>666750</wp:posOffset>
            </wp:positionH>
            <wp:positionV relativeFrom="paragraph">
              <wp:posOffset>9525</wp:posOffset>
            </wp:positionV>
            <wp:extent cx="6457950" cy="25393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2539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82C52" w:rsidRDefault="00182C52" w:rsidP="00AB6B83">
      <w:pPr>
        <w:pStyle w:val="a3"/>
        <w:jc w:val="center"/>
        <w:rPr>
          <w:sz w:val="20"/>
        </w:rPr>
      </w:pPr>
    </w:p>
    <w:p w:rsidR="00AB6B83" w:rsidRPr="00AB6B83" w:rsidRDefault="00AB6B83" w:rsidP="00AB6B83">
      <w:pPr>
        <w:widowControl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AB6B83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МУНИЦИПАЛЬНОЕ   АВТОНОМНОЕ</w:t>
      </w:r>
    </w:p>
    <w:p w:rsidR="00AB6B83" w:rsidRPr="00AB6B83" w:rsidRDefault="00AB6B83" w:rsidP="00AB6B83">
      <w:pPr>
        <w:widowControl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AB6B83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ОБЩЕОБРАЗОВАТЕЛЬНОЕ УЧРЕЖДЕНИЕ</w:t>
      </w:r>
    </w:p>
    <w:p w:rsidR="00AB6B83" w:rsidRPr="00AB6B83" w:rsidRDefault="00AB6B83" w:rsidP="00AB6B83">
      <w:pPr>
        <w:widowControl/>
        <w:adjustRightInd w:val="0"/>
        <w:spacing w:line="276" w:lineRule="auto"/>
        <w:jc w:val="center"/>
        <w:rPr>
          <w:b/>
          <w:bCs/>
          <w:sz w:val="24"/>
          <w:szCs w:val="24"/>
          <w:u w:val="single"/>
          <w:lang w:eastAsia="ru-RU"/>
        </w:rPr>
      </w:pPr>
      <w:r w:rsidRPr="00AB6B83">
        <w:rPr>
          <w:b/>
          <w:bCs/>
          <w:sz w:val="28"/>
          <w:szCs w:val="28"/>
          <w:u w:val="single"/>
          <w:lang w:eastAsia="ru-RU"/>
        </w:rPr>
        <w:t>«</w:t>
      </w:r>
      <w:r w:rsidRPr="00AB6B83">
        <w:rPr>
          <w:rFonts w:ascii="Times New Roman CYR" w:hAnsi="Times New Roman CYR" w:cs="Times New Roman CYR"/>
          <w:b/>
          <w:bCs/>
          <w:sz w:val="28"/>
          <w:szCs w:val="28"/>
          <w:u w:val="single"/>
          <w:lang w:eastAsia="ru-RU"/>
        </w:rPr>
        <w:t>ВЕЛИЖАНСКАЯ СРЕДНЯЯ ОБЩЕОБРАЗОВАТЕЛЬНАЯ</w:t>
      </w:r>
      <w:r w:rsidRPr="00AB6B83">
        <w:rPr>
          <w:rFonts w:ascii="Times New Roman CYR" w:hAnsi="Times New Roman CYR" w:cs="Times New Roman CYR"/>
          <w:b/>
          <w:bCs/>
          <w:sz w:val="24"/>
          <w:szCs w:val="24"/>
          <w:u w:val="single"/>
          <w:lang w:eastAsia="ru-RU"/>
        </w:rPr>
        <w:t xml:space="preserve"> ШКОЛА</w:t>
      </w:r>
      <w:r w:rsidRPr="00AB6B83">
        <w:rPr>
          <w:b/>
          <w:bCs/>
          <w:sz w:val="24"/>
          <w:szCs w:val="24"/>
          <w:u w:val="single"/>
          <w:lang w:eastAsia="ru-RU"/>
        </w:rPr>
        <w:t>»</w:t>
      </w:r>
    </w:p>
    <w:p w:rsidR="00AB6B83" w:rsidRPr="00AB6B83" w:rsidRDefault="00AB6B83" w:rsidP="00AB6B83">
      <w:pPr>
        <w:widowControl/>
        <w:tabs>
          <w:tab w:val="left" w:pos="6020"/>
        </w:tabs>
        <w:adjustRightInd w:val="0"/>
        <w:spacing w:line="276" w:lineRule="auto"/>
        <w:jc w:val="center"/>
        <w:rPr>
          <w:rFonts w:ascii="Times New Roman CYR" w:hAnsi="Times New Roman CYR" w:cs="Times New Roman CYR"/>
          <w:b/>
          <w:sz w:val="18"/>
          <w:szCs w:val="18"/>
          <w:lang w:eastAsia="ru-RU"/>
        </w:rPr>
      </w:pPr>
      <w:r w:rsidRPr="00AB6B83">
        <w:rPr>
          <w:b/>
          <w:sz w:val="18"/>
          <w:szCs w:val="18"/>
          <w:lang w:eastAsia="ru-RU"/>
        </w:rPr>
        <w:t xml:space="preserve">626032, </w:t>
      </w:r>
      <w:r w:rsidRPr="00AB6B83">
        <w:rPr>
          <w:rFonts w:ascii="Times New Roman CYR" w:hAnsi="Times New Roman CYR" w:cs="Times New Roman CYR"/>
          <w:b/>
          <w:sz w:val="18"/>
          <w:szCs w:val="18"/>
          <w:lang w:eastAsia="ru-RU"/>
        </w:rPr>
        <w:t xml:space="preserve">Тюменская область, </w:t>
      </w:r>
      <w:proofErr w:type="spellStart"/>
      <w:r w:rsidRPr="00AB6B83">
        <w:rPr>
          <w:rFonts w:ascii="Times New Roman CYR" w:hAnsi="Times New Roman CYR" w:cs="Times New Roman CYR"/>
          <w:b/>
          <w:sz w:val="18"/>
          <w:szCs w:val="18"/>
          <w:lang w:eastAsia="ru-RU"/>
        </w:rPr>
        <w:t>Нижнетавдинский</w:t>
      </w:r>
      <w:proofErr w:type="spellEnd"/>
      <w:r w:rsidRPr="00AB6B83">
        <w:rPr>
          <w:rFonts w:ascii="Times New Roman CYR" w:hAnsi="Times New Roman CYR" w:cs="Times New Roman CYR"/>
          <w:b/>
          <w:sz w:val="18"/>
          <w:szCs w:val="18"/>
          <w:lang w:eastAsia="ru-RU"/>
        </w:rPr>
        <w:t xml:space="preserve"> район, село Иска, улица Береговая, 1 тел: (34533) 46-1-24, 46-2-56</w:t>
      </w:r>
    </w:p>
    <w:p w:rsidR="00AB6B83" w:rsidRPr="00AB6B83" w:rsidRDefault="00AB6B83" w:rsidP="00AB6B83">
      <w:pPr>
        <w:widowControl/>
        <w:tabs>
          <w:tab w:val="left" w:pos="6020"/>
        </w:tabs>
        <w:adjustRightInd w:val="0"/>
        <w:spacing w:line="276" w:lineRule="auto"/>
        <w:jc w:val="center"/>
        <w:rPr>
          <w:rFonts w:ascii="Times New Roman CYR" w:hAnsi="Times New Roman CYR" w:cs="Times New Roman CYR"/>
          <w:b/>
          <w:sz w:val="18"/>
          <w:szCs w:val="18"/>
          <w:lang w:eastAsia="ru-RU"/>
        </w:rPr>
      </w:pPr>
      <w:r w:rsidRPr="00AB6B83">
        <w:rPr>
          <w:rFonts w:ascii="Times New Roman CYR" w:hAnsi="Times New Roman CYR" w:cs="Times New Roman CYR"/>
          <w:b/>
          <w:sz w:val="18"/>
          <w:szCs w:val="18"/>
          <w:lang w:eastAsia="ru-RU"/>
        </w:rPr>
        <w:t>факс 46-256   Е–</w:t>
      </w:r>
      <w:r w:rsidRPr="00AB6B83">
        <w:rPr>
          <w:rFonts w:ascii="Times New Roman CYR" w:hAnsi="Times New Roman CYR" w:cs="Times New Roman CYR"/>
          <w:b/>
          <w:sz w:val="18"/>
          <w:szCs w:val="18"/>
          <w:lang w:val="en-US" w:eastAsia="ru-RU"/>
        </w:rPr>
        <w:t>mail</w:t>
      </w:r>
      <w:r w:rsidRPr="00AB6B83">
        <w:rPr>
          <w:rFonts w:ascii="Times New Roman CYR" w:hAnsi="Times New Roman CYR" w:cs="Times New Roman CYR"/>
          <w:b/>
          <w:sz w:val="18"/>
          <w:szCs w:val="18"/>
          <w:lang w:eastAsia="ru-RU"/>
        </w:rPr>
        <w:t>: vsosh08@mail.ru</w:t>
      </w:r>
    </w:p>
    <w:p w:rsidR="00AB6B83" w:rsidRPr="00AB6B83" w:rsidRDefault="00AB6B83" w:rsidP="00AB6B83">
      <w:pPr>
        <w:widowControl/>
        <w:adjustRightInd w:val="0"/>
        <w:spacing w:line="276" w:lineRule="auto"/>
        <w:jc w:val="center"/>
        <w:rPr>
          <w:b/>
          <w:bCs/>
          <w:sz w:val="24"/>
          <w:szCs w:val="24"/>
          <w:lang w:eastAsia="ru-RU"/>
        </w:rPr>
      </w:pPr>
    </w:p>
    <w:p w:rsidR="00182C52" w:rsidRDefault="00182C52">
      <w:pPr>
        <w:pStyle w:val="a3"/>
        <w:rPr>
          <w:sz w:val="20"/>
        </w:rPr>
      </w:pPr>
    </w:p>
    <w:p w:rsidR="00182C52" w:rsidRDefault="00182C52">
      <w:pPr>
        <w:pStyle w:val="a3"/>
        <w:rPr>
          <w:sz w:val="20"/>
        </w:rPr>
      </w:pPr>
    </w:p>
    <w:p w:rsidR="00182C52" w:rsidRDefault="00182C52">
      <w:pPr>
        <w:pStyle w:val="a3"/>
        <w:rPr>
          <w:sz w:val="20"/>
        </w:rPr>
      </w:pPr>
    </w:p>
    <w:p w:rsidR="00AB6B83" w:rsidRDefault="00AB6B83">
      <w:pPr>
        <w:pStyle w:val="a3"/>
        <w:rPr>
          <w:sz w:val="20"/>
        </w:rPr>
      </w:pPr>
    </w:p>
    <w:p w:rsidR="00182C52" w:rsidRDefault="00182C52">
      <w:pPr>
        <w:pStyle w:val="a3"/>
        <w:rPr>
          <w:sz w:val="20"/>
        </w:rPr>
      </w:pPr>
    </w:p>
    <w:p w:rsidR="00182C52" w:rsidRDefault="00182C52">
      <w:pPr>
        <w:pStyle w:val="a3"/>
        <w:rPr>
          <w:sz w:val="20"/>
        </w:rPr>
      </w:pPr>
    </w:p>
    <w:p w:rsidR="00182C52" w:rsidRDefault="00182C52">
      <w:pPr>
        <w:pStyle w:val="a3"/>
        <w:rPr>
          <w:sz w:val="20"/>
        </w:rPr>
      </w:pPr>
    </w:p>
    <w:p w:rsidR="00182C52" w:rsidRDefault="00182C52">
      <w:pPr>
        <w:pStyle w:val="a3"/>
        <w:rPr>
          <w:sz w:val="20"/>
        </w:rPr>
      </w:pPr>
    </w:p>
    <w:p w:rsidR="00182C52" w:rsidRDefault="00182C52">
      <w:pPr>
        <w:pStyle w:val="a3"/>
        <w:spacing w:before="1"/>
        <w:rPr>
          <w:sz w:val="18"/>
        </w:rPr>
      </w:pPr>
    </w:p>
    <w:p w:rsidR="00182C52" w:rsidRDefault="00AB6B83">
      <w:pPr>
        <w:pStyle w:val="1"/>
        <w:spacing w:before="89"/>
        <w:ind w:left="2308" w:right="876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bookmarkStart w:id="0" w:name="_GoBack"/>
      <w:bookmarkEnd w:id="0"/>
    </w:p>
    <w:p w:rsidR="00182C52" w:rsidRDefault="00AB6B83">
      <w:pPr>
        <w:pStyle w:val="a3"/>
        <w:spacing w:before="221"/>
        <w:ind w:left="2308" w:right="872"/>
        <w:jc w:val="center"/>
      </w:pPr>
      <w:r>
        <w:t>(ID</w:t>
      </w:r>
      <w:r>
        <w:rPr>
          <w:spacing w:val="-4"/>
        </w:rPr>
        <w:t xml:space="preserve"> </w:t>
      </w:r>
      <w:r>
        <w:t>1155625)</w:t>
      </w:r>
    </w:p>
    <w:p w:rsidR="00182C52" w:rsidRDefault="00182C52">
      <w:pPr>
        <w:pStyle w:val="a3"/>
        <w:rPr>
          <w:sz w:val="30"/>
        </w:rPr>
      </w:pPr>
    </w:p>
    <w:p w:rsidR="00182C52" w:rsidRDefault="00AB6B83">
      <w:pPr>
        <w:pStyle w:val="1"/>
        <w:spacing w:before="195"/>
        <w:ind w:left="2308" w:right="879"/>
        <w:jc w:val="center"/>
      </w:pP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«Алгебра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математического</w:t>
      </w:r>
      <w:r>
        <w:rPr>
          <w:spacing w:val="-7"/>
        </w:rPr>
        <w:t xml:space="preserve"> </w:t>
      </w:r>
      <w:r>
        <w:t>анализа.</w:t>
      </w:r>
    </w:p>
    <w:p w:rsidR="00182C52" w:rsidRDefault="00AB6B83">
      <w:pPr>
        <w:spacing w:before="225"/>
        <w:ind w:left="2308" w:right="877"/>
        <w:jc w:val="center"/>
        <w:rPr>
          <w:b/>
          <w:sz w:val="28"/>
        </w:rPr>
      </w:pPr>
      <w:r>
        <w:rPr>
          <w:b/>
          <w:sz w:val="28"/>
        </w:rPr>
        <w:t>Базовый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уровень»</w:t>
      </w:r>
    </w:p>
    <w:p w:rsidR="00182C52" w:rsidRDefault="00AB6B83">
      <w:pPr>
        <w:pStyle w:val="a3"/>
        <w:spacing w:before="221"/>
        <w:ind w:left="2308" w:right="874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10-11 классов</w:t>
      </w:r>
    </w:p>
    <w:p w:rsidR="00182C52" w:rsidRDefault="00182C52">
      <w:pPr>
        <w:pStyle w:val="a3"/>
        <w:rPr>
          <w:sz w:val="30"/>
        </w:rPr>
      </w:pPr>
    </w:p>
    <w:p w:rsidR="00182C52" w:rsidRDefault="00182C52">
      <w:pPr>
        <w:pStyle w:val="a3"/>
        <w:rPr>
          <w:sz w:val="30"/>
        </w:rPr>
      </w:pPr>
    </w:p>
    <w:p w:rsidR="00182C52" w:rsidRDefault="00182C52">
      <w:pPr>
        <w:pStyle w:val="a3"/>
        <w:rPr>
          <w:sz w:val="30"/>
        </w:rPr>
      </w:pPr>
    </w:p>
    <w:p w:rsidR="00182C52" w:rsidRDefault="00182C52">
      <w:pPr>
        <w:pStyle w:val="a3"/>
        <w:rPr>
          <w:sz w:val="30"/>
        </w:rPr>
      </w:pPr>
    </w:p>
    <w:p w:rsidR="00182C52" w:rsidRDefault="00182C52">
      <w:pPr>
        <w:pStyle w:val="a3"/>
        <w:rPr>
          <w:sz w:val="30"/>
        </w:rPr>
      </w:pPr>
    </w:p>
    <w:p w:rsidR="00182C52" w:rsidRDefault="00182C52">
      <w:pPr>
        <w:pStyle w:val="a3"/>
        <w:rPr>
          <w:sz w:val="30"/>
        </w:rPr>
      </w:pPr>
    </w:p>
    <w:p w:rsidR="00182C52" w:rsidRDefault="00182C52">
      <w:pPr>
        <w:pStyle w:val="a3"/>
        <w:rPr>
          <w:sz w:val="30"/>
        </w:rPr>
      </w:pPr>
    </w:p>
    <w:p w:rsidR="00182C52" w:rsidRDefault="00182C52">
      <w:pPr>
        <w:pStyle w:val="a3"/>
        <w:rPr>
          <w:sz w:val="30"/>
        </w:rPr>
      </w:pPr>
    </w:p>
    <w:p w:rsidR="00182C52" w:rsidRDefault="00182C52">
      <w:pPr>
        <w:pStyle w:val="a3"/>
        <w:rPr>
          <w:sz w:val="30"/>
        </w:rPr>
      </w:pPr>
    </w:p>
    <w:p w:rsidR="00182C52" w:rsidRDefault="00AB6B83">
      <w:pPr>
        <w:pStyle w:val="a3"/>
        <w:spacing w:before="209"/>
        <w:ind w:left="2191" w:right="879"/>
        <w:jc w:val="center"/>
      </w:pPr>
      <w:r>
        <w:t>Средние Тарманы, 2023</w:t>
      </w:r>
    </w:p>
    <w:p w:rsidR="00182C52" w:rsidRDefault="00182C52">
      <w:pPr>
        <w:jc w:val="center"/>
        <w:sectPr w:rsidR="00182C52">
          <w:type w:val="continuous"/>
          <w:pgSz w:w="11910" w:h="16390"/>
          <w:pgMar w:top="140" w:right="460" w:bottom="280" w:left="0" w:header="720" w:footer="720" w:gutter="0"/>
          <w:cols w:space="720"/>
        </w:sectPr>
      </w:pPr>
    </w:p>
    <w:p w:rsidR="00182C52" w:rsidRDefault="00AB6B83">
      <w:pPr>
        <w:pStyle w:val="1"/>
        <w:spacing w:before="68"/>
        <w:ind w:left="1822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182C52" w:rsidRDefault="00AB6B83">
      <w:pPr>
        <w:pStyle w:val="a3"/>
        <w:spacing w:before="28" w:line="264" w:lineRule="auto"/>
        <w:ind w:left="1702" w:right="385" w:firstLine="599"/>
        <w:jc w:val="both"/>
      </w:pPr>
      <w:r>
        <w:t>Рабочая программа учебного курса «Алгебра и начала математического</w:t>
      </w:r>
      <w:r>
        <w:rPr>
          <w:spacing w:val="1"/>
        </w:rPr>
        <w:t xml:space="preserve"> </w:t>
      </w:r>
      <w:r>
        <w:t>анализа» базового уровня для обучающихся 10 класса разработана на 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7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российского</w:t>
      </w:r>
      <w:r>
        <w:rPr>
          <w:spacing w:val="-67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компетенциями, составляющими основу для саморазвития и непрерывного</w:t>
      </w:r>
      <w:r>
        <w:rPr>
          <w:spacing w:val="1"/>
        </w:rPr>
        <w:t xml:space="preserve"> </w:t>
      </w:r>
      <w:r>
        <w:t>образования, целостность общекультурного, личностного и 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 обучающихся.</w:t>
      </w:r>
    </w:p>
    <w:p w:rsidR="00182C52" w:rsidRDefault="00182C52">
      <w:pPr>
        <w:pStyle w:val="a3"/>
        <w:spacing w:before="1"/>
        <w:rPr>
          <w:sz w:val="26"/>
        </w:rPr>
      </w:pPr>
    </w:p>
    <w:p w:rsidR="00182C52" w:rsidRDefault="00AB6B83">
      <w:pPr>
        <w:pStyle w:val="1"/>
        <w:ind w:left="1822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</w:p>
    <w:p w:rsidR="00182C52" w:rsidRDefault="00182C52">
      <w:pPr>
        <w:pStyle w:val="a3"/>
        <w:spacing w:before="2"/>
        <w:rPr>
          <w:b/>
        </w:rPr>
      </w:pPr>
    </w:p>
    <w:p w:rsidR="00182C52" w:rsidRDefault="00AB6B83">
      <w:pPr>
        <w:pStyle w:val="a3"/>
        <w:spacing w:before="1" w:line="264" w:lineRule="auto"/>
        <w:ind w:left="1702" w:right="385" w:firstLine="599"/>
        <w:jc w:val="both"/>
      </w:pPr>
      <w:r>
        <w:t>Курс «Алгебра и начала математического анализа» является одним 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поскольку,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инструментальную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естественно-научных курсов, а с другой стороны, формирует логическое и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обществознания,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словесности.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науки,</w:t>
      </w:r>
      <w:r>
        <w:rPr>
          <w:spacing w:val="-2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формулирует</w:t>
      </w:r>
      <w:r>
        <w:rPr>
          <w:spacing w:val="-1"/>
        </w:rPr>
        <w:t xml:space="preserve"> </w:t>
      </w:r>
      <w:r>
        <w:t>свои достижения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форме.</w:t>
      </w:r>
    </w:p>
    <w:p w:rsidR="00182C52" w:rsidRDefault="00AB6B83">
      <w:pPr>
        <w:pStyle w:val="a3"/>
        <w:spacing w:before="1" w:line="264" w:lineRule="auto"/>
        <w:ind w:left="1702" w:right="386" w:firstLine="599"/>
        <w:jc w:val="both"/>
      </w:pPr>
      <w:r>
        <w:t>Курс алгебры и начал математического анализа закладывает основу 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технологиях,</w:t>
      </w:r>
      <w:r>
        <w:rPr>
          <w:spacing w:val="-67"/>
        </w:rPr>
        <w:t xml:space="preserve"> </w:t>
      </w:r>
      <w:r>
        <w:t>уверенно использовать их в повседневной жизни. В тоже время овладение</w:t>
      </w:r>
      <w:r>
        <w:rPr>
          <w:spacing w:val="1"/>
        </w:rPr>
        <w:t xml:space="preserve"> </w:t>
      </w:r>
      <w:r>
        <w:t>абстрактными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строгими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конструкциями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истинность</w:t>
      </w:r>
      <w:r>
        <w:rPr>
          <w:spacing w:val="1"/>
        </w:rPr>
        <w:t xml:space="preserve"> </w:t>
      </w:r>
      <w:r>
        <w:t>утверждения, использовать обобщение и конкретизацию, абстрагирование и</w:t>
      </w:r>
      <w:r>
        <w:rPr>
          <w:spacing w:val="1"/>
        </w:rPr>
        <w:t xml:space="preserve"> </w:t>
      </w:r>
      <w:r>
        <w:t>аналогию, формирует креативное и критическое мышление. В ходе изучения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67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выдающимися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-1"/>
        </w:rPr>
        <w:t xml:space="preserve"> </w:t>
      </w:r>
      <w:r>
        <w:t>открытиями</w:t>
      </w:r>
      <w:r>
        <w:rPr>
          <w:spacing w:val="-3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авторами.</w:t>
      </w:r>
    </w:p>
    <w:p w:rsidR="00182C52" w:rsidRDefault="00AB6B83">
      <w:pPr>
        <w:pStyle w:val="a3"/>
        <w:spacing w:line="264" w:lineRule="auto"/>
        <w:ind w:left="1702" w:right="388" w:firstLine="599"/>
        <w:jc w:val="both"/>
      </w:pPr>
      <w:r>
        <w:t>Курс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реализуется как через учебный материал, способствующий формированию</w:t>
      </w:r>
      <w:r>
        <w:rPr>
          <w:spacing w:val="1"/>
        </w:rPr>
        <w:t xml:space="preserve"> </w:t>
      </w:r>
      <w:r>
        <w:t>научного</w:t>
      </w:r>
      <w:r>
        <w:rPr>
          <w:spacing w:val="37"/>
        </w:rPr>
        <w:t xml:space="preserve"> </w:t>
      </w:r>
      <w:r>
        <w:t>мировоззрения,</w:t>
      </w:r>
      <w:r>
        <w:rPr>
          <w:spacing w:val="36"/>
        </w:rPr>
        <w:t xml:space="preserve"> </w:t>
      </w:r>
      <w:r>
        <w:t>так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через</w:t>
      </w:r>
      <w:r>
        <w:rPr>
          <w:spacing w:val="36"/>
        </w:rPr>
        <w:t xml:space="preserve"> </w:t>
      </w:r>
      <w:r>
        <w:t>специфику</w:t>
      </w:r>
      <w:r>
        <w:rPr>
          <w:spacing w:val="35"/>
        </w:rPr>
        <w:t xml:space="preserve"> </w:t>
      </w:r>
      <w:r>
        <w:t>учебной</w:t>
      </w:r>
      <w:r>
        <w:rPr>
          <w:spacing w:val="37"/>
        </w:rPr>
        <w:t xml:space="preserve"> </w:t>
      </w:r>
      <w:r>
        <w:t>деятельности,</w:t>
      </w:r>
    </w:p>
    <w:p w:rsidR="00182C52" w:rsidRDefault="00182C52">
      <w:pPr>
        <w:spacing w:line="264" w:lineRule="auto"/>
        <w:jc w:val="both"/>
        <w:sectPr w:rsidR="00182C52">
          <w:pgSz w:w="11910" w:h="16390"/>
          <w:pgMar w:top="1060" w:right="460" w:bottom="280" w:left="0" w:header="720" w:footer="720" w:gutter="0"/>
          <w:cols w:space="720"/>
        </w:sectPr>
      </w:pPr>
    </w:p>
    <w:p w:rsidR="00182C52" w:rsidRDefault="00AB6B83">
      <w:pPr>
        <w:pStyle w:val="a3"/>
        <w:spacing w:before="63" w:line="264" w:lineRule="auto"/>
        <w:ind w:left="1702" w:right="393"/>
        <w:jc w:val="both"/>
      </w:pPr>
      <w:r>
        <w:lastRenderedPageBreak/>
        <w:t>требующей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продолжительной</w:t>
      </w:r>
      <w:r>
        <w:rPr>
          <w:spacing w:val="1"/>
        </w:rPr>
        <w:t xml:space="preserve"> </w:t>
      </w:r>
      <w:r>
        <w:t>концентрации</w:t>
      </w:r>
      <w:r>
        <w:rPr>
          <w:spacing w:val="-1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полученный</w:t>
      </w:r>
      <w:r>
        <w:rPr>
          <w:spacing w:val="-4"/>
        </w:rPr>
        <w:t xml:space="preserve"> </w:t>
      </w:r>
      <w:r>
        <w:t>результат.</w:t>
      </w:r>
    </w:p>
    <w:p w:rsidR="00182C52" w:rsidRDefault="00AB6B83">
      <w:pPr>
        <w:pStyle w:val="a3"/>
        <w:spacing w:before="3" w:line="264" w:lineRule="auto"/>
        <w:ind w:left="1702" w:right="392" w:firstLine="599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началам</w:t>
      </w:r>
      <w:r>
        <w:rPr>
          <w:spacing w:val="70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лежит</w:t>
      </w:r>
      <w:r>
        <w:rPr>
          <w:spacing w:val="-4"/>
        </w:rPr>
        <w:t xml:space="preserve"> </w:t>
      </w:r>
      <w:proofErr w:type="spellStart"/>
      <w:r>
        <w:t>деятельностный</w:t>
      </w:r>
      <w:proofErr w:type="spellEnd"/>
      <w:r>
        <w:t xml:space="preserve"> принцип</w:t>
      </w:r>
      <w:r>
        <w:rPr>
          <w:spacing w:val="-2"/>
        </w:rPr>
        <w:t xml:space="preserve"> </w:t>
      </w:r>
      <w:r>
        <w:t>обучения.</w:t>
      </w:r>
    </w:p>
    <w:p w:rsidR="00182C52" w:rsidRDefault="00AB6B83">
      <w:pPr>
        <w:pStyle w:val="a3"/>
        <w:spacing w:line="264" w:lineRule="auto"/>
        <w:ind w:left="1702" w:right="383" w:firstLine="599"/>
        <w:jc w:val="both"/>
      </w:pPr>
      <w:r>
        <w:t>Структура курса «Алгебра и начала математического анализа» включает</w:t>
      </w:r>
      <w:r>
        <w:rPr>
          <w:spacing w:val="-67"/>
        </w:rPr>
        <w:t xml:space="preserve"> </w:t>
      </w:r>
      <w:r>
        <w:t>следующие</w:t>
      </w:r>
      <w:r>
        <w:rPr>
          <w:spacing w:val="53"/>
        </w:rPr>
        <w:t xml:space="preserve"> </w:t>
      </w:r>
      <w:r>
        <w:t>содержательно-методические</w:t>
      </w:r>
      <w:r>
        <w:rPr>
          <w:spacing w:val="53"/>
        </w:rPr>
        <w:t xml:space="preserve"> </w:t>
      </w:r>
      <w:r>
        <w:t>линии:</w:t>
      </w:r>
      <w:r>
        <w:rPr>
          <w:spacing w:val="53"/>
        </w:rPr>
        <w:t xml:space="preserve"> </w:t>
      </w:r>
      <w:r>
        <w:t>«Числа</w:t>
      </w:r>
      <w:r>
        <w:rPr>
          <w:spacing w:val="4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вычисления»,</w:t>
      </w:r>
    </w:p>
    <w:p w:rsidR="00182C52" w:rsidRDefault="00AB6B83">
      <w:pPr>
        <w:pStyle w:val="a3"/>
        <w:spacing w:line="264" w:lineRule="auto"/>
        <w:ind w:left="1702" w:right="384"/>
        <w:jc w:val="both"/>
      </w:pPr>
      <w:r>
        <w:t>«Функции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графики»,</w:t>
      </w:r>
      <w:r>
        <w:rPr>
          <w:spacing w:val="1"/>
        </w:rPr>
        <w:t xml:space="preserve"> </w:t>
      </w: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неравенства»,</w:t>
      </w:r>
      <w:r>
        <w:rPr>
          <w:spacing w:val="71"/>
        </w:rPr>
        <w:t xml:space="preserve"> </w:t>
      </w:r>
      <w:r>
        <w:t>«Начала</w:t>
      </w:r>
      <w:r>
        <w:rPr>
          <w:spacing w:val="-67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анализа»,</w:t>
      </w:r>
      <w:r>
        <w:rPr>
          <w:spacing w:val="1"/>
        </w:rPr>
        <w:t xml:space="preserve"> </w:t>
      </w:r>
      <w:r>
        <w:t>«Множества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логика».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 в старшей школе, естественно дополняя друг друга и постепенно</w:t>
      </w:r>
      <w:r>
        <w:rPr>
          <w:spacing w:val="1"/>
        </w:rPr>
        <w:t xml:space="preserve"> </w:t>
      </w:r>
      <w:r>
        <w:t>насыщаясь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разделами.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интегративным,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математических дисциплин: алгебра, тригонометрия, математический анализ,</w:t>
      </w:r>
      <w:r>
        <w:rPr>
          <w:spacing w:val="-67"/>
        </w:rPr>
        <w:t xml:space="preserve"> </w:t>
      </w:r>
      <w:r>
        <w:t xml:space="preserve">теория множеств и др. По мере того как учащиеся овладевают </w:t>
      </w:r>
      <w:proofErr w:type="spellStart"/>
      <w:r>
        <w:t>всѐ</w:t>
      </w:r>
      <w:proofErr w:type="spellEnd"/>
      <w:r>
        <w:t xml:space="preserve"> более</w:t>
      </w:r>
      <w:r>
        <w:rPr>
          <w:spacing w:val="1"/>
        </w:rPr>
        <w:t xml:space="preserve"> </w:t>
      </w:r>
      <w:r>
        <w:t>широким математическим аппаратом, у них последовательно формируется и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реальной</w:t>
      </w:r>
      <w:r>
        <w:rPr>
          <w:spacing w:val="-67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-67"/>
        </w:rPr>
        <w:t xml:space="preserve"> </w:t>
      </w:r>
      <w:r>
        <w:t>математического анализа», для решения самостоятельно сформулированной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а затем</w:t>
      </w:r>
      <w:r>
        <w:rPr>
          <w:spacing w:val="-4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полученный</w:t>
      </w:r>
      <w:r>
        <w:rPr>
          <w:spacing w:val="-4"/>
        </w:rPr>
        <w:t xml:space="preserve"> </w:t>
      </w:r>
      <w:r>
        <w:t>результат.</w:t>
      </w:r>
    </w:p>
    <w:p w:rsidR="00182C52" w:rsidRDefault="00AB6B83">
      <w:pPr>
        <w:pStyle w:val="a3"/>
        <w:spacing w:line="264" w:lineRule="auto"/>
        <w:ind w:left="1702" w:right="388" w:firstLine="599"/>
        <w:jc w:val="both"/>
      </w:pPr>
      <w:r>
        <w:t>Содержательно-методическая линия «Числа и вычисления» завершает</w:t>
      </w:r>
      <w:r>
        <w:rPr>
          <w:spacing w:val="1"/>
        </w:rPr>
        <w:t xml:space="preserve"> </w:t>
      </w:r>
      <w:r>
        <w:t>формирование навыков использования действительных чисел, которое было</w:t>
      </w:r>
      <w:r>
        <w:rPr>
          <w:spacing w:val="1"/>
        </w:rPr>
        <w:t xml:space="preserve"> </w:t>
      </w:r>
      <w:r>
        <w:t>начато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прочных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прикидку,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proofErr w:type="spellStart"/>
      <w:r>
        <w:t>приближѐнных</w:t>
      </w:r>
      <w:proofErr w:type="spellEnd"/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записанными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констант,</w:t>
      </w:r>
      <w:r>
        <w:rPr>
          <w:spacing w:val="-5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выражений.</w:t>
      </w:r>
    </w:p>
    <w:p w:rsidR="00182C52" w:rsidRDefault="00AB6B83">
      <w:pPr>
        <w:pStyle w:val="a3"/>
        <w:spacing w:line="264" w:lineRule="auto"/>
        <w:ind w:left="1702" w:right="383" w:firstLine="599"/>
        <w:jc w:val="both"/>
      </w:pPr>
      <w:r>
        <w:t>Линия</w:t>
      </w:r>
      <w:r>
        <w:rPr>
          <w:spacing w:val="1"/>
        </w:rPr>
        <w:t xml:space="preserve"> </w:t>
      </w: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-6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предусмотрено решение соответствующих задач. Обучающиеся овладевают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целых,</w:t>
      </w:r>
      <w:r>
        <w:rPr>
          <w:spacing w:val="1"/>
        </w:rPr>
        <w:t xml:space="preserve"> </w:t>
      </w:r>
      <w:r>
        <w:t>рациональных,</w:t>
      </w:r>
      <w:r>
        <w:rPr>
          <w:spacing w:val="1"/>
        </w:rPr>
        <w:t xml:space="preserve"> </w:t>
      </w:r>
      <w:r>
        <w:t>иррациональных,</w:t>
      </w:r>
      <w:r>
        <w:rPr>
          <w:spacing w:val="1"/>
        </w:rPr>
        <w:t xml:space="preserve"> </w:t>
      </w:r>
      <w:r>
        <w:t>показательных,</w:t>
      </w:r>
      <w:r>
        <w:rPr>
          <w:spacing w:val="1"/>
        </w:rPr>
        <w:t xml:space="preserve"> </w:t>
      </w:r>
      <w:r>
        <w:t>логарифмических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уравнений,</w:t>
      </w:r>
      <w:r>
        <w:rPr>
          <w:spacing w:val="-67"/>
        </w:rPr>
        <w:t xml:space="preserve"> </w:t>
      </w:r>
      <w:r>
        <w:t>неравенств и их систем. Полученные умения используются при исследовании</w:t>
      </w:r>
      <w:r>
        <w:rPr>
          <w:spacing w:val="-67"/>
        </w:rPr>
        <w:t xml:space="preserve"> </w:t>
      </w:r>
      <w:r>
        <w:t>функций с помощью производной, решении прикладных задач и задач 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наибольших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наименьших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proofErr w:type="spellStart"/>
      <w:r>
        <w:t>расчѐты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целых,</w:t>
      </w:r>
      <w:r>
        <w:rPr>
          <w:spacing w:val="1"/>
        </w:rPr>
        <w:t xml:space="preserve"> </w:t>
      </w:r>
      <w:r>
        <w:t>рациональных,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тригонометрических</w:t>
      </w:r>
      <w:r>
        <w:rPr>
          <w:spacing w:val="30"/>
        </w:rPr>
        <w:t xml:space="preserve"> </w:t>
      </w:r>
      <w:r>
        <w:t>выражений,</w:t>
      </w:r>
      <w:r>
        <w:rPr>
          <w:spacing w:val="28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выражений,</w:t>
      </w:r>
    </w:p>
    <w:p w:rsidR="00182C52" w:rsidRDefault="00182C52">
      <w:pPr>
        <w:spacing w:line="264" w:lineRule="auto"/>
        <w:jc w:val="both"/>
        <w:sectPr w:rsidR="00182C52">
          <w:pgSz w:w="11910" w:h="16390"/>
          <w:pgMar w:top="1060" w:right="460" w:bottom="280" w:left="0" w:header="720" w:footer="720" w:gutter="0"/>
          <w:cols w:space="720"/>
        </w:sectPr>
      </w:pPr>
    </w:p>
    <w:p w:rsidR="00182C52" w:rsidRDefault="00AB6B83">
      <w:pPr>
        <w:pStyle w:val="a3"/>
        <w:spacing w:before="63" w:line="264" w:lineRule="auto"/>
        <w:ind w:left="1702" w:right="386"/>
        <w:jc w:val="both"/>
      </w:pPr>
      <w:r>
        <w:lastRenderedPageBreak/>
        <w:t>содержащих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логарифмы.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алгебраического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абстрактного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символьными</w:t>
      </w:r>
      <w:r>
        <w:rPr>
          <w:spacing w:val="1"/>
        </w:rPr>
        <w:t xml:space="preserve"> </w:t>
      </w:r>
      <w:r>
        <w:t>формами,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равенств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естественно-научных задач, наглядно демонстрирует свои возможности как</w:t>
      </w:r>
      <w:r>
        <w:rPr>
          <w:spacing w:val="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науки.</w:t>
      </w:r>
    </w:p>
    <w:p w:rsidR="00182C52" w:rsidRDefault="00AB6B83">
      <w:pPr>
        <w:pStyle w:val="a3"/>
        <w:spacing w:before="2" w:line="264" w:lineRule="auto"/>
        <w:ind w:left="1702" w:right="383" w:firstLine="599"/>
        <w:jc w:val="both"/>
      </w:pPr>
      <w:r>
        <w:t>Содержательно-методическая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графики»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 xml:space="preserve">переплетается с другими линиями курса, поскольку в каком-то смысле </w:t>
      </w:r>
      <w:proofErr w:type="spellStart"/>
      <w:r>
        <w:t>задаѐт</w:t>
      </w:r>
      <w:proofErr w:type="spellEnd"/>
      <w:r>
        <w:rPr>
          <w:spacing w:val="-67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Изучение</w:t>
      </w:r>
      <w:r>
        <w:rPr>
          <w:spacing w:val="71"/>
        </w:rPr>
        <w:t xml:space="preserve"> </w:t>
      </w:r>
      <w:r>
        <w:t>степенной,</w:t>
      </w:r>
      <w:r>
        <w:rPr>
          <w:spacing w:val="1"/>
        </w:rPr>
        <w:t xml:space="preserve"> </w:t>
      </w:r>
      <w:r>
        <w:t>показательной, логарифмической и тригонометрических функций, их свойств</w:t>
      </w:r>
      <w:r>
        <w:rPr>
          <w:spacing w:val="-67"/>
        </w:rPr>
        <w:t xml:space="preserve"> </w:t>
      </w:r>
      <w:r>
        <w:t>и графиков, использование функций для решения задач из других учебных</w:t>
      </w:r>
      <w:r>
        <w:rPr>
          <w:spacing w:val="1"/>
        </w:rPr>
        <w:t xml:space="preserve"> </w:t>
      </w:r>
      <w:r>
        <w:t>предметов и реальной жизни тесно связано как с математическим анализом,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-67"/>
        </w:rPr>
        <w:t xml:space="preserve"> </w:t>
      </w:r>
      <w:r>
        <w:t>уделяется формированию умения выражать формулами зависимости 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графики.</w:t>
      </w:r>
      <w:r>
        <w:rPr>
          <w:spacing w:val="14"/>
        </w:rPr>
        <w:t xml:space="preserve"> </w:t>
      </w:r>
      <w:r>
        <w:t>Материал</w:t>
      </w:r>
      <w:r>
        <w:rPr>
          <w:spacing w:val="13"/>
        </w:rPr>
        <w:t xml:space="preserve"> </w:t>
      </w:r>
      <w:r>
        <w:t>этой</w:t>
      </w:r>
      <w:r>
        <w:rPr>
          <w:spacing w:val="17"/>
        </w:rPr>
        <w:t xml:space="preserve"> </w:t>
      </w:r>
      <w:r>
        <w:t>содержательной</w:t>
      </w:r>
      <w:r>
        <w:rPr>
          <w:spacing w:val="16"/>
        </w:rPr>
        <w:t xml:space="preserve"> </w:t>
      </w:r>
      <w:r>
        <w:t>линии</w:t>
      </w:r>
      <w:r>
        <w:rPr>
          <w:spacing w:val="15"/>
        </w:rPr>
        <w:t xml:space="preserve"> </w:t>
      </w:r>
      <w:r>
        <w:t>нацелен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развитие</w:t>
      </w:r>
      <w:r>
        <w:rPr>
          <w:spacing w:val="16"/>
        </w:rPr>
        <w:t xml:space="preserve"> </w:t>
      </w:r>
      <w:r>
        <w:t>умений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различной форме: аналитической, графической и словесной. Его изучение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обобщению</w:t>
      </w:r>
      <w:r>
        <w:rPr>
          <w:spacing w:val="-2"/>
        </w:rPr>
        <w:t xml:space="preserve"> </w:t>
      </w:r>
      <w:r>
        <w:t>и конкретизации,</w:t>
      </w:r>
      <w:r>
        <w:rPr>
          <w:spacing w:val="-2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аналогий.</w:t>
      </w:r>
    </w:p>
    <w:p w:rsidR="00182C52" w:rsidRDefault="00AB6B83">
      <w:pPr>
        <w:pStyle w:val="a3"/>
        <w:spacing w:line="264" w:lineRule="auto"/>
        <w:ind w:left="1702" w:right="382" w:firstLine="599"/>
        <w:jc w:val="both"/>
      </w:pPr>
      <w:r>
        <w:t>Содержательная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существенно расширить круг как математических, так и прикладных задач,</w:t>
      </w:r>
      <w:r>
        <w:rPr>
          <w:spacing w:val="1"/>
        </w:rPr>
        <w:t xml:space="preserve"> </w:t>
      </w:r>
      <w:r>
        <w:t>доступных обучающимся, у которых появляется возможность исследовать 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наибольшие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наименьшие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объѐмы</w:t>
      </w:r>
      <w:proofErr w:type="spellEnd"/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наилучшего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задачах.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способствует развитию абстрактного, формально-логического и креативного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результатах,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математики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науки,</w:t>
      </w:r>
      <w:r>
        <w:rPr>
          <w:spacing w:val="-2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авторах.</w:t>
      </w:r>
    </w:p>
    <w:p w:rsidR="00182C52" w:rsidRDefault="00AB6B83">
      <w:pPr>
        <w:pStyle w:val="a3"/>
        <w:spacing w:before="1" w:line="264" w:lineRule="auto"/>
        <w:ind w:left="1702" w:right="383" w:firstLine="599"/>
        <w:jc w:val="both"/>
      </w:pPr>
      <w:r>
        <w:t>Содержательно-методическая линия «Множества и логика» в основном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множеств.</w:t>
      </w:r>
      <w:r>
        <w:rPr>
          <w:spacing w:val="1"/>
        </w:rPr>
        <w:t xml:space="preserve"> </w:t>
      </w:r>
      <w:r>
        <w:t>Теоретико-множественные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пронизывают</w:t>
      </w:r>
      <w:r>
        <w:rPr>
          <w:spacing w:val="40"/>
        </w:rPr>
        <w:t xml:space="preserve"> </w:t>
      </w:r>
      <w:r>
        <w:t>весь</w:t>
      </w:r>
      <w:r>
        <w:rPr>
          <w:spacing w:val="39"/>
        </w:rPr>
        <w:t xml:space="preserve"> </w:t>
      </w:r>
      <w:r>
        <w:t>курс</w:t>
      </w:r>
      <w:r>
        <w:rPr>
          <w:spacing w:val="38"/>
        </w:rPr>
        <w:t xml:space="preserve"> </w:t>
      </w:r>
      <w:r>
        <w:t>школьной</w:t>
      </w:r>
      <w:r>
        <w:rPr>
          <w:spacing w:val="38"/>
        </w:rPr>
        <w:t xml:space="preserve"> </w:t>
      </w:r>
      <w:r>
        <w:t>математики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предлагают</w:t>
      </w:r>
    </w:p>
    <w:p w:rsidR="00182C52" w:rsidRDefault="00182C52">
      <w:pPr>
        <w:spacing w:line="264" w:lineRule="auto"/>
        <w:jc w:val="both"/>
        <w:sectPr w:rsidR="00182C52">
          <w:pgSz w:w="11910" w:h="16390"/>
          <w:pgMar w:top="1060" w:right="460" w:bottom="280" w:left="0" w:header="720" w:footer="720" w:gutter="0"/>
          <w:cols w:space="720"/>
        </w:sectPr>
      </w:pPr>
    </w:p>
    <w:p w:rsidR="00182C52" w:rsidRDefault="00AB6B83">
      <w:pPr>
        <w:pStyle w:val="a3"/>
        <w:spacing w:before="63" w:line="264" w:lineRule="auto"/>
        <w:ind w:left="1702" w:right="382"/>
        <w:jc w:val="both"/>
      </w:pPr>
      <w:r>
        <w:lastRenderedPageBreak/>
        <w:t xml:space="preserve">наиболее универсальный язык, объединяющий все разделы математики и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приложений, они связывают разные математические дисциплины в единое</w:t>
      </w:r>
      <w:r>
        <w:rPr>
          <w:spacing w:val="1"/>
        </w:rPr>
        <w:t xml:space="preserve"> </w:t>
      </w:r>
      <w:r>
        <w:t>целое.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теоретико-</w:t>
      </w:r>
      <w:r>
        <w:rPr>
          <w:spacing w:val="-67"/>
        </w:rPr>
        <w:t xml:space="preserve"> </w:t>
      </w:r>
      <w:r>
        <w:t>множественный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мыслей.</w:t>
      </w:r>
    </w:p>
    <w:p w:rsidR="00182C52" w:rsidRDefault="00AB6B83">
      <w:pPr>
        <w:pStyle w:val="a3"/>
        <w:spacing w:before="1" w:line="264" w:lineRule="auto"/>
        <w:ind w:left="1702" w:right="385" w:firstLine="599"/>
        <w:jc w:val="both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сформировать навыки построения моделей реальных ситуаций, исследования</w:t>
      </w:r>
      <w:r>
        <w:rPr>
          <w:spacing w:val="-67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аппарата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35"/>
        </w:rPr>
        <w:t xml:space="preserve"> </w:t>
      </w:r>
      <w:r>
        <w:t>полученных</w:t>
      </w:r>
      <w:r>
        <w:rPr>
          <w:spacing w:val="37"/>
        </w:rPr>
        <w:t xml:space="preserve"> </w:t>
      </w:r>
      <w:r>
        <w:t>результатов.</w:t>
      </w:r>
      <w:r>
        <w:rPr>
          <w:spacing w:val="36"/>
        </w:rPr>
        <w:t xml:space="preserve"> </w:t>
      </w:r>
      <w:r>
        <w:t>Такие</w:t>
      </w:r>
      <w:r>
        <w:rPr>
          <w:spacing w:val="37"/>
        </w:rPr>
        <w:t xml:space="preserve"> </w:t>
      </w:r>
      <w:r>
        <w:t>задания</w:t>
      </w:r>
      <w:r>
        <w:rPr>
          <w:spacing w:val="37"/>
        </w:rPr>
        <w:t xml:space="preserve"> </w:t>
      </w:r>
      <w:r>
        <w:t>вплетены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каждый</w:t>
      </w:r>
      <w:r>
        <w:rPr>
          <w:spacing w:val="-68"/>
        </w:rPr>
        <w:t xml:space="preserve"> </w:t>
      </w:r>
      <w:r>
        <w:t>из разделов программы, поскольку весь материал курса широко используется</w:t>
      </w:r>
      <w:r>
        <w:rPr>
          <w:spacing w:val="-67"/>
        </w:rPr>
        <w:t xml:space="preserve"> </w:t>
      </w:r>
      <w:r>
        <w:t>для решения прикладных задач. При решении реальных практических задач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-67"/>
        </w:rPr>
        <w:t xml:space="preserve"> </w:t>
      </w:r>
      <w:r>
        <w:t>абстрагироваться,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аналогию,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проблему.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-67"/>
        </w:rPr>
        <w:t xml:space="preserve"> </w:t>
      </w:r>
      <w:r>
        <w:t>задач организуется в процессе изучения всех тем курса «Алгебра и начала</w:t>
      </w:r>
      <w:r>
        <w:rPr>
          <w:spacing w:val="1"/>
        </w:rPr>
        <w:t xml:space="preserve"> </w:t>
      </w:r>
      <w:r>
        <w:t>математического анализа».</w:t>
      </w:r>
    </w:p>
    <w:p w:rsidR="00182C52" w:rsidRDefault="00182C52">
      <w:pPr>
        <w:pStyle w:val="a3"/>
        <w:spacing w:before="2"/>
        <w:rPr>
          <w:sz w:val="26"/>
        </w:rPr>
      </w:pPr>
    </w:p>
    <w:p w:rsidR="00182C52" w:rsidRDefault="00AB6B83">
      <w:pPr>
        <w:pStyle w:val="1"/>
        <w:ind w:left="1822"/>
        <w:jc w:val="both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182C52" w:rsidRDefault="00182C52">
      <w:pPr>
        <w:pStyle w:val="a3"/>
        <w:spacing w:before="1"/>
        <w:rPr>
          <w:b/>
        </w:rPr>
      </w:pPr>
    </w:p>
    <w:p w:rsidR="00182C52" w:rsidRDefault="00AB6B83">
      <w:pPr>
        <w:pStyle w:val="a3"/>
        <w:spacing w:line="264" w:lineRule="auto"/>
        <w:ind w:left="1822" w:right="384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 на базовом уровне отводится 2 часа в неделю в 10 классе и 3 часа в</w:t>
      </w:r>
      <w:r>
        <w:rPr>
          <w:spacing w:val="1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классе,</w:t>
      </w:r>
      <w:r>
        <w:rPr>
          <w:spacing w:val="-4"/>
        </w:rPr>
        <w:t xml:space="preserve"> </w:t>
      </w:r>
      <w:r>
        <w:t>всего за</w:t>
      </w:r>
      <w:r>
        <w:rPr>
          <w:spacing w:val="-3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170</w:t>
      </w:r>
      <w:r>
        <w:rPr>
          <w:spacing w:val="1"/>
        </w:rPr>
        <w:t xml:space="preserve"> </w:t>
      </w:r>
      <w:r>
        <w:t>часов.</w:t>
      </w:r>
    </w:p>
    <w:p w:rsidR="00182C52" w:rsidRDefault="00182C52">
      <w:pPr>
        <w:spacing w:line="264" w:lineRule="auto"/>
        <w:jc w:val="both"/>
        <w:sectPr w:rsidR="00182C52">
          <w:pgSz w:w="11910" w:h="16390"/>
          <w:pgMar w:top="1060" w:right="460" w:bottom="280" w:left="0" w:header="720" w:footer="720" w:gutter="0"/>
          <w:cols w:space="720"/>
        </w:sectPr>
      </w:pPr>
    </w:p>
    <w:p w:rsidR="00182C52" w:rsidRDefault="00AB6B83">
      <w:pPr>
        <w:pStyle w:val="1"/>
        <w:spacing w:before="68" w:line="484" w:lineRule="auto"/>
        <w:ind w:left="1822" w:right="4810"/>
        <w:jc w:val="both"/>
      </w:pPr>
      <w:r>
        <w:lastRenderedPageBreak/>
        <w:t>СОДЕРЖАНИЕ УЧЕБНОГО КУРСА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:rsidR="00182C52" w:rsidRDefault="00AB6B83">
      <w:pPr>
        <w:ind w:left="2302"/>
        <w:jc w:val="both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182C52" w:rsidRDefault="00AB6B83">
      <w:pPr>
        <w:pStyle w:val="a3"/>
        <w:spacing w:before="26" w:line="264" w:lineRule="auto"/>
        <w:ind w:left="1702" w:right="384" w:firstLine="599"/>
        <w:jc w:val="both"/>
      </w:pPr>
      <w:r>
        <w:t>Рациональные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проценты,</w:t>
      </w:r>
      <w:r>
        <w:rPr>
          <w:spacing w:val="-67"/>
        </w:rPr>
        <w:t xml:space="preserve"> </w:t>
      </w:r>
      <w:r>
        <w:t>бесконечные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рациональными числами, преобразования числовых выражений. Применение</w:t>
      </w:r>
      <w:r>
        <w:rPr>
          <w:spacing w:val="-67"/>
        </w:rPr>
        <w:t xml:space="preserve"> </w:t>
      </w:r>
      <w:r>
        <w:t>дробей и процентов для решения прикладных задач из различных отраслей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 реальной</w:t>
      </w:r>
      <w:r>
        <w:rPr>
          <w:spacing w:val="-3"/>
        </w:rPr>
        <w:t xml:space="preserve"> </w:t>
      </w:r>
      <w:r>
        <w:t>жизни.</w:t>
      </w:r>
    </w:p>
    <w:p w:rsidR="00182C52" w:rsidRDefault="00AB6B83">
      <w:pPr>
        <w:pStyle w:val="a3"/>
        <w:tabs>
          <w:tab w:val="left" w:pos="4556"/>
          <w:tab w:val="left" w:pos="5588"/>
          <w:tab w:val="left" w:pos="7593"/>
          <w:tab w:val="left" w:pos="8024"/>
          <w:tab w:val="left" w:pos="10305"/>
        </w:tabs>
        <w:spacing w:before="1" w:line="264" w:lineRule="auto"/>
        <w:ind w:left="1702" w:right="388" w:firstLine="599"/>
        <w:jc w:val="right"/>
      </w:pPr>
      <w:r>
        <w:t>Действительные</w:t>
      </w:r>
      <w:r>
        <w:tab/>
        <w:t>числа.</w:t>
      </w:r>
      <w:r>
        <w:tab/>
        <w:t>Рациональные</w:t>
      </w:r>
      <w:r>
        <w:tab/>
        <w:t>и</w:t>
      </w:r>
      <w:r>
        <w:tab/>
        <w:t>иррациональные</w:t>
      </w:r>
      <w:r>
        <w:tab/>
        <w:t>числа.</w:t>
      </w:r>
      <w:r>
        <w:rPr>
          <w:spacing w:val="-67"/>
        </w:rPr>
        <w:t xml:space="preserve"> </w:t>
      </w:r>
      <w:r>
        <w:t>Арифметические</w:t>
      </w:r>
      <w:r>
        <w:rPr>
          <w:spacing w:val="127"/>
        </w:rPr>
        <w:t xml:space="preserve"> </w:t>
      </w:r>
      <w:r>
        <w:t>операции</w:t>
      </w:r>
      <w:r>
        <w:rPr>
          <w:spacing w:val="127"/>
        </w:rPr>
        <w:t xml:space="preserve"> </w:t>
      </w:r>
      <w:r>
        <w:t>с</w:t>
      </w:r>
      <w:r>
        <w:tab/>
        <w:t>действительными</w:t>
      </w:r>
      <w:r>
        <w:rPr>
          <w:spacing w:val="53"/>
        </w:rPr>
        <w:t xml:space="preserve"> </w:t>
      </w:r>
      <w:r>
        <w:t>числами.</w:t>
      </w:r>
      <w:r>
        <w:rPr>
          <w:spacing w:val="51"/>
        </w:rPr>
        <w:t xml:space="preserve"> </w:t>
      </w:r>
      <w:proofErr w:type="spellStart"/>
      <w:r>
        <w:t>Приближѐнные</w:t>
      </w:r>
      <w:proofErr w:type="spellEnd"/>
      <w:r>
        <w:rPr>
          <w:spacing w:val="-67"/>
        </w:rPr>
        <w:t xml:space="preserve"> </w:t>
      </w:r>
      <w:r>
        <w:t>вычисления,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округления,</w:t>
      </w:r>
      <w:r>
        <w:rPr>
          <w:spacing w:val="-3"/>
        </w:rPr>
        <w:t xml:space="preserve"> </w:t>
      </w:r>
      <w:r>
        <w:t>прикидка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вычислений.</w:t>
      </w:r>
    </w:p>
    <w:p w:rsidR="00182C52" w:rsidRDefault="00AB6B83">
      <w:pPr>
        <w:pStyle w:val="a3"/>
        <w:spacing w:before="1" w:line="264" w:lineRule="auto"/>
        <w:ind w:left="1702" w:right="388" w:firstLine="599"/>
        <w:jc w:val="both"/>
      </w:pP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показателем.</w:t>
      </w:r>
      <w:r>
        <w:rPr>
          <w:spacing w:val="1"/>
        </w:rPr>
        <w:t xml:space="preserve"> </w:t>
      </w:r>
      <w:r>
        <w:t>Стандартная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подходящей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данных.</w:t>
      </w:r>
    </w:p>
    <w:p w:rsidR="00182C52" w:rsidRDefault="00AB6B83">
      <w:pPr>
        <w:pStyle w:val="a3"/>
        <w:spacing w:line="264" w:lineRule="auto"/>
        <w:ind w:left="1702" w:right="390" w:firstLine="599"/>
        <w:jc w:val="both"/>
      </w:pPr>
      <w:r>
        <w:t>Арифметический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степени.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арифметическими</w:t>
      </w:r>
      <w:r>
        <w:rPr>
          <w:spacing w:val="-1"/>
        </w:rPr>
        <w:t xml:space="preserve"> </w:t>
      </w:r>
      <w:r>
        <w:t>корнями натуральной степени.</w:t>
      </w:r>
    </w:p>
    <w:p w:rsidR="00182C52" w:rsidRDefault="00AB6B83">
      <w:pPr>
        <w:pStyle w:val="a3"/>
        <w:spacing w:line="264" w:lineRule="auto"/>
        <w:ind w:left="1702" w:right="393" w:firstLine="599"/>
        <w:jc w:val="both"/>
      </w:pPr>
      <w:r>
        <w:t>Синус, косинус и тангенс числового аргумента. Арксинус, арккосинус,</w:t>
      </w:r>
      <w:r>
        <w:rPr>
          <w:spacing w:val="1"/>
        </w:rPr>
        <w:t xml:space="preserve"> </w:t>
      </w:r>
      <w:r>
        <w:t>арктангенс</w:t>
      </w:r>
      <w:r>
        <w:rPr>
          <w:spacing w:val="-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аргумента.</w:t>
      </w:r>
    </w:p>
    <w:p w:rsidR="00182C52" w:rsidRDefault="00AB6B83">
      <w:pPr>
        <w:pStyle w:val="1"/>
        <w:spacing w:before="6"/>
        <w:ind w:left="2302"/>
        <w:jc w:val="both"/>
      </w:pPr>
      <w:r>
        <w:t>Уравнения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182C52" w:rsidRDefault="00AB6B83">
      <w:pPr>
        <w:pStyle w:val="a3"/>
        <w:spacing w:before="26"/>
        <w:ind w:left="2302"/>
        <w:jc w:val="both"/>
      </w:pPr>
      <w:r>
        <w:t>Тождества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тождественные</w:t>
      </w:r>
      <w:r>
        <w:rPr>
          <w:spacing w:val="-3"/>
        </w:rPr>
        <w:t xml:space="preserve"> </w:t>
      </w:r>
      <w:r>
        <w:t>преобразования.</w:t>
      </w:r>
    </w:p>
    <w:p w:rsidR="00182C52" w:rsidRDefault="00AB6B83">
      <w:pPr>
        <w:pStyle w:val="a3"/>
        <w:spacing w:before="33" w:line="264" w:lineRule="auto"/>
        <w:ind w:left="1702" w:right="389" w:firstLine="599"/>
        <w:jc w:val="both"/>
      </w:pPr>
      <w:r>
        <w:t>Преобразование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-1"/>
        </w:rPr>
        <w:t xml:space="preserve"> </w:t>
      </w:r>
      <w:r>
        <w:t>формулы.</w:t>
      </w:r>
    </w:p>
    <w:p w:rsidR="00182C52" w:rsidRDefault="00AB6B83">
      <w:pPr>
        <w:pStyle w:val="a3"/>
        <w:spacing w:line="322" w:lineRule="exact"/>
        <w:ind w:left="2302"/>
        <w:jc w:val="both"/>
      </w:pPr>
      <w:r>
        <w:t>Уравнение,</w:t>
      </w:r>
      <w:r>
        <w:rPr>
          <w:spacing w:val="85"/>
        </w:rPr>
        <w:t xml:space="preserve"> </w:t>
      </w:r>
      <w:r>
        <w:t xml:space="preserve">корень  </w:t>
      </w:r>
      <w:r>
        <w:rPr>
          <w:spacing w:val="12"/>
        </w:rPr>
        <w:t xml:space="preserve"> </w:t>
      </w:r>
      <w:r>
        <w:t>уравнения</w:t>
      </w:r>
      <w:r>
        <w:rPr>
          <w:i/>
        </w:rPr>
        <w:t xml:space="preserve">.  </w:t>
      </w:r>
      <w:r>
        <w:rPr>
          <w:i/>
          <w:spacing w:val="14"/>
        </w:rPr>
        <w:t xml:space="preserve"> </w:t>
      </w:r>
      <w:proofErr w:type="gramStart"/>
      <w:r>
        <w:t xml:space="preserve">Неравенство,  </w:t>
      </w:r>
      <w:r>
        <w:rPr>
          <w:spacing w:val="11"/>
        </w:rPr>
        <w:t xml:space="preserve"> </w:t>
      </w:r>
      <w:proofErr w:type="gramEnd"/>
      <w:r>
        <w:t xml:space="preserve">решение  </w:t>
      </w:r>
      <w:r>
        <w:rPr>
          <w:spacing w:val="11"/>
        </w:rPr>
        <w:t xml:space="preserve"> </w:t>
      </w:r>
      <w:r>
        <w:t>неравенства.</w:t>
      </w:r>
    </w:p>
    <w:p w:rsidR="00182C52" w:rsidRDefault="00AB6B83">
      <w:pPr>
        <w:pStyle w:val="a3"/>
        <w:spacing w:before="31"/>
        <w:ind w:left="1702"/>
        <w:jc w:val="both"/>
      </w:pPr>
      <w:r>
        <w:t>Метод</w:t>
      </w:r>
      <w:r>
        <w:rPr>
          <w:spacing w:val="-4"/>
        </w:rPr>
        <w:t xml:space="preserve"> </w:t>
      </w:r>
      <w:r>
        <w:t>интервалов.</w:t>
      </w:r>
    </w:p>
    <w:p w:rsidR="00182C52" w:rsidRDefault="00AB6B83">
      <w:pPr>
        <w:pStyle w:val="a3"/>
        <w:spacing w:before="34" w:line="264" w:lineRule="auto"/>
        <w:ind w:left="2302" w:right="1308"/>
        <w:jc w:val="both"/>
      </w:pPr>
      <w:r>
        <w:t>Решение целых и дробно-рациональных уравнений и неравенств.</w:t>
      </w:r>
      <w:r>
        <w:rPr>
          <w:spacing w:val="-6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иррациональных уравнений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неравенств.</w:t>
      </w:r>
    </w:p>
    <w:p w:rsidR="00182C52" w:rsidRDefault="00AB6B83">
      <w:pPr>
        <w:pStyle w:val="a3"/>
        <w:spacing w:line="322" w:lineRule="exact"/>
        <w:ind w:left="2302"/>
        <w:jc w:val="both"/>
      </w:pPr>
      <w:r>
        <w:t>Решение</w:t>
      </w:r>
      <w:r>
        <w:rPr>
          <w:spacing w:val="-7"/>
        </w:rPr>
        <w:t xml:space="preserve"> </w:t>
      </w:r>
      <w:r>
        <w:t>тригонометрических</w:t>
      </w:r>
      <w:r>
        <w:rPr>
          <w:spacing w:val="-5"/>
        </w:rPr>
        <w:t xml:space="preserve"> </w:t>
      </w:r>
      <w:r>
        <w:t>уравнений.</w:t>
      </w:r>
    </w:p>
    <w:p w:rsidR="00182C52" w:rsidRDefault="00AB6B83">
      <w:pPr>
        <w:pStyle w:val="a3"/>
        <w:spacing w:before="33" w:line="264" w:lineRule="auto"/>
        <w:ind w:left="1702" w:right="390" w:firstLine="599"/>
      </w:pPr>
      <w:r>
        <w:t>Применение</w:t>
      </w:r>
      <w:r>
        <w:rPr>
          <w:spacing w:val="26"/>
        </w:rPr>
        <w:t xml:space="preserve"> </w:t>
      </w:r>
      <w:r>
        <w:t>уравнений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неравенств</w:t>
      </w:r>
      <w:r>
        <w:rPr>
          <w:spacing w:val="25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решению</w:t>
      </w:r>
      <w:r>
        <w:rPr>
          <w:spacing w:val="27"/>
        </w:rPr>
        <w:t xml:space="preserve"> </w:t>
      </w:r>
      <w:r>
        <w:t>математических</w:t>
      </w:r>
      <w:r>
        <w:rPr>
          <w:spacing w:val="28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 из различных областей науки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жизни.</w:t>
      </w:r>
    </w:p>
    <w:p w:rsidR="00182C52" w:rsidRDefault="00AB6B83">
      <w:pPr>
        <w:pStyle w:val="1"/>
        <w:spacing w:before="4"/>
        <w:ind w:left="2302"/>
      </w:pPr>
      <w:r>
        <w:t>Функции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графики</w:t>
      </w:r>
    </w:p>
    <w:p w:rsidR="00182C52" w:rsidRDefault="00AB6B83">
      <w:pPr>
        <w:pStyle w:val="a3"/>
        <w:tabs>
          <w:tab w:val="left" w:pos="3695"/>
          <w:tab w:val="left" w:pos="4951"/>
          <w:tab w:val="left" w:pos="6129"/>
          <w:tab w:val="left" w:pos="7503"/>
          <w:tab w:val="left" w:pos="8644"/>
          <w:tab w:val="left" w:pos="10018"/>
        </w:tabs>
        <w:spacing w:before="27" w:line="264" w:lineRule="auto"/>
        <w:ind w:left="1702" w:right="390" w:firstLine="599"/>
      </w:pPr>
      <w:r>
        <w:t>Функция,</w:t>
      </w:r>
      <w:r>
        <w:tab/>
        <w:t>способы</w:t>
      </w:r>
      <w:r>
        <w:tab/>
        <w:t>задания</w:t>
      </w:r>
      <w:r>
        <w:tab/>
        <w:t>функции.</w:t>
      </w:r>
      <w:r>
        <w:tab/>
        <w:t>График</w:t>
      </w:r>
      <w:r>
        <w:tab/>
        <w:t>функции.</w:t>
      </w:r>
      <w:r>
        <w:tab/>
      </w:r>
      <w:r>
        <w:rPr>
          <w:spacing w:val="-1"/>
        </w:rPr>
        <w:t>Взаимно</w:t>
      </w:r>
      <w:r>
        <w:rPr>
          <w:spacing w:val="-67"/>
        </w:rPr>
        <w:t xml:space="preserve"> </w:t>
      </w:r>
      <w:r>
        <w:t>обратные</w:t>
      </w:r>
      <w:r>
        <w:rPr>
          <w:spacing w:val="-1"/>
        </w:rPr>
        <w:t xml:space="preserve"> </w:t>
      </w:r>
      <w:r>
        <w:t>функции.</w:t>
      </w:r>
    </w:p>
    <w:p w:rsidR="00182C52" w:rsidRDefault="00AB6B83">
      <w:pPr>
        <w:pStyle w:val="a3"/>
        <w:spacing w:before="2"/>
        <w:ind w:left="2302"/>
      </w:pPr>
      <w:r>
        <w:t>Область</w:t>
      </w:r>
      <w:r>
        <w:rPr>
          <w:spacing w:val="43"/>
        </w:rPr>
        <w:t xml:space="preserve"> </w:t>
      </w:r>
      <w:r>
        <w:t>определения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множество</w:t>
      </w:r>
      <w:r>
        <w:rPr>
          <w:spacing w:val="46"/>
        </w:rPr>
        <w:t xml:space="preserve"> </w:t>
      </w:r>
      <w:r>
        <w:t>значений</w:t>
      </w:r>
      <w:r>
        <w:rPr>
          <w:spacing w:val="44"/>
        </w:rPr>
        <w:t xml:space="preserve"> </w:t>
      </w:r>
      <w:r>
        <w:t>функции.</w:t>
      </w:r>
      <w:r>
        <w:rPr>
          <w:spacing w:val="43"/>
        </w:rPr>
        <w:t xml:space="preserve"> </w:t>
      </w:r>
      <w:r>
        <w:t>Нули</w:t>
      </w:r>
      <w:r>
        <w:rPr>
          <w:spacing w:val="45"/>
        </w:rPr>
        <w:t xml:space="preserve"> </w:t>
      </w:r>
      <w:r>
        <w:t>функции.</w:t>
      </w:r>
    </w:p>
    <w:p w:rsidR="00182C52" w:rsidRDefault="00AB6B83">
      <w:pPr>
        <w:pStyle w:val="a3"/>
        <w:spacing w:before="31"/>
        <w:ind w:left="1702"/>
      </w:pPr>
      <w:r>
        <w:t>Промежутки</w:t>
      </w:r>
      <w:r>
        <w:rPr>
          <w:spacing w:val="-2"/>
        </w:rPr>
        <w:t xml:space="preserve"> </w:t>
      </w:r>
      <w:proofErr w:type="spellStart"/>
      <w:r>
        <w:t>знакопостоянства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Чѐтные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нечѐтные</w:t>
      </w:r>
      <w:proofErr w:type="spellEnd"/>
      <w:r>
        <w:rPr>
          <w:spacing w:val="-3"/>
        </w:rPr>
        <w:t xml:space="preserve"> </w:t>
      </w:r>
      <w:r>
        <w:t>функции.</w:t>
      </w:r>
    </w:p>
    <w:p w:rsidR="00182C52" w:rsidRDefault="00AB6B83">
      <w:pPr>
        <w:pStyle w:val="a3"/>
        <w:spacing w:before="33" w:line="264" w:lineRule="auto"/>
        <w:ind w:left="1702" w:firstLine="599"/>
      </w:pPr>
      <w:r>
        <w:t>Степенная</w:t>
      </w:r>
      <w:r>
        <w:rPr>
          <w:spacing w:val="15"/>
        </w:rPr>
        <w:t xml:space="preserve"> </w:t>
      </w:r>
      <w:r>
        <w:t>функция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натуральным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целым</w:t>
      </w:r>
      <w:r>
        <w:rPr>
          <w:spacing w:val="16"/>
        </w:rPr>
        <w:t xml:space="preserve"> </w:t>
      </w:r>
      <w:r>
        <w:t>показателем.</w:t>
      </w:r>
      <w:r>
        <w:rPr>
          <w:spacing w:val="14"/>
        </w:rPr>
        <w:t xml:space="preserve"> </w:t>
      </w:r>
      <w:proofErr w:type="spellStart"/>
      <w:r>
        <w:t>Еѐ</w:t>
      </w:r>
      <w:proofErr w:type="spellEnd"/>
      <w:r>
        <w:rPr>
          <w:spacing w:val="15"/>
        </w:rPr>
        <w:t xml:space="preserve"> </w:t>
      </w:r>
      <w:r>
        <w:t>свойства</w:t>
      </w:r>
      <w:r>
        <w:rPr>
          <w:spacing w:val="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график.</w:t>
      </w:r>
      <w:r>
        <w:rPr>
          <w:spacing w:val="-2"/>
        </w:rPr>
        <w:t xml:space="preserve"> </w:t>
      </w:r>
      <w:r>
        <w:t>Свойства и</w:t>
      </w:r>
      <w:r>
        <w:rPr>
          <w:spacing w:val="-3"/>
        </w:rPr>
        <w:t xml:space="preserve"> </w:t>
      </w:r>
      <w:r>
        <w:t>график корня</w:t>
      </w:r>
      <w:r>
        <w:rPr>
          <w:spacing w:val="1"/>
        </w:rPr>
        <w:t xml:space="preserve"> </w:t>
      </w:r>
      <w:r>
        <w:rPr>
          <w:i/>
        </w:rPr>
        <w:t>n</w:t>
      </w:r>
      <w:r>
        <w:t>-ой степени.</w:t>
      </w:r>
    </w:p>
    <w:p w:rsidR="00182C52" w:rsidRDefault="00182C52">
      <w:pPr>
        <w:spacing w:line="264" w:lineRule="auto"/>
        <w:sectPr w:rsidR="00182C52">
          <w:pgSz w:w="11910" w:h="16390"/>
          <w:pgMar w:top="1060" w:right="460" w:bottom="280" w:left="0" w:header="720" w:footer="720" w:gutter="0"/>
          <w:cols w:space="720"/>
        </w:sectPr>
      </w:pPr>
    </w:p>
    <w:p w:rsidR="00182C52" w:rsidRDefault="00AB6B83">
      <w:pPr>
        <w:pStyle w:val="a3"/>
        <w:spacing w:before="63" w:line="264" w:lineRule="auto"/>
        <w:ind w:left="1702" w:right="391" w:firstLine="599"/>
        <w:jc w:val="both"/>
      </w:pPr>
      <w:r>
        <w:lastRenderedPageBreak/>
        <w:t>Тригонометрическая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числового</w:t>
      </w:r>
      <w:r>
        <w:rPr>
          <w:spacing w:val="-2"/>
        </w:rPr>
        <w:t xml:space="preserve"> </w:t>
      </w:r>
      <w:r>
        <w:t>аргумента.</w:t>
      </w:r>
    </w:p>
    <w:p w:rsidR="00182C52" w:rsidRDefault="00AB6B83">
      <w:pPr>
        <w:pStyle w:val="1"/>
        <w:spacing w:before="7"/>
        <w:ind w:left="2302"/>
        <w:jc w:val="both"/>
      </w:pPr>
      <w:r>
        <w:t>Начала</w:t>
      </w:r>
      <w:r>
        <w:rPr>
          <w:spacing w:val="-3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анализа</w:t>
      </w:r>
    </w:p>
    <w:p w:rsidR="00182C52" w:rsidRDefault="00AB6B83">
      <w:pPr>
        <w:pStyle w:val="a3"/>
        <w:spacing w:before="26"/>
        <w:ind w:left="2302"/>
        <w:jc w:val="both"/>
      </w:pPr>
      <w:proofErr w:type="gramStart"/>
      <w:r>
        <w:t xml:space="preserve">Последовательности,   </w:t>
      </w:r>
      <w:proofErr w:type="gramEnd"/>
      <w:r>
        <w:t xml:space="preserve">  </w:t>
      </w:r>
      <w:r>
        <w:rPr>
          <w:spacing w:val="55"/>
        </w:rPr>
        <w:t xml:space="preserve"> </w:t>
      </w:r>
      <w:r>
        <w:t xml:space="preserve">способы      </w:t>
      </w:r>
      <w:r>
        <w:rPr>
          <w:spacing w:val="55"/>
        </w:rPr>
        <w:t xml:space="preserve"> </w:t>
      </w:r>
      <w:r>
        <w:t xml:space="preserve">задания      </w:t>
      </w:r>
      <w:r>
        <w:rPr>
          <w:spacing w:val="56"/>
        </w:rPr>
        <w:t xml:space="preserve"> </w:t>
      </w:r>
      <w:r>
        <w:t>последовательностей.</w:t>
      </w:r>
    </w:p>
    <w:p w:rsidR="00182C52" w:rsidRDefault="00AB6B83">
      <w:pPr>
        <w:pStyle w:val="a3"/>
        <w:spacing w:before="34"/>
        <w:ind w:left="1702"/>
        <w:jc w:val="both"/>
      </w:pPr>
      <w:r>
        <w:t>Монотонные</w:t>
      </w:r>
      <w:r>
        <w:rPr>
          <w:spacing w:val="-8"/>
        </w:rPr>
        <w:t xml:space="preserve"> </w:t>
      </w:r>
      <w:r>
        <w:t>последовательности.</w:t>
      </w:r>
    </w:p>
    <w:p w:rsidR="00182C52" w:rsidRDefault="00AB6B83">
      <w:pPr>
        <w:pStyle w:val="a3"/>
        <w:spacing w:before="30" w:line="264" w:lineRule="auto"/>
        <w:ind w:left="1702" w:right="390" w:firstLine="599"/>
        <w:jc w:val="both"/>
      </w:pPr>
      <w:r>
        <w:t>Арифметическая и геометрическая прогрессии. Бесконечно убывающая</w:t>
      </w:r>
      <w:r>
        <w:rPr>
          <w:spacing w:val="1"/>
        </w:rPr>
        <w:t xml:space="preserve"> </w:t>
      </w:r>
      <w:r>
        <w:t>геометрическая прогрессия. Сумма бесконечно убывающей геометрической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процентов.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прогрессии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прикладного характера.</w:t>
      </w:r>
    </w:p>
    <w:p w:rsidR="00182C52" w:rsidRDefault="00AB6B83">
      <w:pPr>
        <w:pStyle w:val="1"/>
        <w:spacing w:before="7"/>
        <w:ind w:left="2302"/>
        <w:jc w:val="both"/>
      </w:pPr>
      <w:r>
        <w:t>Множества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логика</w:t>
      </w:r>
    </w:p>
    <w:p w:rsidR="00182C52" w:rsidRDefault="00AB6B83">
      <w:pPr>
        <w:pStyle w:val="a3"/>
        <w:spacing w:before="26" w:line="264" w:lineRule="auto"/>
        <w:ind w:left="1702" w:right="388" w:firstLine="599"/>
        <w:jc w:val="both"/>
      </w:pPr>
      <w:r>
        <w:t>Множество,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множествами.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Эйлера―Венна.</w:t>
      </w:r>
      <w:r>
        <w:rPr>
          <w:spacing w:val="-67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теоретико-множественного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других учебных</w:t>
      </w:r>
      <w:r>
        <w:rPr>
          <w:spacing w:val="-1"/>
        </w:rPr>
        <w:t xml:space="preserve"> </w:t>
      </w:r>
      <w:r>
        <w:t>предметов.</w:t>
      </w:r>
    </w:p>
    <w:p w:rsidR="00182C52" w:rsidRDefault="00AB6B83">
      <w:pPr>
        <w:pStyle w:val="a3"/>
        <w:spacing w:before="1"/>
        <w:ind w:left="2302"/>
        <w:jc w:val="both"/>
      </w:pPr>
      <w:r>
        <w:t>Определение,</w:t>
      </w:r>
      <w:r>
        <w:rPr>
          <w:spacing w:val="-4"/>
        </w:rPr>
        <w:t xml:space="preserve"> </w:t>
      </w:r>
      <w:r>
        <w:t>теорема,</w:t>
      </w:r>
      <w:r>
        <w:rPr>
          <w:spacing w:val="-3"/>
        </w:rPr>
        <w:t xml:space="preserve"> </w:t>
      </w:r>
      <w:r>
        <w:t>следствие,</w:t>
      </w:r>
      <w:r>
        <w:rPr>
          <w:spacing w:val="-4"/>
        </w:rPr>
        <w:t xml:space="preserve"> </w:t>
      </w:r>
      <w:r>
        <w:t>доказательство.</w:t>
      </w:r>
    </w:p>
    <w:p w:rsidR="00182C52" w:rsidRDefault="00182C52">
      <w:pPr>
        <w:jc w:val="both"/>
        <w:sectPr w:rsidR="00182C52">
          <w:pgSz w:w="11910" w:h="16390"/>
          <w:pgMar w:top="1060" w:right="460" w:bottom="280" w:left="0" w:header="720" w:footer="720" w:gutter="0"/>
          <w:cols w:space="720"/>
        </w:sectPr>
      </w:pPr>
    </w:p>
    <w:p w:rsidR="00182C52" w:rsidRDefault="00AB6B83">
      <w:pPr>
        <w:pStyle w:val="1"/>
        <w:spacing w:before="64"/>
      </w:pPr>
      <w:r>
        <w:lastRenderedPageBreak/>
        <w:t>ПЛАНИРУЕМЫЕ</w:t>
      </w:r>
      <w:r>
        <w:rPr>
          <w:spacing w:val="-2"/>
        </w:rPr>
        <w:t xml:space="preserve"> </w:t>
      </w:r>
      <w:r>
        <w:t>РЕЗУЛЬТАТЫ</w:t>
      </w:r>
    </w:p>
    <w:p w:rsidR="00182C52" w:rsidRDefault="00182C52">
      <w:pPr>
        <w:pStyle w:val="a3"/>
        <w:spacing w:before="2"/>
        <w:rPr>
          <w:b/>
        </w:rPr>
      </w:pPr>
    </w:p>
    <w:p w:rsidR="00182C52" w:rsidRDefault="00AB6B83">
      <w:pPr>
        <w:pStyle w:val="a3"/>
        <w:spacing w:line="264" w:lineRule="auto"/>
        <w:ind w:left="221" w:right="235" w:firstLine="600"/>
        <w:jc w:val="both"/>
      </w:pPr>
      <w:r>
        <w:t>Освоение учебного предмета «Математика» должно обеспечивать достижение на 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следующих 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-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образовательных результатов:</w:t>
      </w:r>
    </w:p>
    <w:p w:rsidR="00182C52" w:rsidRDefault="00182C52">
      <w:pPr>
        <w:pStyle w:val="a3"/>
        <w:rPr>
          <w:sz w:val="26"/>
        </w:rPr>
      </w:pPr>
    </w:p>
    <w:p w:rsidR="00182C52" w:rsidRDefault="00AB6B83">
      <w:pPr>
        <w:pStyle w:val="1"/>
        <w:spacing w:before="1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182C52" w:rsidRDefault="00182C52">
      <w:pPr>
        <w:pStyle w:val="a3"/>
        <w:spacing w:before="2"/>
        <w:rPr>
          <w:b/>
        </w:rPr>
      </w:pPr>
    </w:p>
    <w:p w:rsidR="00182C52" w:rsidRDefault="00AB6B83">
      <w:pPr>
        <w:pStyle w:val="a3"/>
        <w:spacing w:line="264" w:lineRule="auto"/>
        <w:ind w:left="821" w:right="1665"/>
        <w:jc w:val="both"/>
      </w:pPr>
      <w:r>
        <w:t>Личностные результаты освоения программы учебного предмета «Математика» характеризуются:</w:t>
      </w:r>
      <w:r>
        <w:rPr>
          <w:spacing w:val="-67"/>
        </w:rPr>
        <w:t xml:space="preserve"> </w:t>
      </w:r>
      <w:r>
        <w:t>Гражданское</w:t>
      </w:r>
      <w:r>
        <w:rPr>
          <w:spacing w:val="-1"/>
        </w:rPr>
        <w:t xml:space="preserve"> </w:t>
      </w:r>
      <w:r>
        <w:t>воспитание:</w:t>
      </w:r>
    </w:p>
    <w:p w:rsidR="00182C52" w:rsidRDefault="00AB6B83">
      <w:pPr>
        <w:pStyle w:val="a3"/>
        <w:spacing w:line="264" w:lineRule="auto"/>
        <w:ind w:left="221" w:right="228" w:firstLine="600"/>
        <w:jc w:val="both"/>
      </w:pPr>
      <w:proofErr w:type="spellStart"/>
      <w:r>
        <w:t>сформированностью</w:t>
      </w:r>
      <w:proofErr w:type="spellEnd"/>
      <w:r>
        <w:t xml:space="preserve"> гражданской позиции обучающегося как активного и ответственного члена российского</w:t>
      </w:r>
      <w:r>
        <w:rPr>
          <w:spacing w:val="1"/>
        </w:rPr>
        <w:t xml:space="preserve"> </w:t>
      </w:r>
      <w:r>
        <w:t>общества, представлением о математических основах функционирования различных структур, явлений, процедур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(выборы,</w:t>
      </w:r>
      <w:r>
        <w:rPr>
          <w:spacing w:val="1"/>
        </w:rPr>
        <w:t xml:space="preserve"> </w:t>
      </w:r>
      <w:r>
        <w:t>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 и назначением.</w:t>
      </w:r>
    </w:p>
    <w:p w:rsidR="00182C52" w:rsidRDefault="00AB6B83">
      <w:pPr>
        <w:pStyle w:val="a3"/>
        <w:spacing w:line="322" w:lineRule="exact"/>
        <w:ind w:left="821"/>
        <w:jc w:val="both"/>
      </w:pPr>
      <w:r>
        <w:t>Патриотическое</w:t>
      </w:r>
      <w:r>
        <w:rPr>
          <w:spacing w:val="-5"/>
        </w:rPr>
        <w:t xml:space="preserve"> </w:t>
      </w:r>
      <w:r>
        <w:t>воспитание:</w:t>
      </w:r>
    </w:p>
    <w:p w:rsidR="00182C52" w:rsidRDefault="00AB6B83">
      <w:pPr>
        <w:pStyle w:val="a3"/>
        <w:spacing w:before="33" w:line="264" w:lineRule="auto"/>
        <w:ind w:left="221" w:right="222" w:firstLine="600"/>
        <w:jc w:val="both"/>
      </w:pP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математиков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этих достижений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других науках,</w:t>
      </w:r>
      <w:r>
        <w:rPr>
          <w:spacing w:val="-2"/>
        </w:rPr>
        <w:t xml:space="preserve"> </w:t>
      </w:r>
      <w:r>
        <w:t>технологиях,</w:t>
      </w:r>
      <w:r>
        <w:rPr>
          <w:spacing w:val="-2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экономики.</w:t>
      </w:r>
    </w:p>
    <w:p w:rsidR="00182C52" w:rsidRDefault="00AB6B83">
      <w:pPr>
        <w:pStyle w:val="a3"/>
        <w:ind w:left="821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182C52" w:rsidRDefault="00AB6B83">
      <w:pPr>
        <w:pStyle w:val="a3"/>
        <w:spacing w:before="31" w:line="264" w:lineRule="auto"/>
        <w:ind w:left="221" w:right="234" w:firstLine="600"/>
        <w:jc w:val="both"/>
      </w:pPr>
      <w:r>
        <w:t>осознанием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 xml:space="preserve">этического поведения, связанного с практическим применением достижений науки и деятельностью </w:t>
      </w:r>
      <w:proofErr w:type="spellStart"/>
      <w:r>
        <w:t>учѐного</w:t>
      </w:r>
      <w:proofErr w:type="spellEnd"/>
      <w:r>
        <w:t>;</w:t>
      </w:r>
      <w:r>
        <w:rPr>
          <w:spacing w:val="1"/>
        </w:rPr>
        <w:t xml:space="preserve"> </w:t>
      </w:r>
      <w:r>
        <w:t>осознанием</w:t>
      </w:r>
      <w:r>
        <w:rPr>
          <w:spacing w:val="-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вклада в</w:t>
      </w:r>
      <w:r>
        <w:rPr>
          <w:spacing w:val="-2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будущего.</w:t>
      </w:r>
    </w:p>
    <w:p w:rsidR="00182C52" w:rsidRDefault="00AB6B83">
      <w:pPr>
        <w:pStyle w:val="a3"/>
        <w:spacing w:before="2"/>
        <w:ind w:left="821"/>
        <w:jc w:val="both"/>
      </w:pPr>
      <w:r>
        <w:t>Эстетическое</w:t>
      </w:r>
      <w:r>
        <w:rPr>
          <w:spacing w:val="-4"/>
        </w:rPr>
        <w:t xml:space="preserve"> </w:t>
      </w:r>
      <w:r>
        <w:t>воспитание:</w:t>
      </w:r>
    </w:p>
    <w:p w:rsidR="00182C52" w:rsidRDefault="00AB6B83">
      <w:pPr>
        <w:pStyle w:val="a3"/>
        <w:spacing w:before="33" w:line="264" w:lineRule="auto"/>
        <w:ind w:left="221" w:right="231" w:firstLine="600"/>
        <w:jc w:val="both"/>
      </w:pPr>
      <w:r>
        <w:t>эстетическим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-2"/>
        </w:rPr>
        <w:t xml:space="preserve"> </w:t>
      </w:r>
      <w:r>
        <w:t>рассуждений; восприимчивостью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математическим</w:t>
      </w:r>
      <w:r>
        <w:rPr>
          <w:spacing w:val="-1"/>
        </w:rPr>
        <w:t xml:space="preserve"> </w:t>
      </w:r>
      <w:r>
        <w:t>аспектам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искусства.</w:t>
      </w:r>
    </w:p>
    <w:p w:rsidR="00182C52" w:rsidRDefault="00AB6B83">
      <w:pPr>
        <w:pStyle w:val="a3"/>
        <w:spacing w:line="322" w:lineRule="exact"/>
        <w:ind w:left="821"/>
        <w:jc w:val="both"/>
      </w:pPr>
      <w:r>
        <w:t>Физическое</w:t>
      </w:r>
      <w:r>
        <w:rPr>
          <w:spacing w:val="-5"/>
        </w:rPr>
        <w:t xml:space="preserve"> </w:t>
      </w:r>
      <w:r>
        <w:t>воспитание:</w:t>
      </w:r>
    </w:p>
    <w:p w:rsidR="00182C52" w:rsidRDefault="00AB6B83">
      <w:pPr>
        <w:pStyle w:val="a3"/>
        <w:spacing w:before="31" w:line="264" w:lineRule="auto"/>
        <w:ind w:left="221" w:right="234" w:firstLine="600"/>
        <w:jc w:val="both"/>
      </w:pPr>
      <w:proofErr w:type="spellStart"/>
      <w:r>
        <w:t>сформированностью</w:t>
      </w:r>
      <w:proofErr w:type="spellEnd"/>
      <w:r>
        <w:t xml:space="preserve"> умения применять математические знания в интересах здорового и безопасного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54"/>
        </w:rPr>
        <w:t xml:space="preserve"> </w:t>
      </w:r>
      <w:r>
        <w:t>ответственного</w:t>
      </w:r>
      <w:r>
        <w:rPr>
          <w:spacing w:val="53"/>
        </w:rPr>
        <w:t xml:space="preserve"> </w:t>
      </w:r>
      <w:r>
        <w:t>отношения</w:t>
      </w:r>
      <w:r>
        <w:rPr>
          <w:spacing w:val="55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своему</w:t>
      </w:r>
      <w:r>
        <w:rPr>
          <w:spacing w:val="51"/>
        </w:rPr>
        <w:t xml:space="preserve"> </w:t>
      </w:r>
      <w:r>
        <w:t>здоровью</w:t>
      </w:r>
      <w:r>
        <w:rPr>
          <w:spacing w:val="54"/>
        </w:rPr>
        <w:t xml:space="preserve"> </w:t>
      </w:r>
      <w:r>
        <w:t>(здоровое</w:t>
      </w:r>
      <w:r>
        <w:rPr>
          <w:spacing w:val="53"/>
        </w:rPr>
        <w:t xml:space="preserve"> </w:t>
      </w:r>
      <w:r>
        <w:t>питание,</w:t>
      </w:r>
      <w:r>
        <w:rPr>
          <w:spacing w:val="54"/>
        </w:rPr>
        <w:t xml:space="preserve"> </w:t>
      </w:r>
      <w:r>
        <w:t>сбалансированный</w:t>
      </w:r>
      <w:r>
        <w:rPr>
          <w:spacing w:val="55"/>
        </w:rPr>
        <w:t xml:space="preserve"> </w:t>
      </w:r>
      <w:r>
        <w:t>режим</w:t>
      </w:r>
      <w:r>
        <w:rPr>
          <w:spacing w:val="54"/>
        </w:rPr>
        <w:t xml:space="preserve"> </w:t>
      </w:r>
      <w:r>
        <w:t>занятий</w:t>
      </w:r>
      <w:r>
        <w:rPr>
          <w:spacing w:val="52"/>
        </w:rPr>
        <w:t xml:space="preserve"> </w:t>
      </w:r>
      <w:r>
        <w:t>и</w:t>
      </w:r>
    </w:p>
    <w:p w:rsidR="00182C52" w:rsidRDefault="00182C52">
      <w:pPr>
        <w:spacing w:line="264" w:lineRule="auto"/>
        <w:jc w:val="both"/>
        <w:sectPr w:rsidR="00182C5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82C52" w:rsidRDefault="00AB6B83">
      <w:pPr>
        <w:pStyle w:val="a3"/>
        <w:spacing w:before="59" w:line="264" w:lineRule="auto"/>
        <w:ind w:left="221" w:right="223"/>
        <w:jc w:val="both"/>
      </w:pPr>
      <w:r>
        <w:lastRenderedPageBreak/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деятельностью.</w:t>
      </w:r>
    </w:p>
    <w:p w:rsidR="00182C52" w:rsidRDefault="00AB6B83">
      <w:pPr>
        <w:pStyle w:val="a3"/>
        <w:spacing w:before="3"/>
        <w:ind w:left="821"/>
        <w:jc w:val="both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182C52" w:rsidRDefault="00AB6B83">
      <w:pPr>
        <w:pStyle w:val="a3"/>
        <w:spacing w:before="30" w:line="264" w:lineRule="auto"/>
        <w:ind w:left="221" w:right="225" w:firstLine="600"/>
        <w:jc w:val="both"/>
      </w:pPr>
      <w:r>
        <w:t>готовностью к труду, осознанием ценности трудолюбия; интересом к различным сферам профессиональной</w:t>
      </w:r>
      <w:r>
        <w:rPr>
          <w:spacing w:val="1"/>
        </w:rPr>
        <w:t xml:space="preserve"> </w:t>
      </w:r>
      <w:r>
        <w:t xml:space="preserve">деятельности, связанным с математикой и </w:t>
      </w:r>
      <w:proofErr w:type="spellStart"/>
      <w:r>
        <w:t>еѐ</w:t>
      </w:r>
      <w:proofErr w:type="spellEnd"/>
      <w:r>
        <w:t xml:space="preserve"> приложениями, умением совершать осознанный</w:t>
      </w:r>
      <w:r>
        <w:rPr>
          <w:spacing w:val="1"/>
        </w:rPr>
        <w:t xml:space="preserve"> </w:t>
      </w:r>
      <w:r>
        <w:t>выбор будущей</w:t>
      </w:r>
      <w:r>
        <w:rPr>
          <w:spacing w:val="1"/>
        </w:rPr>
        <w:t xml:space="preserve"> </w:t>
      </w:r>
      <w:r>
        <w:t>профессии и реализовывать собственные жизненные планы; готовностью и способностью к математическому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 задач</w:t>
      </w:r>
      <w:r>
        <w:rPr>
          <w:spacing w:val="-3"/>
        </w:rPr>
        <w:t xml:space="preserve"> </w:t>
      </w:r>
      <w:r>
        <w:t>математической направленности.</w:t>
      </w:r>
    </w:p>
    <w:p w:rsidR="00182C52" w:rsidRDefault="00AB6B83">
      <w:pPr>
        <w:pStyle w:val="a3"/>
        <w:spacing w:before="1"/>
        <w:ind w:left="821"/>
        <w:jc w:val="both"/>
      </w:pPr>
      <w:r>
        <w:t>Экологическое</w:t>
      </w:r>
      <w:r>
        <w:rPr>
          <w:spacing w:val="-6"/>
        </w:rPr>
        <w:t xml:space="preserve"> </w:t>
      </w:r>
      <w:r>
        <w:t>воспитание:</w:t>
      </w:r>
    </w:p>
    <w:p w:rsidR="00182C52" w:rsidRDefault="00AB6B83">
      <w:pPr>
        <w:pStyle w:val="a3"/>
        <w:spacing w:before="34" w:line="264" w:lineRule="auto"/>
        <w:ind w:left="221" w:right="227" w:firstLine="600"/>
        <w:jc w:val="both"/>
      </w:pPr>
      <w:proofErr w:type="spellStart"/>
      <w:r>
        <w:t>сформированностью</w:t>
      </w:r>
      <w:proofErr w:type="spellEnd"/>
      <w:r>
        <w:t xml:space="preserve"> экологической культуры, пониманием влияния социально-экономических процессов 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 их 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для окружающей</w:t>
      </w:r>
      <w:r>
        <w:rPr>
          <w:spacing w:val="-3"/>
        </w:rPr>
        <w:t xml:space="preserve"> </w:t>
      </w:r>
      <w:r>
        <w:t>среды.</w:t>
      </w:r>
    </w:p>
    <w:p w:rsidR="00182C52" w:rsidRDefault="00AB6B83">
      <w:pPr>
        <w:pStyle w:val="a3"/>
        <w:spacing w:line="322" w:lineRule="exact"/>
        <w:ind w:left="821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182C52" w:rsidRDefault="00AB6B83">
      <w:pPr>
        <w:pStyle w:val="a3"/>
        <w:spacing w:before="30" w:line="264" w:lineRule="auto"/>
        <w:ind w:left="221" w:right="226" w:firstLine="600"/>
        <w:jc w:val="both"/>
      </w:pP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общественной практики, пониманием математической науки как сферы человеческой деятельности, этапов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развития и значимости для развития цивилизации; овладением языком математики и математической 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индивидуально и в</w:t>
      </w:r>
      <w:r>
        <w:rPr>
          <w:spacing w:val="-2"/>
        </w:rPr>
        <w:t xml:space="preserve"> </w:t>
      </w:r>
      <w:r>
        <w:t>группе.</w:t>
      </w:r>
    </w:p>
    <w:p w:rsidR="00182C52" w:rsidRDefault="00182C52">
      <w:pPr>
        <w:pStyle w:val="a3"/>
        <w:spacing w:before="2"/>
        <w:rPr>
          <w:sz w:val="26"/>
        </w:rPr>
      </w:pPr>
    </w:p>
    <w:p w:rsidR="00182C52" w:rsidRDefault="00AB6B83">
      <w:pPr>
        <w:pStyle w:val="1"/>
        <w:jc w:val="both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182C52" w:rsidRDefault="00182C52">
      <w:pPr>
        <w:pStyle w:val="a3"/>
        <w:spacing w:before="2"/>
        <w:rPr>
          <w:b/>
        </w:rPr>
      </w:pPr>
    </w:p>
    <w:p w:rsidR="00182C52" w:rsidRDefault="00AB6B83">
      <w:pPr>
        <w:spacing w:line="264" w:lineRule="auto"/>
        <w:ind w:left="221" w:right="230" w:firstLine="600"/>
        <w:jc w:val="both"/>
        <w:rPr>
          <w:i/>
          <w:sz w:val="28"/>
        </w:rPr>
      </w:pPr>
      <w:proofErr w:type="spellStart"/>
      <w:r>
        <w:rPr>
          <w:sz w:val="28"/>
        </w:rPr>
        <w:t>Метапредметные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«Математика»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овладением универсальными </w:t>
      </w:r>
      <w:r>
        <w:rPr>
          <w:b/>
          <w:i/>
          <w:sz w:val="28"/>
        </w:rPr>
        <w:t xml:space="preserve">познавательными </w:t>
      </w:r>
      <w:r>
        <w:rPr>
          <w:i/>
          <w:sz w:val="28"/>
        </w:rPr>
        <w:t>действиями, универсальными коммуникативными действиями,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действиями.</w:t>
      </w:r>
    </w:p>
    <w:p w:rsidR="00182C52" w:rsidRDefault="00182C52">
      <w:pPr>
        <w:spacing w:line="264" w:lineRule="auto"/>
        <w:jc w:val="both"/>
        <w:rPr>
          <w:sz w:val="28"/>
        </w:rPr>
        <w:sectPr w:rsidR="00182C5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82C52" w:rsidRDefault="00AB6B83">
      <w:pPr>
        <w:pStyle w:val="a4"/>
        <w:numPr>
          <w:ilvl w:val="0"/>
          <w:numId w:val="2"/>
        </w:numPr>
        <w:tabs>
          <w:tab w:val="left" w:pos="1146"/>
        </w:tabs>
        <w:spacing w:before="59" w:line="264" w:lineRule="auto"/>
        <w:ind w:right="225" w:firstLine="600"/>
        <w:jc w:val="both"/>
        <w:rPr>
          <w:sz w:val="28"/>
        </w:rPr>
      </w:pPr>
      <w:r>
        <w:rPr>
          <w:i/>
          <w:sz w:val="28"/>
        </w:rPr>
        <w:lastRenderedPageBreak/>
        <w:t xml:space="preserve">Универсальные </w:t>
      </w:r>
      <w:r>
        <w:rPr>
          <w:b/>
          <w:i/>
          <w:sz w:val="28"/>
        </w:rPr>
        <w:t xml:space="preserve">познавательные </w:t>
      </w:r>
      <w:r>
        <w:rPr>
          <w:i/>
          <w:sz w:val="28"/>
        </w:rPr>
        <w:t xml:space="preserve">действия, обеспечивают формирование </w:t>
      </w:r>
      <w:proofErr w:type="gramStart"/>
      <w:r>
        <w:rPr>
          <w:i/>
          <w:sz w:val="28"/>
        </w:rPr>
        <w:t>базовых когнитивных процессов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(освоение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операций,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информацией)</w:t>
      </w:r>
      <w:r>
        <w:rPr>
          <w:sz w:val="28"/>
        </w:rPr>
        <w:t>.</w:t>
      </w:r>
    </w:p>
    <w:p w:rsidR="00182C52" w:rsidRDefault="00AB6B83">
      <w:pPr>
        <w:pStyle w:val="a3"/>
        <w:spacing w:before="1"/>
        <w:ind w:left="821"/>
        <w:jc w:val="both"/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182C52" w:rsidRDefault="00AB6B83">
      <w:pPr>
        <w:pStyle w:val="a4"/>
        <w:numPr>
          <w:ilvl w:val="0"/>
          <w:numId w:val="1"/>
        </w:numPr>
        <w:tabs>
          <w:tab w:val="left" w:pos="1149"/>
        </w:tabs>
        <w:spacing w:before="33" w:line="264" w:lineRule="auto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7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обобщения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сравнения, 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анализа;</w:t>
      </w:r>
    </w:p>
    <w:p w:rsidR="00182C52" w:rsidRDefault="00AB6B83">
      <w:pPr>
        <w:pStyle w:val="a4"/>
        <w:numPr>
          <w:ilvl w:val="0"/>
          <w:numId w:val="1"/>
        </w:numPr>
        <w:tabs>
          <w:tab w:val="left" w:pos="1149"/>
        </w:tabs>
        <w:spacing w:line="264" w:lineRule="auto"/>
        <w:ind w:right="235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-2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и общие;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условные;</w:t>
      </w:r>
    </w:p>
    <w:p w:rsidR="00182C52" w:rsidRDefault="00AB6B83">
      <w:pPr>
        <w:pStyle w:val="a4"/>
        <w:numPr>
          <w:ilvl w:val="0"/>
          <w:numId w:val="1"/>
        </w:numPr>
        <w:tabs>
          <w:tab w:val="left" w:pos="1149"/>
        </w:tabs>
        <w:spacing w:before="1" w:line="264" w:lineRule="auto"/>
        <w:ind w:right="232"/>
        <w:rPr>
          <w:sz w:val="28"/>
        </w:rPr>
      </w:pPr>
      <w:r>
        <w:rPr>
          <w:sz w:val="28"/>
        </w:rPr>
        <w:t>выявлять математические закономерности, взаимосвязи и противоречия в фактах, данных, наблюдениях 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утверждениях;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противоречий;</w:t>
      </w:r>
    </w:p>
    <w:p w:rsidR="00182C52" w:rsidRDefault="00AB6B83">
      <w:pPr>
        <w:pStyle w:val="a4"/>
        <w:numPr>
          <w:ilvl w:val="0"/>
          <w:numId w:val="1"/>
        </w:numPr>
        <w:tabs>
          <w:tab w:val="left" w:pos="1149"/>
        </w:tabs>
        <w:spacing w:line="264" w:lineRule="auto"/>
        <w:ind w:right="233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аналогии;</w:t>
      </w:r>
    </w:p>
    <w:p w:rsidR="00182C52" w:rsidRDefault="00AB6B83">
      <w:pPr>
        <w:pStyle w:val="a4"/>
        <w:numPr>
          <w:ilvl w:val="0"/>
          <w:numId w:val="1"/>
        </w:numPr>
        <w:tabs>
          <w:tab w:val="left" w:pos="1149"/>
        </w:tabs>
        <w:spacing w:line="264" w:lineRule="auto"/>
        <w:ind w:right="233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(прямые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выстраивать аргументацию, приводить примеры и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; обосновывать собственные суждения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</w:p>
    <w:p w:rsidR="00182C52" w:rsidRDefault="00AB6B83">
      <w:pPr>
        <w:pStyle w:val="a4"/>
        <w:numPr>
          <w:ilvl w:val="0"/>
          <w:numId w:val="1"/>
        </w:numPr>
        <w:tabs>
          <w:tab w:val="left" w:pos="1149"/>
        </w:tabs>
        <w:spacing w:before="1" w:line="264" w:lineRule="auto"/>
        <w:ind w:right="232"/>
        <w:rPr>
          <w:sz w:val="28"/>
        </w:rPr>
      </w:pPr>
      <w:r>
        <w:rPr>
          <w:sz w:val="28"/>
        </w:rPr>
        <w:t>выбирать способ решения учебной задачи (сравнивать несколько вариантов решения, выбирать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учѐтом</w:t>
      </w:r>
      <w:proofErr w:type="spellEnd"/>
      <w:r>
        <w:rPr>
          <w:sz w:val="28"/>
        </w:rPr>
        <w:t xml:space="preserve"> 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критериев).</w:t>
      </w:r>
    </w:p>
    <w:p w:rsidR="00182C52" w:rsidRDefault="00AB6B83">
      <w:pPr>
        <w:pStyle w:val="a3"/>
        <w:ind w:left="821"/>
        <w:jc w:val="both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182C52" w:rsidRDefault="00AB6B83">
      <w:pPr>
        <w:pStyle w:val="a4"/>
        <w:numPr>
          <w:ilvl w:val="0"/>
          <w:numId w:val="1"/>
        </w:numPr>
        <w:tabs>
          <w:tab w:val="left" w:pos="1149"/>
        </w:tabs>
        <w:spacing w:before="31" w:line="264" w:lineRule="auto"/>
        <w:ind w:right="23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мнение;</w:t>
      </w:r>
    </w:p>
    <w:p w:rsidR="00182C52" w:rsidRDefault="00AB6B83">
      <w:pPr>
        <w:pStyle w:val="a4"/>
        <w:numPr>
          <w:ilvl w:val="0"/>
          <w:numId w:val="1"/>
        </w:numPr>
        <w:tabs>
          <w:tab w:val="left" w:pos="1149"/>
        </w:tabs>
        <w:spacing w:before="1" w:line="264" w:lineRule="auto"/>
        <w:rPr>
          <w:sz w:val="28"/>
        </w:rPr>
      </w:pPr>
      <w:r>
        <w:rPr>
          <w:sz w:val="28"/>
        </w:rPr>
        <w:t>проводить самостоятельно спланированный эксперимент, исследование по установлению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процессами;</w:t>
      </w:r>
    </w:p>
    <w:p w:rsidR="00182C52" w:rsidRDefault="00AB6B83">
      <w:pPr>
        <w:pStyle w:val="a4"/>
        <w:numPr>
          <w:ilvl w:val="0"/>
          <w:numId w:val="1"/>
        </w:numPr>
        <w:tabs>
          <w:tab w:val="left" w:pos="1149"/>
        </w:tabs>
        <w:spacing w:before="1" w:line="264" w:lineRule="auto"/>
        <w:ind w:right="231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проведѐнного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обобщений;</w:t>
      </w:r>
    </w:p>
    <w:p w:rsidR="00182C52" w:rsidRDefault="00182C52">
      <w:pPr>
        <w:spacing w:line="264" w:lineRule="auto"/>
        <w:jc w:val="both"/>
        <w:rPr>
          <w:sz w:val="28"/>
        </w:rPr>
        <w:sectPr w:rsidR="00182C5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82C52" w:rsidRDefault="00AB6B83">
      <w:pPr>
        <w:pStyle w:val="a4"/>
        <w:numPr>
          <w:ilvl w:val="0"/>
          <w:numId w:val="1"/>
        </w:numPr>
        <w:tabs>
          <w:tab w:val="left" w:pos="1148"/>
          <w:tab w:val="left" w:pos="1149"/>
        </w:tabs>
        <w:spacing w:before="59" w:line="264" w:lineRule="auto"/>
        <w:ind w:right="234"/>
        <w:jc w:val="left"/>
        <w:rPr>
          <w:sz w:val="28"/>
        </w:rPr>
      </w:pPr>
      <w:r>
        <w:rPr>
          <w:sz w:val="28"/>
        </w:rPr>
        <w:lastRenderedPageBreak/>
        <w:t>прогнозировать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7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8"/>
          <w:sz w:val="28"/>
        </w:rPr>
        <w:t xml:space="preserve"> </w:t>
      </w:r>
      <w:r>
        <w:rPr>
          <w:sz w:val="28"/>
        </w:rPr>
        <w:t>а</w:t>
      </w:r>
      <w:r>
        <w:rPr>
          <w:spacing w:val="19"/>
          <w:sz w:val="28"/>
        </w:rPr>
        <w:t xml:space="preserve"> </w:t>
      </w:r>
      <w:r>
        <w:rPr>
          <w:sz w:val="28"/>
        </w:rPr>
        <w:t>также</w:t>
      </w:r>
      <w:r>
        <w:rPr>
          <w:spacing w:val="19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8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его</w:t>
      </w:r>
      <w:r>
        <w:rPr>
          <w:spacing w:val="1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условиях.</w:t>
      </w:r>
    </w:p>
    <w:p w:rsidR="00182C52" w:rsidRDefault="00AB6B83">
      <w:pPr>
        <w:pStyle w:val="a3"/>
        <w:spacing w:before="3"/>
        <w:ind w:left="821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182C52" w:rsidRDefault="00AB6B83">
      <w:pPr>
        <w:pStyle w:val="a4"/>
        <w:numPr>
          <w:ilvl w:val="0"/>
          <w:numId w:val="1"/>
        </w:numPr>
        <w:tabs>
          <w:tab w:val="left" w:pos="1148"/>
          <w:tab w:val="left" w:pos="1149"/>
        </w:tabs>
        <w:spacing w:before="30"/>
        <w:ind w:right="0" w:hanging="361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182C52" w:rsidRDefault="00AB6B83">
      <w:pPr>
        <w:pStyle w:val="a4"/>
        <w:numPr>
          <w:ilvl w:val="0"/>
          <w:numId w:val="1"/>
        </w:numPr>
        <w:tabs>
          <w:tab w:val="left" w:pos="1148"/>
          <w:tab w:val="left" w:pos="1149"/>
          <w:tab w:val="left" w:pos="2561"/>
          <w:tab w:val="left" w:pos="4419"/>
          <w:tab w:val="left" w:pos="4965"/>
          <w:tab w:val="left" w:pos="6635"/>
          <w:tab w:val="left" w:pos="8203"/>
          <w:tab w:val="left" w:pos="9255"/>
          <w:tab w:val="left" w:pos="11350"/>
          <w:tab w:val="left" w:pos="13903"/>
        </w:tabs>
        <w:spacing w:before="34" w:line="264" w:lineRule="auto"/>
        <w:jc w:val="left"/>
        <w:rPr>
          <w:sz w:val="28"/>
        </w:rPr>
      </w:pPr>
      <w:r>
        <w:rPr>
          <w:sz w:val="28"/>
        </w:rPr>
        <w:t>выбирать</w:t>
      </w:r>
      <w:r>
        <w:rPr>
          <w:sz w:val="28"/>
        </w:rPr>
        <w:tab/>
        <w:t>информацию</w:t>
      </w:r>
      <w:r>
        <w:rPr>
          <w:sz w:val="28"/>
        </w:rPr>
        <w:tab/>
        <w:t>из</w:t>
      </w:r>
      <w:r>
        <w:rPr>
          <w:sz w:val="28"/>
        </w:rPr>
        <w:tab/>
        <w:t>источников</w:t>
      </w:r>
      <w:r>
        <w:rPr>
          <w:sz w:val="28"/>
        </w:rPr>
        <w:tab/>
        <w:t>различных</w:t>
      </w:r>
      <w:r>
        <w:rPr>
          <w:sz w:val="28"/>
        </w:rPr>
        <w:tab/>
        <w:t>типов,</w:t>
      </w:r>
      <w:r>
        <w:rPr>
          <w:sz w:val="28"/>
        </w:rPr>
        <w:tab/>
        <w:t>анализировать,</w:t>
      </w:r>
      <w:r>
        <w:rPr>
          <w:sz w:val="28"/>
        </w:rPr>
        <w:tab/>
        <w:t>систематизировать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 представления;</w:t>
      </w:r>
    </w:p>
    <w:p w:rsidR="00182C52" w:rsidRDefault="00AB6B83">
      <w:pPr>
        <w:pStyle w:val="a4"/>
        <w:numPr>
          <w:ilvl w:val="0"/>
          <w:numId w:val="1"/>
        </w:numPr>
        <w:tabs>
          <w:tab w:val="left" w:pos="1148"/>
          <w:tab w:val="left" w:pos="1149"/>
        </w:tabs>
        <w:ind w:right="0" w:hanging="361"/>
        <w:jc w:val="left"/>
        <w:rPr>
          <w:sz w:val="28"/>
        </w:rPr>
      </w:pPr>
      <w:r>
        <w:rPr>
          <w:sz w:val="28"/>
        </w:rPr>
        <w:t>структурировать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еѐ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графически;</w:t>
      </w:r>
    </w:p>
    <w:p w:rsidR="00182C52" w:rsidRDefault="00AB6B83">
      <w:pPr>
        <w:pStyle w:val="a4"/>
        <w:numPr>
          <w:ilvl w:val="0"/>
          <w:numId w:val="1"/>
        </w:numPr>
        <w:tabs>
          <w:tab w:val="left" w:pos="1148"/>
          <w:tab w:val="left" w:pos="1149"/>
        </w:tabs>
        <w:spacing w:before="31"/>
        <w:ind w:right="0" w:hanging="361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надѐжность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2"/>
          <w:sz w:val="28"/>
        </w:rPr>
        <w:t xml:space="preserve"> </w:t>
      </w:r>
      <w:r>
        <w:rPr>
          <w:sz w:val="28"/>
        </w:rPr>
        <w:t>критериям.</w:t>
      </w:r>
    </w:p>
    <w:p w:rsidR="00182C52" w:rsidRDefault="00AB6B83">
      <w:pPr>
        <w:pStyle w:val="a4"/>
        <w:numPr>
          <w:ilvl w:val="0"/>
          <w:numId w:val="2"/>
        </w:numPr>
        <w:tabs>
          <w:tab w:val="left" w:pos="1228"/>
        </w:tabs>
        <w:spacing w:before="33" w:line="264" w:lineRule="auto"/>
        <w:ind w:right="229" w:firstLine="60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26"/>
          <w:sz w:val="28"/>
        </w:rPr>
        <w:t xml:space="preserve"> </w:t>
      </w:r>
      <w:r>
        <w:rPr>
          <w:b/>
          <w:i/>
          <w:sz w:val="28"/>
        </w:rPr>
        <w:t>коммуникативные</w:t>
      </w:r>
      <w:r>
        <w:rPr>
          <w:b/>
          <w:i/>
          <w:spacing w:val="26"/>
          <w:sz w:val="28"/>
        </w:rPr>
        <w:t xml:space="preserve"> </w:t>
      </w:r>
      <w:r>
        <w:rPr>
          <w:i/>
          <w:sz w:val="28"/>
        </w:rPr>
        <w:t>действия,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обеспечивают</w:t>
      </w:r>
      <w:r>
        <w:rPr>
          <w:i/>
          <w:spacing w:val="25"/>
          <w:sz w:val="28"/>
        </w:rPr>
        <w:t xml:space="preserve"> </w:t>
      </w:r>
      <w:proofErr w:type="spellStart"/>
      <w:r>
        <w:rPr>
          <w:i/>
          <w:sz w:val="28"/>
        </w:rPr>
        <w:t>сформированность</w:t>
      </w:r>
      <w:proofErr w:type="spellEnd"/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обучающихся.</w:t>
      </w:r>
    </w:p>
    <w:p w:rsidR="00182C52" w:rsidRDefault="00AB6B83">
      <w:pPr>
        <w:pStyle w:val="a3"/>
        <w:spacing w:line="322" w:lineRule="exact"/>
        <w:ind w:left="821"/>
      </w:pPr>
      <w:r>
        <w:t>Общение:</w:t>
      </w:r>
    </w:p>
    <w:p w:rsidR="00182C52" w:rsidRDefault="00AB6B83">
      <w:pPr>
        <w:pStyle w:val="a4"/>
        <w:numPr>
          <w:ilvl w:val="0"/>
          <w:numId w:val="1"/>
        </w:numPr>
        <w:tabs>
          <w:tab w:val="left" w:pos="1149"/>
        </w:tabs>
        <w:spacing w:before="33" w:line="264" w:lineRule="auto"/>
        <w:ind w:right="233"/>
        <w:rPr>
          <w:sz w:val="28"/>
        </w:rPr>
      </w:pPr>
      <w:r>
        <w:rPr>
          <w:sz w:val="28"/>
        </w:rPr>
        <w:t>воспринимать и формулировать суждения в соответствии с условиями и целями общения; ясно, точно,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 выражать свою точку зрения в устных и письменных текстах, давать пояснения по ходу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2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результат;</w:t>
      </w:r>
    </w:p>
    <w:p w:rsidR="00182C52" w:rsidRDefault="00AB6B83">
      <w:pPr>
        <w:pStyle w:val="a4"/>
        <w:numPr>
          <w:ilvl w:val="0"/>
          <w:numId w:val="1"/>
        </w:numPr>
        <w:tabs>
          <w:tab w:val="left" w:pos="1149"/>
        </w:tabs>
        <w:spacing w:line="264" w:lineRule="auto"/>
        <w:ind w:right="22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 нацеленные на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диалога, обнаруживать различие и сходство позиций; в корректной форме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-1"/>
          <w:sz w:val="28"/>
        </w:rPr>
        <w:t xml:space="preserve"> </w:t>
      </w:r>
      <w:r>
        <w:rPr>
          <w:sz w:val="28"/>
        </w:rPr>
        <w:t>свои возражения;</w:t>
      </w:r>
    </w:p>
    <w:p w:rsidR="00182C52" w:rsidRDefault="00AB6B83">
      <w:pPr>
        <w:pStyle w:val="a4"/>
        <w:numPr>
          <w:ilvl w:val="0"/>
          <w:numId w:val="1"/>
        </w:numPr>
        <w:tabs>
          <w:tab w:val="left" w:pos="1149"/>
        </w:tabs>
        <w:spacing w:before="1" w:line="264" w:lineRule="auto"/>
        <w:ind w:right="225"/>
        <w:rPr>
          <w:sz w:val="28"/>
        </w:rPr>
      </w:pPr>
      <w:r>
        <w:rPr>
          <w:sz w:val="28"/>
        </w:rPr>
        <w:t>представлять результаты решения задачи, эксперимента, исследования, проекта; самостоятельно 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-1"/>
          <w:sz w:val="28"/>
        </w:rPr>
        <w:t xml:space="preserve"> </w:t>
      </w:r>
      <w:r>
        <w:rPr>
          <w:sz w:val="28"/>
        </w:rPr>
        <w:t>выступления с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учѐтом</w:t>
      </w:r>
      <w:proofErr w:type="spellEnd"/>
      <w:r>
        <w:rPr>
          <w:sz w:val="28"/>
        </w:rPr>
        <w:t xml:space="preserve"> 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особенностей аудитории.</w:t>
      </w:r>
    </w:p>
    <w:p w:rsidR="00182C52" w:rsidRDefault="00AB6B83">
      <w:pPr>
        <w:pStyle w:val="a3"/>
        <w:spacing w:line="322" w:lineRule="exact"/>
        <w:ind w:left="821"/>
      </w:pPr>
      <w:r>
        <w:t>Сотрудничество:</w:t>
      </w:r>
    </w:p>
    <w:p w:rsidR="00182C52" w:rsidRDefault="00AB6B83">
      <w:pPr>
        <w:pStyle w:val="a4"/>
        <w:numPr>
          <w:ilvl w:val="0"/>
          <w:numId w:val="1"/>
        </w:numPr>
        <w:tabs>
          <w:tab w:val="left" w:pos="1149"/>
        </w:tabs>
        <w:spacing w:before="31" w:line="264" w:lineRule="auto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 людей;</w:t>
      </w:r>
    </w:p>
    <w:p w:rsidR="00182C52" w:rsidRDefault="00182C52">
      <w:pPr>
        <w:spacing w:line="264" w:lineRule="auto"/>
        <w:jc w:val="both"/>
        <w:rPr>
          <w:sz w:val="28"/>
        </w:rPr>
        <w:sectPr w:rsidR="00182C5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82C52" w:rsidRDefault="00AB6B83">
      <w:pPr>
        <w:pStyle w:val="a4"/>
        <w:numPr>
          <w:ilvl w:val="0"/>
          <w:numId w:val="1"/>
        </w:numPr>
        <w:tabs>
          <w:tab w:val="left" w:pos="1149"/>
        </w:tabs>
        <w:spacing w:before="59" w:line="264" w:lineRule="auto"/>
        <w:ind w:right="230"/>
        <w:rPr>
          <w:sz w:val="28"/>
        </w:rPr>
      </w:pPr>
      <w:r>
        <w:rPr>
          <w:sz w:val="28"/>
        </w:rPr>
        <w:lastRenderedPageBreak/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«мозговые</w:t>
      </w:r>
      <w:r>
        <w:rPr>
          <w:spacing w:val="1"/>
          <w:sz w:val="28"/>
        </w:rPr>
        <w:t xml:space="preserve"> </w:t>
      </w:r>
      <w:r>
        <w:rPr>
          <w:sz w:val="28"/>
        </w:rPr>
        <w:t>штурмы»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иные);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свою часть работы и координировать свои действия с другими членами команды;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общий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-3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взаимодействия.</w:t>
      </w:r>
    </w:p>
    <w:p w:rsidR="00182C52" w:rsidRDefault="00AB6B83">
      <w:pPr>
        <w:pStyle w:val="a4"/>
        <w:numPr>
          <w:ilvl w:val="0"/>
          <w:numId w:val="2"/>
        </w:numPr>
        <w:tabs>
          <w:tab w:val="left" w:pos="1132"/>
        </w:tabs>
        <w:spacing w:before="1" w:line="264" w:lineRule="auto"/>
        <w:ind w:right="223" w:firstLine="600"/>
        <w:rPr>
          <w:sz w:val="28"/>
        </w:rPr>
      </w:pPr>
      <w:r>
        <w:rPr>
          <w:i/>
          <w:sz w:val="28"/>
        </w:rPr>
        <w:t xml:space="preserve">Универсальные </w:t>
      </w:r>
      <w:r>
        <w:rPr>
          <w:b/>
          <w:i/>
          <w:sz w:val="28"/>
        </w:rPr>
        <w:t>регулятивные</w:t>
      </w:r>
      <w:r>
        <w:rPr>
          <w:b/>
          <w:i/>
          <w:spacing w:val="4"/>
          <w:sz w:val="28"/>
        </w:rPr>
        <w:t xml:space="preserve"> </w:t>
      </w:r>
      <w:r>
        <w:rPr>
          <w:i/>
          <w:sz w:val="28"/>
        </w:rPr>
        <w:t>действия, обеспечивают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смысловых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установок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жизненных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личности</w:t>
      </w:r>
      <w:r>
        <w:rPr>
          <w:sz w:val="28"/>
        </w:rPr>
        <w:t>.</w:t>
      </w:r>
    </w:p>
    <w:p w:rsidR="00182C52" w:rsidRDefault="00AB6B83">
      <w:pPr>
        <w:pStyle w:val="a3"/>
        <w:spacing w:line="322" w:lineRule="exact"/>
        <w:ind w:left="821"/>
      </w:pPr>
      <w:r>
        <w:t>Самоорганизация:</w:t>
      </w:r>
    </w:p>
    <w:p w:rsidR="00182C52" w:rsidRDefault="00AB6B83">
      <w:pPr>
        <w:pStyle w:val="a3"/>
        <w:spacing w:before="34" w:line="264" w:lineRule="auto"/>
        <w:ind w:left="221" w:firstLine="670"/>
      </w:pPr>
      <w:r>
        <w:t>составлять</w:t>
      </w:r>
      <w:r>
        <w:rPr>
          <w:spacing w:val="64"/>
        </w:rPr>
        <w:t xml:space="preserve"> </w:t>
      </w:r>
      <w:r>
        <w:t>план,</w:t>
      </w:r>
      <w:r>
        <w:rPr>
          <w:spacing w:val="64"/>
        </w:rPr>
        <w:t xml:space="preserve"> </w:t>
      </w:r>
      <w:r>
        <w:t>алгоритм</w:t>
      </w:r>
      <w:r>
        <w:rPr>
          <w:spacing w:val="65"/>
        </w:rPr>
        <w:t xml:space="preserve"> </w:t>
      </w:r>
      <w:r>
        <w:t>решения</w:t>
      </w:r>
      <w:r>
        <w:rPr>
          <w:spacing w:val="66"/>
        </w:rPr>
        <w:t xml:space="preserve"> </w:t>
      </w:r>
      <w:r>
        <w:t>задачи,</w:t>
      </w:r>
      <w:r>
        <w:rPr>
          <w:spacing w:val="64"/>
        </w:rPr>
        <w:t xml:space="preserve"> </w:t>
      </w:r>
      <w:r>
        <w:t>выбирать</w:t>
      </w:r>
      <w:r>
        <w:rPr>
          <w:spacing w:val="65"/>
        </w:rPr>
        <w:t xml:space="preserve"> </w:t>
      </w:r>
      <w:r>
        <w:t>способ</w:t>
      </w:r>
      <w:r>
        <w:rPr>
          <w:spacing w:val="66"/>
        </w:rPr>
        <w:t xml:space="preserve"> </w:t>
      </w:r>
      <w:r>
        <w:t>решения</w:t>
      </w:r>
      <w:r>
        <w:rPr>
          <w:spacing w:val="66"/>
        </w:rPr>
        <w:t xml:space="preserve"> </w:t>
      </w:r>
      <w:r>
        <w:t>с</w:t>
      </w:r>
      <w:r>
        <w:rPr>
          <w:spacing w:val="65"/>
        </w:rPr>
        <w:t xml:space="preserve"> </w:t>
      </w:r>
      <w:proofErr w:type="spellStart"/>
      <w:r>
        <w:t>учѐтом</w:t>
      </w:r>
      <w:proofErr w:type="spellEnd"/>
      <w:r>
        <w:rPr>
          <w:spacing w:val="65"/>
        </w:rPr>
        <w:t xml:space="preserve"> </w:t>
      </w:r>
      <w:r>
        <w:t>имеющихся</w:t>
      </w:r>
      <w:r>
        <w:rPr>
          <w:spacing w:val="66"/>
        </w:rPr>
        <w:t xml:space="preserve"> </w:t>
      </w:r>
      <w:r>
        <w:t>ресурсов</w:t>
      </w:r>
      <w:r>
        <w:rPr>
          <w:spacing w:val="6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возможностей,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варианты</w:t>
      </w:r>
      <w:r>
        <w:rPr>
          <w:spacing w:val="-5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учѐтом</w:t>
      </w:r>
      <w:proofErr w:type="spellEnd"/>
      <w:r>
        <w:rPr>
          <w:spacing w:val="-2"/>
        </w:rPr>
        <w:t xml:space="preserve"> </w:t>
      </w:r>
      <w:r>
        <w:t>новой</w:t>
      </w:r>
      <w:r>
        <w:rPr>
          <w:spacing w:val="-5"/>
        </w:rPr>
        <w:t xml:space="preserve"> </w:t>
      </w:r>
      <w:r>
        <w:t>информации.</w:t>
      </w:r>
    </w:p>
    <w:p w:rsidR="00182C52" w:rsidRDefault="00AB6B83">
      <w:pPr>
        <w:pStyle w:val="a3"/>
        <w:spacing w:line="322" w:lineRule="exact"/>
        <w:ind w:left="821"/>
      </w:pPr>
      <w:r>
        <w:t>Самоконтроль:</w:t>
      </w:r>
    </w:p>
    <w:p w:rsidR="00182C52" w:rsidRDefault="00AB6B83">
      <w:pPr>
        <w:pStyle w:val="a4"/>
        <w:numPr>
          <w:ilvl w:val="0"/>
          <w:numId w:val="1"/>
        </w:numPr>
        <w:tabs>
          <w:tab w:val="left" w:pos="1149"/>
        </w:tabs>
        <w:spacing w:before="33" w:line="264" w:lineRule="auto"/>
        <w:ind w:right="234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самопроверки,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математической задачи;</w:t>
      </w:r>
    </w:p>
    <w:p w:rsidR="00182C52" w:rsidRDefault="00AB6B83">
      <w:pPr>
        <w:pStyle w:val="a4"/>
        <w:numPr>
          <w:ilvl w:val="0"/>
          <w:numId w:val="1"/>
        </w:numPr>
        <w:tabs>
          <w:tab w:val="left" w:pos="1149"/>
        </w:tabs>
        <w:spacing w:line="264" w:lineRule="auto"/>
        <w:ind w:right="230"/>
        <w:rPr>
          <w:sz w:val="28"/>
        </w:rPr>
      </w:pPr>
      <w:r>
        <w:rPr>
          <w:sz w:val="28"/>
        </w:rPr>
        <w:t>предвидеть трудности, которые могут возникнуть при решении задачи, вносить коррективы в 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3"/>
          <w:sz w:val="28"/>
        </w:rPr>
        <w:t xml:space="preserve"> </w:t>
      </w:r>
      <w:r>
        <w:rPr>
          <w:sz w:val="28"/>
        </w:rPr>
        <w:t>найденных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выявленных трудностей;</w:t>
      </w:r>
    </w:p>
    <w:p w:rsidR="00182C52" w:rsidRDefault="00AB6B83">
      <w:pPr>
        <w:pStyle w:val="a4"/>
        <w:numPr>
          <w:ilvl w:val="0"/>
          <w:numId w:val="1"/>
        </w:numPr>
        <w:tabs>
          <w:tab w:val="left" w:pos="1149"/>
        </w:tabs>
        <w:spacing w:line="264" w:lineRule="auto"/>
        <w:ind w:right="237"/>
        <w:rPr>
          <w:sz w:val="28"/>
        </w:rPr>
      </w:pPr>
      <w:r>
        <w:rPr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>
        <w:rPr>
          <w:sz w:val="28"/>
        </w:rPr>
        <w:t>недостижения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-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приобретѐнному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опыту.</w:t>
      </w:r>
    </w:p>
    <w:p w:rsidR="00182C52" w:rsidRDefault="00182C52">
      <w:pPr>
        <w:pStyle w:val="a3"/>
        <w:spacing w:before="1"/>
        <w:rPr>
          <w:sz w:val="26"/>
        </w:rPr>
      </w:pPr>
    </w:p>
    <w:p w:rsidR="00182C52" w:rsidRDefault="00AB6B83">
      <w:pPr>
        <w:pStyle w:val="1"/>
        <w:spacing w:before="1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182C52" w:rsidRDefault="00182C52">
      <w:pPr>
        <w:pStyle w:val="a3"/>
        <w:spacing w:before="11"/>
        <w:rPr>
          <w:b/>
          <w:sz w:val="27"/>
        </w:rPr>
      </w:pPr>
    </w:p>
    <w:p w:rsidR="00182C52" w:rsidRDefault="00AB6B83">
      <w:pPr>
        <w:pStyle w:val="a3"/>
        <w:spacing w:line="264" w:lineRule="auto"/>
        <w:ind w:left="221" w:firstLine="600"/>
      </w:pPr>
      <w:r>
        <w:t>Освоение</w:t>
      </w:r>
      <w:r>
        <w:rPr>
          <w:spacing w:val="49"/>
        </w:rPr>
        <w:t xml:space="preserve"> </w:t>
      </w:r>
      <w:r>
        <w:t>учебного</w:t>
      </w:r>
      <w:r>
        <w:rPr>
          <w:spacing w:val="48"/>
        </w:rPr>
        <w:t xml:space="preserve"> </w:t>
      </w:r>
      <w:r>
        <w:t>курса</w:t>
      </w:r>
      <w:r>
        <w:rPr>
          <w:spacing w:val="50"/>
        </w:rPr>
        <w:t xml:space="preserve"> </w:t>
      </w:r>
      <w:r>
        <w:t>«Алгебра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начала</w:t>
      </w:r>
      <w:r>
        <w:rPr>
          <w:spacing w:val="47"/>
        </w:rPr>
        <w:t xml:space="preserve"> </w:t>
      </w:r>
      <w:r>
        <w:t>математического</w:t>
      </w:r>
      <w:r>
        <w:rPr>
          <w:spacing w:val="48"/>
        </w:rPr>
        <w:t xml:space="preserve"> </w:t>
      </w:r>
      <w:r>
        <w:t>анализа»</w:t>
      </w:r>
      <w:r>
        <w:rPr>
          <w:spacing w:val="48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уровне</w:t>
      </w:r>
      <w:r>
        <w:rPr>
          <w:spacing w:val="49"/>
        </w:rPr>
        <w:t xml:space="preserve"> </w:t>
      </w:r>
      <w:r>
        <w:t>среднего</w:t>
      </w:r>
      <w:r>
        <w:rPr>
          <w:spacing w:val="48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должно обеспечивать</w:t>
      </w:r>
      <w:r>
        <w:rPr>
          <w:spacing w:val="-3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предметных</w:t>
      </w:r>
      <w:r>
        <w:rPr>
          <w:spacing w:val="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результатов:</w:t>
      </w:r>
    </w:p>
    <w:p w:rsidR="00182C52" w:rsidRDefault="00182C52">
      <w:pPr>
        <w:pStyle w:val="a3"/>
        <w:spacing w:before="3"/>
        <w:rPr>
          <w:sz w:val="26"/>
        </w:rPr>
      </w:pPr>
    </w:p>
    <w:p w:rsidR="00182C52" w:rsidRDefault="00AB6B83">
      <w:pPr>
        <w:pStyle w:val="1"/>
      </w:pPr>
      <w:r>
        <w:t>10</w:t>
      </w:r>
      <w:r>
        <w:rPr>
          <w:spacing w:val="-4"/>
        </w:rPr>
        <w:t xml:space="preserve"> </w:t>
      </w:r>
      <w:r>
        <w:t>КЛАСС</w:t>
      </w:r>
    </w:p>
    <w:p w:rsidR="00182C52" w:rsidRDefault="00182C52">
      <w:pPr>
        <w:pStyle w:val="a3"/>
        <w:spacing w:before="4"/>
        <w:rPr>
          <w:b/>
        </w:rPr>
      </w:pPr>
    </w:p>
    <w:p w:rsidR="00182C52" w:rsidRDefault="00AB6B83">
      <w:pPr>
        <w:ind w:left="821"/>
        <w:rPr>
          <w:b/>
          <w:sz w:val="28"/>
        </w:rPr>
      </w:pPr>
      <w:r>
        <w:rPr>
          <w:b/>
          <w:sz w:val="28"/>
        </w:rPr>
        <w:t>Числа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вычисления</w:t>
      </w:r>
    </w:p>
    <w:p w:rsidR="00182C52" w:rsidRDefault="00AB6B83">
      <w:pPr>
        <w:pStyle w:val="a3"/>
        <w:tabs>
          <w:tab w:val="left" w:pos="2586"/>
          <w:tab w:val="left" w:pos="4168"/>
          <w:tab w:val="left" w:pos="6039"/>
          <w:tab w:val="left" w:pos="6401"/>
          <w:tab w:val="left" w:pos="8483"/>
          <w:tab w:val="left" w:pos="9459"/>
          <w:tab w:val="left" w:pos="11376"/>
          <w:tab w:val="left" w:pos="11736"/>
          <w:tab w:val="left" w:pos="13283"/>
        </w:tabs>
        <w:spacing w:before="29" w:line="264" w:lineRule="auto"/>
        <w:ind w:left="221" w:right="233" w:firstLine="600"/>
      </w:pPr>
      <w:r>
        <w:t>Оперировать</w:t>
      </w:r>
      <w:r>
        <w:tab/>
        <w:t>понятиями:</w:t>
      </w:r>
      <w:r>
        <w:tab/>
        <w:t>рациональное</w:t>
      </w:r>
      <w:r>
        <w:tab/>
        <w:t>и</w:t>
      </w:r>
      <w:r>
        <w:tab/>
        <w:t>действительное</w:t>
      </w:r>
      <w:r>
        <w:tab/>
        <w:t>число,</w:t>
      </w:r>
      <w:r>
        <w:tab/>
        <w:t>обыкновенная</w:t>
      </w:r>
      <w:r>
        <w:tab/>
        <w:t>и</w:t>
      </w:r>
      <w:r>
        <w:tab/>
        <w:t>десятичная</w:t>
      </w:r>
      <w:r>
        <w:tab/>
        <w:t>дробь,</w:t>
      </w:r>
      <w:r>
        <w:rPr>
          <w:spacing w:val="-67"/>
        </w:rPr>
        <w:t xml:space="preserve"> </w:t>
      </w:r>
      <w:r>
        <w:t>проценты.</w:t>
      </w:r>
    </w:p>
    <w:p w:rsidR="00182C52" w:rsidRDefault="00182C52">
      <w:pPr>
        <w:spacing w:line="264" w:lineRule="auto"/>
        <w:sectPr w:rsidR="00182C5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82C52" w:rsidRDefault="00AB6B83">
      <w:pPr>
        <w:pStyle w:val="a3"/>
        <w:spacing w:before="59"/>
        <w:ind w:left="821"/>
        <w:jc w:val="both"/>
      </w:pPr>
      <w:r>
        <w:lastRenderedPageBreak/>
        <w:t>Выполнять</w:t>
      </w:r>
      <w:r>
        <w:rPr>
          <w:spacing w:val="-4"/>
        </w:rPr>
        <w:t xml:space="preserve"> </w:t>
      </w:r>
      <w:r>
        <w:t>арифметические</w:t>
      </w:r>
      <w:r>
        <w:rPr>
          <w:spacing w:val="-4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рациональными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действительными</w:t>
      </w:r>
      <w:r>
        <w:rPr>
          <w:spacing w:val="-1"/>
        </w:rPr>
        <w:t xml:space="preserve"> </w:t>
      </w:r>
      <w:r>
        <w:t>числами.</w:t>
      </w:r>
    </w:p>
    <w:p w:rsidR="00182C52" w:rsidRDefault="00AB6B83">
      <w:pPr>
        <w:pStyle w:val="a3"/>
        <w:spacing w:before="34" w:line="264" w:lineRule="auto"/>
        <w:ind w:left="221" w:right="236" w:firstLine="600"/>
        <w:jc w:val="both"/>
      </w:pPr>
      <w:r>
        <w:t xml:space="preserve">Выполнять </w:t>
      </w:r>
      <w:proofErr w:type="spellStart"/>
      <w:r>
        <w:t>приближѐнные</w:t>
      </w:r>
      <w:proofErr w:type="spellEnd"/>
      <w:r>
        <w:t xml:space="preserve"> вычисления, используя правила округления, делать прикидку и оценку результата</w:t>
      </w:r>
      <w:r>
        <w:rPr>
          <w:spacing w:val="1"/>
        </w:rPr>
        <w:t xml:space="preserve"> </w:t>
      </w:r>
      <w:r>
        <w:t>вычислений.</w:t>
      </w:r>
    </w:p>
    <w:p w:rsidR="00182C52" w:rsidRDefault="00AB6B83">
      <w:pPr>
        <w:pStyle w:val="a3"/>
        <w:spacing w:line="264" w:lineRule="auto"/>
        <w:ind w:left="221" w:right="227" w:firstLine="600"/>
        <w:jc w:val="both"/>
      </w:pPr>
      <w:r>
        <w:t>Оперировать понятиями: степень с целым показателем; стандартная форма записи действительного числа,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степени;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подходящую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</w:t>
      </w:r>
      <w:r>
        <w:rPr>
          <w:spacing w:val="-3"/>
        </w:rPr>
        <w:t xml:space="preserve"> </w:t>
      </w:r>
      <w:r>
        <w:t>и представления</w:t>
      </w:r>
      <w:r>
        <w:rPr>
          <w:spacing w:val="-3"/>
        </w:rPr>
        <w:t xml:space="preserve"> </w:t>
      </w:r>
      <w:r>
        <w:t>данных.</w:t>
      </w:r>
    </w:p>
    <w:p w:rsidR="00182C52" w:rsidRDefault="00AB6B83">
      <w:pPr>
        <w:pStyle w:val="a3"/>
        <w:spacing w:before="1" w:line="264" w:lineRule="auto"/>
        <w:ind w:left="221" w:right="237" w:firstLine="600"/>
        <w:jc w:val="both"/>
      </w:pPr>
      <w:r>
        <w:t>Оперировать понятиями: синус, косинус и тангенс произвольного угла; использовать запись произвольного</w:t>
      </w:r>
      <w:r>
        <w:rPr>
          <w:spacing w:val="1"/>
        </w:rPr>
        <w:t xml:space="preserve"> </w:t>
      </w:r>
      <w:r>
        <w:t>угла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обратные</w:t>
      </w:r>
      <w:r>
        <w:rPr>
          <w:spacing w:val="-2"/>
        </w:rPr>
        <w:t xml:space="preserve"> </w:t>
      </w:r>
      <w:r>
        <w:t>тригонометрические функции.</w:t>
      </w:r>
    </w:p>
    <w:p w:rsidR="00182C52" w:rsidRDefault="00AB6B83">
      <w:pPr>
        <w:pStyle w:val="1"/>
        <w:spacing w:before="4"/>
        <w:ind w:left="821"/>
        <w:jc w:val="both"/>
      </w:pP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182C52" w:rsidRDefault="00AB6B83">
      <w:pPr>
        <w:pStyle w:val="a3"/>
        <w:spacing w:before="29" w:line="264" w:lineRule="auto"/>
        <w:ind w:left="221" w:right="232" w:firstLine="600"/>
        <w:jc w:val="both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тождество,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неравенство;</w:t>
      </w:r>
      <w:r>
        <w:rPr>
          <w:spacing w:val="1"/>
        </w:rPr>
        <w:t xml:space="preserve"> </w:t>
      </w:r>
      <w:r>
        <w:t>целое,</w:t>
      </w:r>
      <w:r>
        <w:rPr>
          <w:spacing w:val="1"/>
        </w:rPr>
        <w:t xml:space="preserve"> </w:t>
      </w:r>
      <w:r>
        <w:t>рациональное,</w:t>
      </w:r>
      <w:r>
        <w:rPr>
          <w:spacing w:val="1"/>
        </w:rPr>
        <w:t xml:space="preserve"> </w:t>
      </w:r>
      <w:r>
        <w:t>иррациональное</w:t>
      </w:r>
      <w:r>
        <w:rPr>
          <w:spacing w:val="1"/>
        </w:rPr>
        <w:t xml:space="preserve"> </w:t>
      </w:r>
      <w:r>
        <w:t>уравнение,</w:t>
      </w:r>
      <w:r>
        <w:rPr>
          <w:spacing w:val="-2"/>
        </w:rPr>
        <w:t xml:space="preserve"> </w:t>
      </w:r>
      <w:r>
        <w:t>неравенство;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-1"/>
        </w:rPr>
        <w:t xml:space="preserve"> </w:t>
      </w:r>
      <w:r>
        <w:t>уравнение;</w:t>
      </w:r>
    </w:p>
    <w:p w:rsidR="00182C52" w:rsidRDefault="00AB6B83">
      <w:pPr>
        <w:pStyle w:val="a3"/>
        <w:spacing w:line="322" w:lineRule="exact"/>
        <w:ind w:left="821"/>
        <w:jc w:val="both"/>
      </w:pPr>
      <w:r>
        <w:t>Выполнять</w:t>
      </w:r>
      <w:r>
        <w:rPr>
          <w:spacing w:val="-6"/>
        </w:rPr>
        <w:t xml:space="preserve"> </w:t>
      </w:r>
      <w:r>
        <w:t>преобразования</w:t>
      </w:r>
      <w:r>
        <w:rPr>
          <w:spacing w:val="-4"/>
        </w:rPr>
        <w:t xml:space="preserve"> </w:t>
      </w:r>
      <w:r>
        <w:t>тригонометрических</w:t>
      </w:r>
      <w:r>
        <w:rPr>
          <w:spacing w:val="-3"/>
        </w:rPr>
        <w:t xml:space="preserve"> </w:t>
      </w:r>
      <w:r>
        <w:t>выражений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тригонометрические</w:t>
      </w:r>
      <w:r>
        <w:rPr>
          <w:spacing w:val="-3"/>
        </w:rPr>
        <w:t xml:space="preserve"> </w:t>
      </w:r>
      <w:r>
        <w:t>уравнения.</w:t>
      </w:r>
    </w:p>
    <w:p w:rsidR="00182C52" w:rsidRDefault="00AB6B83">
      <w:pPr>
        <w:pStyle w:val="a3"/>
        <w:spacing w:before="31" w:line="264" w:lineRule="auto"/>
        <w:ind w:left="221" w:firstLine="600"/>
      </w:pPr>
      <w:r>
        <w:t>Выполнять</w:t>
      </w:r>
      <w:r>
        <w:rPr>
          <w:spacing w:val="43"/>
        </w:rPr>
        <w:t xml:space="preserve"> </w:t>
      </w:r>
      <w:r>
        <w:t>преобразования</w:t>
      </w:r>
      <w:r>
        <w:rPr>
          <w:spacing w:val="44"/>
        </w:rPr>
        <w:t xml:space="preserve"> </w:t>
      </w:r>
      <w:r>
        <w:t>целых,</w:t>
      </w:r>
      <w:r>
        <w:rPr>
          <w:spacing w:val="43"/>
        </w:rPr>
        <w:t xml:space="preserve"> </w:t>
      </w:r>
      <w:r>
        <w:t>рациональных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иррациональных</w:t>
      </w:r>
      <w:r>
        <w:rPr>
          <w:spacing w:val="45"/>
        </w:rPr>
        <w:t xml:space="preserve"> </w:t>
      </w:r>
      <w:r>
        <w:t>выражений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решать</w:t>
      </w:r>
      <w:r>
        <w:rPr>
          <w:spacing w:val="43"/>
        </w:rPr>
        <w:t xml:space="preserve"> </w:t>
      </w:r>
      <w:r>
        <w:t>основные</w:t>
      </w:r>
      <w:r>
        <w:rPr>
          <w:spacing w:val="44"/>
        </w:rPr>
        <w:t xml:space="preserve"> </w:t>
      </w:r>
      <w:r>
        <w:t>типы</w:t>
      </w:r>
      <w:r>
        <w:rPr>
          <w:spacing w:val="-67"/>
        </w:rPr>
        <w:t xml:space="preserve"> </w:t>
      </w:r>
      <w:r>
        <w:t>целых,</w:t>
      </w:r>
      <w:r>
        <w:rPr>
          <w:spacing w:val="-2"/>
        </w:rPr>
        <w:t xml:space="preserve"> </w:t>
      </w:r>
      <w:r>
        <w:t>рациональных</w:t>
      </w:r>
      <w:r>
        <w:rPr>
          <w:spacing w:val="-3"/>
        </w:rPr>
        <w:t xml:space="preserve"> </w:t>
      </w:r>
      <w:r>
        <w:t>и иррациональных</w:t>
      </w:r>
      <w:r>
        <w:rPr>
          <w:spacing w:val="1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неравенств.</w:t>
      </w:r>
    </w:p>
    <w:p w:rsidR="00182C52" w:rsidRDefault="00AB6B83">
      <w:pPr>
        <w:pStyle w:val="a3"/>
        <w:spacing w:line="264" w:lineRule="auto"/>
        <w:ind w:left="221" w:right="233" w:firstLine="600"/>
      </w:pPr>
      <w:r>
        <w:t>Применять</w:t>
      </w:r>
      <w:r>
        <w:rPr>
          <w:spacing w:val="-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математических 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 из различных областей науки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реальной жизни.</w:t>
      </w:r>
    </w:p>
    <w:p w:rsidR="00182C52" w:rsidRDefault="00AB6B83">
      <w:pPr>
        <w:pStyle w:val="a3"/>
        <w:spacing w:before="2" w:line="264" w:lineRule="auto"/>
        <w:ind w:left="221" w:firstLine="600"/>
      </w:pPr>
      <w:r>
        <w:t>Моделировать</w:t>
      </w:r>
      <w:r>
        <w:rPr>
          <w:spacing w:val="10"/>
        </w:rPr>
        <w:t xml:space="preserve"> </w:t>
      </w:r>
      <w:r>
        <w:t>реальные</w:t>
      </w:r>
      <w:r>
        <w:rPr>
          <w:spacing w:val="9"/>
        </w:rPr>
        <w:t xml:space="preserve"> </w:t>
      </w:r>
      <w:r>
        <w:t>ситуации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языке</w:t>
      </w:r>
      <w:r>
        <w:rPr>
          <w:spacing w:val="9"/>
        </w:rPr>
        <w:t xml:space="preserve"> </w:t>
      </w:r>
      <w:r>
        <w:t>алгебры,</w:t>
      </w:r>
      <w:r>
        <w:rPr>
          <w:spacing w:val="10"/>
        </w:rPr>
        <w:t xml:space="preserve"> </w:t>
      </w:r>
      <w:r>
        <w:t>составлять</w:t>
      </w:r>
      <w:r>
        <w:rPr>
          <w:spacing w:val="10"/>
        </w:rPr>
        <w:t xml:space="preserve"> </w:t>
      </w:r>
      <w:r>
        <w:t>выражения,</w:t>
      </w:r>
      <w:r>
        <w:rPr>
          <w:spacing w:val="11"/>
        </w:rPr>
        <w:t xml:space="preserve"> </w:t>
      </w:r>
      <w:r>
        <w:t>уравнения,</w:t>
      </w:r>
      <w:r>
        <w:rPr>
          <w:spacing w:val="11"/>
        </w:rPr>
        <w:t xml:space="preserve"> </w:t>
      </w:r>
      <w:r>
        <w:t>неравенства</w:t>
      </w:r>
      <w:r>
        <w:rPr>
          <w:spacing w:val="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условию</w:t>
      </w:r>
      <w:r>
        <w:rPr>
          <w:spacing w:val="-1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исследовать</w:t>
      </w:r>
      <w:r>
        <w:rPr>
          <w:spacing w:val="-6"/>
        </w:rPr>
        <w:t xml:space="preserve"> </w:t>
      </w:r>
      <w:r>
        <w:t>построенные модели с</w:t>
      </w:r>
      <w:r>
        <w:rPr>
          <w:spacing w:val="-2"/>
        </w:rPr>
        <w:t xml:space="preserve"> </w:t>
      </w:r>
      <w:r>
        <w:t>использованием аппарата</w:t>
      </w:r>
      <w:r>
        <w:rPr>
          <w:spacing w:val="-1"/>
        </w:rPr>
        <w:t xml:space="preserve"> </w:t>
      </w:r>
      <w:r>
        <w:t>алгебры.</w:t>
      </w:r>
    </w:p>
    <w:p w:rsidR="00182C52" w:rsidRDefault="00AB6B83">
      <w:pPr>
        <w:pStyle w:val="1"/>
        <w:spacing w:before="5"/>
        <w:ind w:left="821"/>
      </w:pPr>
      <w:r>
        <w:t>Функции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графики</w:t>
      </w:r>
    </w:p>
    <w:p w:rsidR="00182C52" w:rsidRDefault="00AB6B83">
      <w:pPr>
        <w:pStyle w:val="a3"/>
        <w:spacing w:before="26" w:line="264" w:lineRule="auto"/>
        <w:ind w:left="221" w:firstLine="600"/>
      </w:pPr>
      <w:r>
        <w:t>Оперировать</w:t>
      </w:r>
      <w:r>
        <w:rPr>
          <w:spacing w:val="36"/>
        </w:rPr>
        <w:t xml:space="preserve"> </w:t>
      </w:r>
      <w:r>
        <w:t>понятиями:</w:t>
      </w:r>
      <w:r>
        <w:rPr>
          <w:spacing w:val="39"/>
        </w:rPr>
        <w:t xml:space="preserve"> </w:t>
      </w:r>
      <w:r>
        <w:t>функция,</w:t>
      </w:r>
      <w:r>
        <w:rPr>
          <w:spacing w:val="41"/>
        </w:rPr>
        <w:t xml:space="preserve"> </w:t>
      </w:r>
      <w:r>
        <w:t>способы</w:t>
      </w:r>
      <w:r>
        <w:rPr>
          <w:spacing w:val="41"/>
        </w:rPr>
        <w:t xml:space="preserve"> </w:t>
      </w:r>
      <w:r>
        <w:t>задания</w:t>
      </w:r>
      <w:r>
        <w:rPr>
          <w:spacing w:val="48"/>
        </w:rPr>
        <w:t xml:space="preserve"> </w:t>
      </w:r>
      <w:r>
        <w:t>функции,</w:t>
      </w:r>
      <w:r>
        <w:rPr>
          <w:spacing w:val="40"/>
        </w:rPr>
        <w:t xml:space="preserve"> </w:t>
      </w:r>
      <w:r>
        <w:t>область</w:t>
      </w:r>
      <w:r>
        <w:rPr>
          <w:spacing w:val="38"/>
        </w:rPr>
        <w:t xml:space="preserve"> </w:t>
      </w:r>
      <w:r>
        <w:t>определения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множество</w:t>
      </w:r>
      <w:r>
        <w:rPr>
          <w:spacing w:val="42"/>
        </w:rPr>
        <w:t xml:space="preserve"> </w:t>
      </w:r>
      <w:r>
        <w:t>значений</w:t>
      </w:r>
      <w:r>
        <w:rPr>
          <w:spacing w:val="-67"/>
        </w:rPr>
        <w:t xml:space="preserve"> </w:t>
      </w:r>
      <w:r>
        <w:t>функции,</w:t>
      </w:r>
      <w:r>
        <w:rPr>
          <w:spacing w:val="-2"/>
        </w:rPr>
        <w:t xml:space="preserve"> </w:t>
      </w:r>
      <w:r>
        <w:t>график функции,</w:t>
      </w:r>
      <w:r>
        <w:rPr>
          <w:spacing w:val="-1"/>
        </w:rPr>
        <w:t xml:space="preserve"> </w:t>
      </w:r>
      <w:r>
        <w:t>взаимно</w:t>
      </w:r>
      <w:r>
        <w:rPr>
          <w:spacing w:val="-3"/>
        </w:rPr>
        <w:t xml:space="preserve"> </w:t>
      </w:r>
      <w:r>
        <w:t>обратные</w:t>
      </w:r>
      <w:r>
        <w:rPr>
          <w:spacing w:val="-1"/>
        </w:rPr>
        <w:t xml:space="preserve"> </w:t>
      </w:r>
      <w:r>
        <w:t>функции.</w:t>
      </w:r>
    </w:p>
    <w:p w:rsidR="00182C52" w:rsidRDefault="00AB6B83">
      <w:pPr>
        <w:pStyle w:val="a3"/>
        <w:spacing w:line="264" w:lineRule="auto"/>
        <w:ind w:left="821" w:right="869"/>
      </w:pPr>
      <w:r>
        <w:t xml:space="preserve">Оперировать понятиями: </w:t>
      </w:r>
      <w:proofErr w:type="spellStart"/>
      <w:r>
        <w:t>чѐтность</w:t>
      </w:r>
      <w:proofErr w:type="spellEnd"/>
      <w:r>
        <w:t xml:space="preserve"> и </w:t>
      </w:r>
      <w:proofErr w:type="spellStart"/>
      <w:r>
        <w:t>нечѐтность</w:t>
      </w:r>
      <w:proofErr w:type="spellEnd"/>
      <w:r>
        <w:t xml:space="preserve"> функции, нули функции, промежутки </w:t>
      </w:r>
      <w:proofErr w:type="spellStart"/>
      <w:r>
        <w:t>знакопостоянства</w:t>
      </w:r>
      <w:proofErr w:type="spellEnd"/>
      <w:r>
        <w:t>.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для решения уравнений.</w:t>
      </w:r>
    </w:p>
    <w:p w:rsidR="00182C52" w:rsidRDefault="00AB6B83">
      <w:pPr>
        <w:pStyle w:val="a3"/>
        <w:spacing w:before="1" w:line="264" w:lineRule="auto"/>
        <w:ind w:left="221" w:firstLine="600"/>
      </w:pPr>
      <w:r>
        <w:t>Строить</w:t>
      </w:r>
      <w:r>
        <w:rPr>
          <w:spacing w:val="41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читать</w:t>
      </w:r>
      <w:r>
        <w:rPr>
          <w:spacing w:val="41"/>
        </w:rPr>
        <w:t xml:space="preserve"> </w:t>
      </w:r>
      <w:r>
        <w:t>графики</w:t>
      </w:r>
      <w:r>
        <w:rPr>
          <w:spacing w:val="45"/>
        </w:rPr>
        <w:t xml:space="preserve"> </w:t>
      </w:r>
      <w:r>
        <w:t>линейной</w:t>
      </w:r>
      <w:r>
        <w:rPr>
          <w:spacing w:val="45"/>
        </w:rPr>
        <w:t xml:space="preserve"> </w:t>
      </w:r>
      <w:r>
        <w:t>функции,</w:t>
      </w:r>
      <w:r>
        <w:rPr>
          <w:spacing w:val="41"/>
        </w:rPr>
        <w:t xml:space="preserve"> </w:t>
      </w:r>
      <w:r>
        <w:t>квадратичной</w:t>
      </w:r>
      <w:r>
        <w:rPr>
          <w:spacing w:val="45"/>
        </w:rPr>
        <w:t xml:space="preserve"> </w:t>
      </w:r>
      <w:r>
        <w:t>функции,</w:t>
      </w:r>
      <w:r>
        <w:rPr>
          <w:spacing w:val="41"/>
        </w:rPr>
        <w:t xml:space="preserve"> </w:t>
      </w:r>
      <w:r>
        <w:t>степенной</w:t>
      </w:r>
      <w:r>
        <w:rPr>
          <w:spacing w:val="45"/>
        </w:rPr>
        <w:t xml:space="preserve"> </w:t>
      </w:r>
      <w:r>
        <w:t>функции</w:t>
      </w:r>
      <w:r>
        <w:rPr>
          <w:spacing w:val="45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целым</w:t>
      </w:r>
      <w:r>
        <w:rPr>
          <w:spacing w:val="-67"/>
        </w:rPr>
        <w:t xml:space="preserve"> </w:t>
      </w:r>
      <w:r>
        <w:t>показателем.</w:t>
      </w:r>
    </w:p>
    <w:p w:rsidR="00182C52" w:rsidRDefault="00AB6B83">
      <w:pPr>
        <w:pStyle w:val="a3"/>
        <w:spacing w:line="264" w:lineRule="auto"/>
        <w:ind w:left="221" w:firstLine="600"/>
      </w:pPr>
      <w:r>
        <w:t>Использовать</w:t>
      </w:r>
      <w:r>
        <w:rPr>
          <w:spacing w:val="31"/>
        </w:rPr>
        <w:t xml:space="preserve"> </w:t>
      </w:r>
      <w:r>
        <w:t>графики</w:t>
      </w:r>
      <w:r>
        <w:rPr>
          <w:spacing w:val="32"/>
        </w:rPr>
        <w:t xml:space="preserve"> </w:t>
      </w:r>
      <w:r>
        <w:t>функций</w:t>
      </w:r>
      <w:r>
        <w:rPr>
          <w:spacing w:val="32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исследования</w:t>
      </w:r>
      <w:r>
        <w:rPr>
          <w:spacing w:val="31"/>
        </w:rPr>
        <w:t xml:space="preserve"> </w:t>
      </w:r>
      <w:r>
        <w:t>процессов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зависимостей</w:t>
      </w:r>
      <w:r>
        <w:rPr>
          <w:spacing w:val="30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решении</w:t>
      </w:r>
      <w:r>
        <w:rPr>
          <w:spacing w:val="33"/>
        </w:rPr>
        <w:t xml:space="preserve"> </w:t>
      </w:r>
      <w:r>
        <w:t>задач</w:t>
      </w:r>
      <w:r>
        <w:rPr>
          <w:spacing w:val="30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учебных предметов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реальной жизни; выражать</w:t>
      </w:r>
      <w:r>
        <w:rPr>
          <w:spacing w:val="-1"/>
        </w:rPr>
        <w:t xml:space="preserve"> </w:t>
      </w:r>
      <w:r>
        <w:t>формулами</w:t>
      </w:r>
      <w:r>
        <w:rPr>
          <w:spacing w:val="-1"/>
        </w:rPr>
        <w:t xml:space="preserve"> </w:t>
      </w:r>
      <w:r>
        <w:t>зависимости между</w:t>
      </w:r>
      <w:r>
        <w:rPr>
          <w:spacing w:val="-2"/>
        </w:rPr>
        <w:t xml:space="preserve"> </w:t>
      </w:r>
      <w:r>
        <w:t>величинами.</w:t>
      </w:r>
    </w:p>
    <w:p w:rsidR="00182C52" w:rsidRDefault="00182C52">
      <w:pPr>
        <w:spacing w:line="264" w:lineRule="auto"/>
        <w:sectPr w:rsidR="00182C5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82C52" w:rsidRDefault="00AB6B83">
      <w:pPr>
        <w:pStyle w:val="1"/>
        <w:spacing w:before="64"/>
        <w:ind w:left="821"/>
      </w:pPr>
      <w:r>
        <w:lastRenderedPageBreak/>
        <w:t>Начала</w:t>
      </w:r>
      <w:r>
        <w:rPr>
          <w:spacing w:val="-3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анализа</w:t>
      </w:r>
    </w:p>
    <w:p w:rsidR="00182C52" w:rsidRDefault="00AB6B83">
      <w:pPr>
        <w:pStyle w:val="a3"/>
        <w:spacing w:before="29"/>
        <w:ind w:left="821"/>
      </w:pPr>
      <w:r>
        <w:t>Оперировать</w:t>
      </w:r>
      <w:r>
        <w:rPr>
          <w:spacing w:val="-7"/>
        </w:rPr>
        <w:t xml:space="preserve"> </w:t>
      </w:r>
      <w:r>
        <w:t>понятиями:</w:t>
      </w:r>
      <w:r>
        <w:rPr>
          <w:spacing w:val="-7"/>
        </w:rPr>
        <w:t xml:space="preserve"> </w:t>
      </w:r>
      <w:r>
        <w:t>последовательность,</w:t>
      </w:r>
      <w:r>
        <w:rPr>
          <w:spacing w:val="-6"/>
        </w:rPr>
        <w:t xml:space="preserve"> </w:t>
      </w:r>
      <w:r>
        <w:t>арифметическая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геометрическая</w:t>
      </w:r>
      <w:r>
        <w:rPr>
          <w:spacing w:val="-5"/>
        </w:rPr>
        <w:t xml:space="preserve"> </w:t>
      </w:r>
      <w:r>
        <w:t>прогрессии.</w:t>
      </w:r>
    </w:p>
    <w:p w:rsidR="00182C52" w:rsidRDefault="00AB6B83">
      <w:pPr>
        <w:pStyle w:val="a3"/>
        <w:spacing w:before="33" w:line="264" w:lineRule="auto"/>
        <w:ind w:left="221" w:firstLine="600"/>
      </w:pPr>
      <w:r>
        <w:t>Оперировать</w:t>
      </w:r>
      <w:r>
        <w:rPr>
          <w:spacing w:val="9"/>
        </w:rPr>
        <w:t xml:space="preserve"> </w:t>
      </w:r>
      <w:r>
        <w:t>понятиями:</w:t>
      </w:r>
      <w:r>
        <w:rPr>
          <w:spacing w:val="12"/>
        </w:rPr>
        <w:t xml:space="preserve"> </w:t>
      </w:r>
      <w:r>
        <w:t>бесконечно</w:t>
      </w:r>
      <w:r>
        <w:rPr>
          <w:spacing w:val="14"/>
        </w:rPr>
        <w:t xml:space="preserve"> </w:t>
      </w:r>
      <w:r>
        <w:t>убывающая</w:t>
      </w:r>
      <w:r>
        <w:rPr>
          <w:spacing w:val="14"/>
        </w:rPr>
        <w:t xml:space="preserve"> </w:t>
      </w:r>
      <w:r>
        <w:t>геометрическая</w:t>
      </w:r>
      <w:r>
        <w:rPr>
          <w:spacing w:val="15"/>
        </w:rPr>
        <w:t xml:space="preserve"> </w:t>
      </w:r>
      <w:r>
        <w:t>прогрессия,</w:t>
      </w:r>
      <w:r>
        <w:rPr>
          <w:spacing w:val="10"/>
        </w:rPr>
        <w:t xml:space="preserve"> </w:t>
      </w:r>
      <w:r>
        <w:t>сумма</w:t>
      </w:r>
      <w:r>
        <w:rPr>
          <w:spacing w:val="13"/>
        </w:rPr>
        <w:t xml:space="preserve"> </w:t>
      </w:r>
      <w:r>
        <w:t>бесконечно</w:t>
      </w:r>
      <w:r>
        <w:rPr>
          <w:spacing w:val="14"/>
        </w:rPr>
        <w:t xml:space="preserve"> </w:t>
      </w:r>
      <w:r>
        <w:t>убывающей</w:t>
      </w:r>
      <w:r>
        <w:rPr>
          <w:spacing w:val="-67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прогрессии.</w:t>
      </w:r>
    </w:p>
    <w:p w:rsidR="00182C52" w:rsidRDefault="00AB6B83">
      <w:pPr>
        <w:pStyle w:val="a3"/>
        <w:spacing w:line="322" w:lineRule="exact"/>
        <w:ind w:left="821"/>
      </w:pPr>
      <w:r>
        <w:t>Задавать</w:t>
      </w:r>
      <w:r>
        <w:rPr>
          <w:spacing w:val="-6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способами.</w:t>
      </w:r>
    </w:p>
    <w:p w:rsidR="00182C52" w:rsidRDefault="00AB6B83">
      <w:pPr>
        <w:pStyle w:val="a3"/>
        <w:spacing w:before="31" w:line="266" w:lineRule="auto"/>
        <w:ind w:left="221" w:firstLine="600"/>
      </w:pPr>
      <w:r>
        <w:t>Использовать</w:t>
      </w:r>
      <w:r>
        <w:rPr>
          <w:spacing w:val="48"/>
        </w:rPr>
        <w:t xml:space="preserve"> </w:t>
      </w:r>
      <w:r>
        <w:t>свойства</w:t>
      </w:r>
      <w:r>
        <w:rPr>
          <w:spacing w:val="51"/>
        </w:rPr>
        <w:t xml:space="preserve"> </w:t>
      </w:r>
      <w:r>
        <w:t>последовательностей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прогрессий</w:t>
      </w:r>
      <w:r>
        <w:rPr>
          <w:spacing w:val="5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решения</w:t>
      </w:r>
      <w:r>
        <w:rPr>
          <w:spacing w:val="50"/>
        </w:rPr>
        <w:t xml:space="preserve"> </w:t>
      </w:r>
      <w:r>
        <w:t>реальных</w:t>
      </w:r>
      <w:r>
        <w:rPr>
          <w:spacing w:val="50"/>
        </w:rPr>
        <w:t xml:space="preserve"> </w:t>
      </w:r>
      <w:r>
        <w:t>задач</w:t>
      </w:r>
      <w:r>
        <w:rPr>
          <w:spacing w:val="50"/>
        </w:rPr>
        <w:t xml:space="preserve"> </w:t>
      </w:r>
      <w:r>
        <w:t>прикладного</w:t>
      </w:r>
      <w:r>
        <w:rPr>
          <w:spacing w:val="-67"/>
        </w:rPr>
        <w:t xml:space="preserve"> </w:t>
      </w:r>
      <w:r>
        <w:t>характера.</w:t>
      </w:r>
    </w:p>
    <w:p w:rsidR="00182C52" w:rsidRDefault="00AB6B83">
      <w:pPr>
        <w:pStyle w:val="1"/>
        <w:spacing w:line="321" w:lineRule="exact"/>
        <w:ind w:left="821"/>
      </w:pPr>
      <w:r>
        <w:t>Множества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логика</w:t>
      </w:r>
    </w:p>
    <w:p w:rsidR="00182C52" w:rsidRDefault="00AB6B83">
      <w:pPr>
        <w:pStyle w:val="a3"/>
        <w:spacing w:before="28"/>
        <w:ind w:left="821"/>
      </w:pPr>
      <w:r>
        <w:t>Оперировать</w:t>
      </w:r>
      <w:r>
        <w:rPr>
          <w:spacing w:val="-6"/>
        </w:rPr>
        <w:t xml:space="preserve"> </w:t>
      </w:r>
      <w:r>
        <w:t>понятиями:</w:t>
      </w:r>
      <w:r>
        <w:rPr>
          <w:spacing w:val="-3"/>
        </w:rPr>
        <w:t xml:space="preserve"> </w:t>
      </w:r>
      <w:r>
        <w:t>множество,</w:t>
      </w:r>
      <w:r>
        <w:rPr>
          <w:spacing w:val="-5"/>
        </w:rPr>
        <w:t xml:space="preserve"> </w:t>
      </w:r>
      <w:r>
        <w:t>операции</w:t>
      </w:r>
      <w:r>
        <w:rPr>
          <w:spacing w:val="-7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множествами.</w:t>
      </w:r>
    </w:p>
    <w:p w:rsidR="00182C52" w:rsidRDefault="00AB6B83">
      <w:pPr>
        <w:pStyle w:val="a3"/>
        <w:spacing w:before="33" w:line="264" w:lineRule="auto"/>
        <w:ind w:left="221" w:firstLine="600"/>
      </w:pPr>
      <w:r>
        <w:t>Использовать</w:t>
      </w:r>
      <w:r>
        <w:rPr>
          <w:spacing w:val="12"/>
        </w:rPr>
        <w:t xml:space="preserve"> </w:t>
      </w:r>
      <w:r>
        <w:t>теоретико-множественный</w:t>
      </w:r>
      <w:r>
        <w:rPr>
          <w:spacing w:val="13"/>
        </w:rPr>
        <w:t xml:space="preserve"> </w:t>
      </w:r>
      <w:r>
        <w:t>аппарат</w:t>
      </w:r>
      <w:r>
        <w:rPr>
          <w:spacing w:val="11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описания</w:t>
      </w:r>
      <w:r>
        <w:rPr>
          <w:spacing w:val="12"/>
        </w:rPr>
        <w:t xml:space="preserve"> </w:t>
      </w:r>
      <w:r>
        <w:t>реальных</w:t>
      </w:r>
      <w:r>
        <w:rPr>
          <w:spacing w:val="14"/>
        </w:rPr>
        <w:t xml:space="preserve"> </w:t>
      </w:r>
      <w:r>
        <w:t>процессов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явлений,</w:t>
      </w:r>
      <w:r>
        <w:rPr>
          <w:spacing w:val="1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предметов.</w:t>
      </w:r>
    </w:p>
    <w:p w:rsidR="00182C52" w:rsidRDefault="00AB6B83">
      <w:pPr>
        <w:pStyle w:val="a3"/>
        <w:spacing w:line="322" w:lineRule="exact"/>
        <w:ind w:left="821"/>
      </w:pPr>
      <w:r>
        <w:t>Оперировать</w:t>
      </w:r>
      <w:r>
        <w:rPr>
          <w:spacing w:val="-6"/>
        </w:rPr>
        <w:t xml:space="preserve"> </w:t>
      </w:r>
      <w:r>
        <w:t>понятиями:</w:t>
      </w:r>
      <w:r>
        <w:rPr>
          <w:spacing w:val="-5"/>
        </w:rPr>
        <w:t xml:space="preserve"> </w:t>
      </w:r>
      <w:r>
        <w:t>определение,</w:t>
      </w:r>
      <w:r>
        <w:rPr>
          <w:spacing w:val="-7"/>
        </w:rPr>
        <w:t xml:space="preserve"> </w:t>
      </w:r>
      <w:r>
        <w:t>теорема,</w:t>
      </w:r>
      <w:r>
        <w:rPr>
          <w:spacing w:val="-5"/>
        </w:rPr>
        <w:t xml:space="preserve"> </w:t>
      </w:r>
      <w:r>
        <w:t>следствие,</w:t>
      </w:r>
      <w:r>
        <w:rPr>
          <w:spacing w:val="-4"/>
        </w:rPr>
        <w:t xml:space="preserve"> </w:t>
      </w:r>
      <w:r>
        <w:t>доказательство.</w:t>
      </w:r>
    </w:p>
    <w:p w:rsidR="00182C52" w:rsidRDefault="00182C52">
      <w:pPr>
        <w:spacing w:line="322" w:lineRule="exact"/>
        <w:sectPr w:rsidR="00182C5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82C52" w:rsidRDefault="00AB6B83">
      <w:pPr>
        <w:pStyle w:val="1"/>
        <w:spacing w:before="64" w:line="278" w:lineRule="auto"/>
        <w:ind w:left="411" w:right="8949" w:hanging="71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896"/>
        <w:gridCol w:w="1490"/>
        <w:gridCol w:w="1841"/>
        <w:gridCol w:w="1910"/>
        <w:gridCol w:w="2568"/>
      </w:tblGrid>
      <w:tr w:rsidR="00182C52">
        <w:trPr>
          <w:trHeight w:val="362"/>
        </w:trPr>
        <w:tc>
          <w:tcPr>
            <w:tcW w:w="816" w:type="dxa"/>
            <w:vMerge w:val="restart"/>
          </w:tcPr>
          <w:p w:rsidR="00182C52" w:rsidRDefault="00182C5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spacing w:line="276" w:lineRule="auto"/>
              <w:ind w:left="235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96" w:type="dxa"/>
            <w:vMerge w:val="restart"/>
          </w:tcPr>
          <w:p w:rsidR="00182C52" w:rsidRDefault="00182C5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spacing w:line="276" w:lineRule="auto"/>
              <w:ind w:left="235" w:right="13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41" w:type="dxa"/>
            <w:gridSpan w:val="3"/>
          </w:tcPr>
          <w:p w:rsidR="00182C52" w:rsidRDefault="00AB6B83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68" w:type="dxa"/>
            <w:vMerge w:val="restart"/>
          </w:tcPr>
          <w:p w:rsidR="00182C52" w:rsidRDefault="00AB6B83">
            <w:pPr>
              <w:pStyle w:val="TableParagraph"/>
              <w:spacing w:before="43" w:line="276" w:lineRule="auto"/>
              <w:ind w:left="234" w:right="43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82C52">
        <w:trPr>
          <w:trHeight w:val="1258"/>
        </w:trPr>
        <w:tc>
          <w:tcPr>
            <w:tcW w:w="816" w:type="dxa"/>
            <w:vMerge/>
            <w:tcBorders>
              <w:top w:val="nil"/>
            </w:tcBorders>
          </w:tcPr>
          <w:p w:rsidR="00182C52" w:rsidRDefault="00182C52">
            <w:pPr>
              <w:rPr>
                <w:sz w:val="2"/>
                <w:szCs w:val="2"/>
              </w:rPr>
            </w:pPr>
          </w:p>
        </w:tc>
        <w:tc>
          <w:tcPr>
            <w:tcW w:w="4896" w:type="dxa"/>
            <w:vMerge/>
            <w:tcBorders>
              <w:top w:val="nil"/>
            </w:tcBorders>
          </w:tcPr>
          <w:p w:rsidR="00182C52" w:rsidRDefault="00182C5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 w:rsidR="00182C52" w:rsidRDefault="00182C5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82C52" w:rsidRDefault="00AB6B83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182C52" w:rsidRDefault="00AB6B83">
            <w:pPr>
              <w:pStyle w:val="TableParagraph"/>
              <w:spacing w:before="177" w:line="276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182C52" w:rsidRDefault="00AB6B83">
            <w:pPr>
              <w:pStyle w:val="TableParagraph"/>
              <w:spacing w:before="177" w:line="276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68" w:type="dxa"/>
            <w:vMerge/>
            <w:tcBorders>
              <w:top w:val="nil"/>
            </w:tcBorders>
          </w:tcPr>
          <w:p w:rsidR="00182C52" w:rsidRDefault="00182C52">
            <w:pPr>
              <w:rPr>
                <w:sz w:val="2"/>
                <w:szCs w:val="2"/>
              </w:rPr>
            </w:pPr>
          </w:p>
        </w:tc>
      </w:tr>
      <w:tr w:rsidR="00182C52">
        <w:trPr>
          <w:trHeight w:val="995"/>
        </w:trPr>
        <w:tc>
          <w:tcPr>
            <w:tcW w:w="816" w:type="dxa"/>
          </w:tcPr>
          <w:p w:rsidR="00182C52" w:rsidRDefault="00182C5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82C52" w:rsidRDefault="00AB6B8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6" w:type="dxa"/>
          </w:tcPr>
          <w:p w:rsidR="00182C52" w:rsidRDefault="00AB6B83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Множества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2C52" w:rsidRDefault="00AB6B83">
            <w:pPr>
              <w:pStyle w:val="TableParagraph"/>
              <w:spacing w:before="9" w:line="310" w:lineRule="atLeast"/>
              <w:ind w:left="235" w:right="736"/>
              <w:rPr>
                <w:sz w:val="24"/>
              </w:rPr>
            </w:pPr>
            <w:r>
              <w:rPr>
                <w:sz w:val="24"/>
              </w:rPr>
              <w:t>действительных чисел. Рациональные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неравенства</w:t>
            </w:r>
          </w:p>
        </w:tc>
        <w:tc>
          <w:tcPr>
            <w:tcW w:w="1490" w:type="dxa"/>
          </w:tcPr>
          <w:p w:rsidR="00182C52" w:rsidRDefault="00182C5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82C52" w:rsidRDefault="00AB6B83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182C52" w:rsidRDefault="00182C5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82C52" w:rsidRDefault="00AB6B83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79"/>
        </w:trPr>
        <w:tc>
          <w:tcPr>
            <w:tcW w:w="816" w:type="dxa"/>
          </w:tcPr>
          <w:p w:rsidR="00182C52" w:rsidRDefault="00AB6B83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96" w:type="dxa"/>
          </w:tcPr>
          <w:p w:rsidR="00182C52" w:rsidRDefault="00AB6B83">
            <w:pPr>
              <w:pStyle w:val="TableParagraph"/>
              <w:spacing w:before="9" w:line="316" w:lineRule="exact"/>
              <w:ind w:left="235" w:right="751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490" w:type="dxa"/>
          </w:tcPr>
          <w:p w:rsidR="00182C52" w:rsidRDefault="00AB6B83">
            <w:pPr>
              <w:pStyle w:val="TableParagraph"/>
              <w:spacing w:before="197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81"/>
        </w:trPr>
        <w:tc>
          <w:tcPr>
            <w:tcW w:w="816" w:type="dxa"/>
          </w:tcPr>
          <w:p w:rsidR="00182C52" w:rsidRDefault="00AB6B83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96" w:type="dxa"/>
          </w:tcPr>
          <w:p w:rsidR="00182C52" w:rsidRDefault="00AB6B83">
            <w:pPr>
              <w:pStyle w:val="TableParagraph"/>
              <w:spacing w:before="8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Арифметический корень n–ой степени.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Иррациональные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490" w:type="dxa"/>
          </w:tcPr>
          <w:p w:rsidR="00182C52" w:rsidRDefault="00AB6B83">
            <w:pPr>
              <w:pStyle w:val="TableParagraph"/>
              <w:spacing w:before="197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1" w:type="dxa"/>
          </w:tcPr>
          <w:p w:rsidR="00182C52" w:rsidRDefault="00AB6B83">
            <w:pPr>
              <w:pStyle w:val="TableParagraph"/>
              <w:spacing w:before="19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995"/>
        </w:trPr>
        <w:tc>
          <w:tcPr>
            <w:tcW w:w="816" w:type="dxa"/>
          </w:tcPr>
          <w:p w:rsidR="00182C52" w:rsidRDefault="00182C5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82C52" w:rsidRDefault="00AB6B8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96" w:type="dxa"/>
          </w:tcPr>
          <w:p w:rsidR="00182C52" w:rsidRDefault="00AB6B83">
            <w:pPr>
              <w:pStyle w:val="TableParagraph"/>
              <w:spacing w:before="9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тригонометрии.Тригонометрические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490" w:type="dxa"/>
          </w:tcPr>
          <w:p w:rsidR="00182C52" w:rsidRDefault="00182C5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82C52" w:rsidRDefault="00AB6B83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1" w:type="dxa"/>
          </w:tcPr>
          <w:p w:rsidR="00182C52" w:rsidRDefault="00182C5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82C52" w:rsidRDefault="00AB6B83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362"/>
        </w:trPr>
        <w:tc>
          <w:tcPr>
            <w:tcW w:w="816" w:type="dxa"/>
          </w:tcPr>
          <w:p w:rsidR="00182C52" w:rsidRDefault="00AB6B8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96" w:type="dxa"/>
          </w:tcPr>
          <w:p w:rsidR="00182C52" w:rsidRDefault="00AB6B8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1490" w:type="dxa"/>
          </w:tcPr>
          <w:p w:rsidR="00182C52" w:rsidRDefault="00AB6B83">
            <w:pPr>
              <w:pStyle w:val="TableParagraph"/>
              <w:spacing w:before="38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81"/>
        </w:trPr>
        <w:tc>
          <w:tcPr>
            <w:tcW w:w="816" w:type="dxa"/>
          </w:tcPr>
          <w:p w:rsidR="00182C52" w:rsidRDefault="00AB6B83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96" w:type="dxa"/>
          </w:tcPr>
          <w:p w:rsidR="00182C52" w:rsidRDefault="00AB6B83">
            <w:pPr>
              <w:pStyle w:val="TableParagraph"/>
              <w:spacing w:before="8" w:line="318" w:lineRule="exact"/>
              <w:ind w:left="235" w:right="434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490" w:type="dxa"/>
          </w:tcPr>
          <w:p w:rsidR="00182C52" w:rsidRDefault="00AB6B83">
            <w:pPr>
              <w:pStyle w:val="TableParagraph"/>
              <w:spacing w:before="197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82C52" w:rsidRDefault="00AB6B83">
            <w:pPr>
              <w:pStyle w:val="TableParagraph"/>
              <w:spacing w:before="19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549"/>
        </w:trPr>
        <w:tc>
          <w:tcPr>
            <w:tcW w:w="5712" w:type="dxa"/>
            <w:gridSpan w:val="2"/>
          </w:tcPr>
          <w:p w:rsidR="00182C52" w:rsidRDefault="00AB6B83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0" w:type="dxa"/>
          </w:tcPr>
          <w:p w:rsidR="00182C52" w:rsidRDefault="00AB6B83">
            <w:pPr>
              <w:pStyle w:val="TableParagraph"/>
              <w:spacing w:before="132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182C52" w:rsidRDefault="00AB6B83">
            <w:pPr>
              <w:pStyle w:val="TableParagraph"/>
              <w:spacing w:before="132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182C52" w:rsidRDefault="00AB6B83">
            <w:pPr>
              <w:pStyle w:val="TableParagraph"/>
              <w:spacing w:before="132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6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</w:tbl>
    <w:p w:rsidR="00182C52" w:rsidRDefault="00182C52">
      <w:pPr>
        <w:rPr>
          <w:sz w:val="24"/>
        </w:rPr>
        <w:sectPr w:rsidR="00182C5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82C52" w:rsidRDefault="00AB6B83">
      <w:pPr>
        <w:spacing w:before="64" w:line="278" w:lineRule="auto"/>
        <w:ind w:left="411" w:right="9466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619"/>
        <w:gridCol w:w="1210"/>
        <w:gridCol w:w="1842"/>
        <w:gridCol w:w="1911"/>
        <w:gridCol w:w="1348"/>
        <w:gridCol w:w="2221"/>
      </w:tblGrid>
      <w:tr w:rsidR="00182C52">
        <w:trPr>
          <w:trHeight w:val="362"/>
        </w:trPr>
        <w:tc>
          <w:tcPr>
            <w:tcW w:w="896" w:type="dxa"/>
            <w:vMerge w:val="restart"/>
          </w:tcPr>
          <w:p w:rsidR="00182C52" w:rsidRDefault="00182C5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spacing w:line="276" w:lineRule="auto"/>
              <w:ind w:left="235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19" w:type="dxa"/>
            <w:vMerge w:val="restart"/>
          </w:tcPr>
          <w:p w:rsidR="00182C52" w:rsidRDefault="00182C52">
            <w:pPr>
              <w:pStyle w:val="TableParagraph"/>
              <w:rPr>
                <w:b/>
                <w:sz w:val="26"/>
              </w:rPr>
            </w:pPr>
          </w:p>
          <w:p w:rsidR="00182C52" w:rsidRDefault="00AB6B83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63" w:type="dxa"/>
            <w:gridSpan w:val="3"/>
          </w:tcPr>
          <w:p w:rsidR="00182C52" w:rsidRDefault="00AB6B83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182C52" w:rsidRDefault="00182C5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182C52" w:rsidRDefault="00AB6B83">
            <w:pPr>
              <w:pStyle w:val="TableParagraph"/>
              <w:spacing w:before="41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1" w:type="dxa"/>
            <w:vMerge w:val="restart"/>
          </w:tcPr>
          <w:p w:rsidR="00182C52" w:rsidRDefault="00AB6B83">
            <w:pPr>
              <w:pStyle w:val="TableParagraph"/>
              <w:spacing w:before="43" w:line="276" w:lineRule="auto"/>
              <w:ind w:left="228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82C52">
        <w:trPr>
          <w:trHeight w:val="1258"/>
        </w:trPr>
        <w:tc>
          <w:tcPr>
            <w:tcW w:w="896" w:type="dxa"/>
            <w:vMerge/>
            <w:tcBorders>
              <w:top w:val="nil"/>
            </w:tcBorders>
          </w:tcPr>
          <w:p w:rsidR="00182C52" w:rsidRDefault="00182C52">
            <w:pPr>
              <w:rPr>
                <w:sz w:val="2"/>
                <w:szCs w:val="2"/>
              </w:rPr>
            </w:pPr>
          </w:p>
        </w:tc>
        <w:tc>
          <w:tcPr>
            <w:tcW w:w="4619" w:type="dxa"/>
            <w:vMerge/>
            <w:tcBorders>
              <w:top w:val="nil"/>
            </w:tcBorders>
          </w:tcPr>
          <w:p w:rsidR="00182C52" w:rsidRDefault="00182C52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182C52" w:rsidRDefault="00182C5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82C52" w:rsidRDefault="00AB6B83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182C52" w:rsidRDefault="00AB6B83">
            <w:pPr>
              <w:pStyle w:val="TableParagraph"/>
              <w:spacing w:before="177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182C52" w:rsidRDefault="00AB6B83">
            <w:pPr>
              <w:pStyle w:val="TableParagraph"/>
              <w:spacing w:before="177" w:line="276" w:lineRule="auto"/>
              <w:ind w:left="23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182C52" w:rsidRDefault="00182C52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</w:tcPr>
          <w:p w:rsidR="00182C52" w:rsidRDefault="00182C52">
            <w:pPr>
              <w:rPr>
                <w:sz w:val="2"/>
                <w:szCs w:val="2"/>
              </w:rPr>
            </w:pPr>
          </w:p>
        </w:tc>
      </w:tr>
      <w:tr w:rsidR="00182C52">
        <w:trPr>
          <w:trHeight w:val="678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" w:line="320" w:lineRule="exact"/>
              <w:ind w:left="232" w:right="175"/>
              <w:rPr>
                <w:sz w:val="24"/>
              </w:rPr>
            </w:pPr>
            <w:r>
              <w:rPr>
                <w:sz w:val="24"/>
              </w:rPr>
              <w:t>Множество, операции над множествами.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Эйлера―Венна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19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995"/>
        </w:trPr>
        <w:tc>
          <w:tcPr>
            <w:tcW w:w="896" w:type="dxa"/>
          </w:tcPr>
          <w:p w:rsidR="00182C52" w:rsidRDefault="00182C5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82C52" w:rsidRDefault="00AB6B8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38" w:line="276" w:lineRule="auto"/>
              <w:ind w:left="232" w:right="368"/>
              <w:rPr>
                <w:sz w:val="24"/>
              </w:rPr>
            </w:pPr>
            <w:r>
              <w:rPr>
                <w:sz w:val="24"/>
              </w:rPr>
              <w:t>Рациональные числа. Обыкновенные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дроби, проценты,</w:t>
            </w:r>
          </w:p>
          <w:p w:rsidR="00182C52" w:rsidRDefault="00AB6B8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бесконечные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210" w:type="dxa"/>
          </w:tcPr>
          <w:p w:rsidR="00182C52" w:rsidRDefault="00182C5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82C52" w:rsidRDefault="00AB6B83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998"/>
        </w:trPr>
        <w:tc>
          <w:tcPr>
            <w:tcW w:w="896" w:type="dxa"/>
          </w:tcPr>
          <w:p w:rsidR="00182C52" w:rsidRDefault="00182C5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82C52" w:rsidRDefault="00AB6B8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38" w:line="276" w:lineRule="auto"/>
              <w:ind w:left="232" w:right="1414"/>
              <w:rPr>
                <w:sz w:val="24"/>
              </w:rPr>
            </w:pPr>
            <w:r>
              <w:rPr>
                <w:sz w:val="24"/>
              </w:rPr>
              <w:t>Арифметические операции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</w:p>
          <w:p w:rsidR="00182C52" w:rsidRDefault="00AB6B83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210" w:type="dxa"/>
          </w:tcPr>
          <w:p w:rsidR="00182C52" w:rsidRDefault="00182C5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82C52" w:rsidRDefault="00AB6B83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995"/>
        </w:trPr>
        <w:tc>
          <w:tcPr>
            <w:tcW w:w="896" w:type="dxa"/>
          </w:tcPr>
          <w:p w:rsidR="00182C52" w:rsidRDefault="00182C5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82C52" w:rsidRDefault="00AB6B8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9" w:line="316" w:lineRule="exact"/>
              <w:ind w:left="232" w:right="125"/>
              <w:rPr>
                <w:sz w:val="24"/>
              </w:rPr>
            </w:pPr>
            <w:r>
              <w:rPr>
                <w:sz w:val="24"/>
              </w:rPr>
              <w:t>Применение дробей и процентов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210" w:type="dxa"/>
          </w:tcPr>
          <w:p w:rsidR="00182C52" w:rsidRDefault="00182C5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82C52" w:rsidRDefault="00AB6B83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998"/>
        </w:trPr>
        <w:tc>
          <w:tcPr>
            <w:tcW w:w="896" w:type="dxa"/>
          </w:tcPr>
          <w:p w:rsidR="00182C52" w:rsidRDefault="00182C5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82C52" w:rsidRDefault="00AB6B83">
            <w:pPr>
              <w:pStyle w:val="TableParagraph"/>
              <w:spacing w:before="10" w:line="310" w:lineRule="atLeast"/>
              <w:ind w:left="232" w:right="12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210" w:type="dxa"/>
          </w:tcPr>
          <w:p w:rsidR="00182C52" w:rsidRDefault="00182C5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79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9" w:line="316" w:lineRule="exact"/>
              <w:ind w:left="232" w:right="262"/>
              <w:rPr>
                <w:sz w:val="24"/>
              </w:rPr>
            </w:pPr>
            <w:r>
              <w:rPr>
                <w:sz w:val="24"/>
              </w:rPr>
              <w:t>Действительные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иррациональные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19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81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9" w:line="316" w:lineRule="exact"/>
              <w:ind w:left="232" w:right="1414"/>
              <w:rPr>
                <w:sz w:val="24"/>
              </w:rPr>
            </w:pPr>
            <w:r>
              <w:rPr>
                <w:sz w:val="24"/>
              </w:rPr>
              <w:t>Арифметические операции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19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993"/>
        </w:trPr>
        <w:tc>
          <w:tcPr>
            <w:tcW w:w="896" w:type="dxa"/>
          </w:tcPr>
          <w:p w:rsidR="00182C52" w:rsidRDefault="00182C5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82C52" w:rsidRDefault="00AB6B8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Приближѐнные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182C52" w:rsidRDefault="00AB6B83">
            <w:pPr>
              <w:pStyle w:val="TableParagraph"/>
              <w:spacing w:before="7" w:line="310" w:lineRule="atLeast"/>
              <w:ind w:left="232" w:right="1165"/>
              <w:rPr>
                <w:sz w:val="24"/>
              </w:rPr>
            </w:pPr>
            <w:r>
              <w:rPr>
                <w:sz w:val="24"/>
              </w:rPr>
              <w:t>округления,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210" w:type="dxa"/>
          </w:tcPr>
          <w:p w:rsidR="00182C52" w:rsidRDefault="00182C5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82C52" w:rsidRDefault="00AB6B83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</w:tbl>
    <w:p w:rsidR="00182C52" w:rsidRDefault="00182C52">
      <w:pPr>
        <w:rPr>
          <w:sz w:val="24"/>
        </w:rPr>
        <w:sectPr w:rsidR="00182C52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82C52" w:rsidRDefault="00182C5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619"/>
        <w:gridCol w:w="1210"/>
        <w:gridCol w:w="1842"/>
        <w:gridCol w:w="1911"/>
        <w:gridCol w:w="1348"/>
        <w:gridCol w:w="2221"/>
      </w:tblGrid>
      <w:tr w:rsidR="00182C52">
        <w:trPr>
          <w:trHeight w:val="681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9" w:line="320" w:lineRule="exact"/>
              <w:ind w:left="232" w:right="1446"/>
              <w:rPr>
                <w:sz w:val="24"/>
              </w:rPr>
            </w:pPr>
            <w:r>
              <w:rPr>
                <w:sz w:val="24"/>
              </w:rPr>
              <w:t>Тождества и тождественные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362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Уравнение,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41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362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Неравенство,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41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362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интервалов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41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79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10" w:line="318" w:lineRule="exact"/>
              <w:ind w:left="232" w:right="233"/>
              <w:rPr>
                <w:sz w:val="24"/>
              </w:rPr>
            </w:pPr>
            <w:r>
              <w:rPr>
                <w:sz w:val="24"/>
              </w:rPr>
              <w:t>Решение целых и дробно-рациональных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200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998"/>
        </w:trPr>
        <w:tc>
          <w:tcPr>
            <w:tcW w:w="896" w:type="dxa"/>
          </w:tcPr>
          <w:p w:rsidR="00182C52" w:rsidRDefault="00182C5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1" w:line="276" w:lineRule="auto"/>
              <w:ind w:left="232" w:right="14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"Множества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182C52" w:rsidRDefault="00AB6B8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неравенств"</w:t>
            </w:r>
          </w:p>
        </w:tc>
        <w:tc>
          <w:tcPr>
            <w:tcW w:w="1210" w:type="dxa"/>
          </w:tcPr>
          <w:p w:rsidR="00182C52" w:rsidRDefault="00182C5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79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7" w:line="310" w:lineRule="atLeast"/>
              <w:ind w:left="232" w:right="572"/>
              <w:rPr>
                <w:sz w:val="24"/>
              </w:rPr>
            </w:pPr>
            <w:r>
              <w:rPr>
                <w:sz w:val="24"/>
              </w:rPr>
              <w:t>Функция, способы задания функции.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998"/>
        </w:trPr>
        <w:tc>
          <w:tcPr>
            <w:tcW w:w="896" w:type="dxa"/>
          </w:tcPr>
          <w:p w:rsidR="00182C52" w:rsidRDefault="00182C5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Нули</w:t>
            </w:r>
          </w:p>
          <w:p w:rsidR="00182C52" w:rsidRDefault="00AB6B8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функции.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знакопостоянства</w:t>
            </w:r>
            <w:proofErr w:type="spellEnd"/>
          </w:p>
        </w:tc>
        <w:tc>
          <w:tcPr>
            <w:tcW w:w="1210" w:type="dxa"/>
          </w:tcPr>
          <w:p w:rsidR="00182C52" w:rsidRDefault="00182C5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362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Чѐтные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нечѐтные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41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995"/>
        </w:trPr>
        <w:tc>
          <w:tcPr>
            <w:tcW w:w="896" w:type="dxa"/>
          </w:tcPr>
          <w:p w:rsidR="00182C52" w:rsidRDefault="00182C5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показателем.</w:t>
            </w:r>
          </w:p>
          <w:p w:rsidR="00182C52" w:rsidRDefault="00AB6B83">
            <w:pPr>
              <w:pStyle w:val="TableParagraph"/>
              <w:spacing w:before="7" w:line="310" w:lineRule="atLeast"/>
              <w:ind w:left="232" w:right="1596"/>
              <w:rPr>
                <w:sz w:val="24"/>
              </w:rPr>
            </w:pPr>
            <w:r>
              <w:rPr>
                <w:sz w:val="24"/>
              </w:rPr>
              <w:t>Стандартная форма записи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210" w:type="dxa"/>
          </w:tcPr>
          <w:p w:rsidR="00182C52" w:rsidRDefault="00182C5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1315"/>
        </w:trPr>
        <w:tc>
          <w:tcPr>
            <w:tcW w:w="896" w:type="dxa"/>
          </w:tcPr>
          <w:p w:rsidR="00182C52" w:rsidRDefault="00182C52">
            <w:pPr>
              <w:pStyle w:val="TableParagraph"/>
              <w:rPr>
                <w:b/>
                <w:sz w:val="26"/>
              </w:rPr>
            </w:pPr>
          </w:p>
          <w:p w:rsidR="00182C52" w:rsidRDefault="00AB6B83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1" w:line="276" w:lineRule="auto"/>
              <w:ind w:left="232" w:right="72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подходящей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 действительных чисел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82C52" w:rsidRDefault="00AB6B8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10" w:type="dxa"/>
          </w:tcPr>
          <w:p w:rsidR="00182C52" w:rsidRDefault="00182C52">
            <w:pPr>
              <w:pStyle w:val="TableParagraph"/>
              <w:rPr>
                <w:b/>
                <w:sz w:val="26"/>
              </w:rPr>
            </w:pPr>
          </w:p>
          <w:p w:rsidR="00182C52" w:rsidRDefault="00AB6B83">
            <w:pPr>
              <w:pStyle w:val="TableParagraph"/>
              <w:spacing w:before="220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998"/>
        </w:trPr>
        <w:tc>
          <w:tcPr>
            <w:tcW w:w="896" w:type="dxa"/>
          </w:tcPr>
          <w:p w:rsidR="00182C52" w:rsidRDefault="00182C5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7" w:line="310" w:lineRule="atLeast"/>
              <w:ind w:left="232" w:right="579"/>
              <w:rPr>
                <w:sz w:val="24"/>
              </w:rPr>
            </w:pPr>
            <w:r>
              <w:rPr>
                <w:sz w:val="24"/>
              </w:rPr>
              <w:t>Степенная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целым показателем.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210" w:type="dxa"/>
          </w:tcPr>
          <w:p w:rsidR="00182C52" w:rsidRDefault="00182C5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76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7" w:line="310" w:lineRule="atLeast"/>
              <w:ind w:left="232" w:right="486"/>
              <w:rPr>
                <w:sz w:val="24"/>
              </w:rPr>
            </w:pPr>
            <w:r>
              <w:rPr>
                <w:sz w:val="24"/>
              </w:rPr>
              <w:t>Арифметический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натуральной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</w:tbl>
    <w:p w:rsidR="00182C52" w:rsidRDefault="00182C52">
      <w:pPr>
        <w:rPr>
          <w:sz w:val="24"/>
        </w:rPr>
        <w:sectPr w:rsidR="00182C5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82C52" w:rsidRDefault="00182C5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619"/>
        <w:gridCol w:w="1210"/>
        <w:gridCol w:w="1842"/>
        <w:gridCol w:w="1911"/>
        <w:gridCol w:w="1348"/>
        <w:gridCol w:w="2221"/>
      </w:tblGrid>
      <w:tr w:rsidR="00182C52">
        <w:trPr>
          <w:trHeight w:val="681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9" w:line="320" w:lineRule="exact"/>
              <w:ind w:left="232" w:right="486"/>
              <w:rPr>
                <w:sz w:val="24"/>
              </w:rPr>
            </w:pPr>
            <w:r>
              <w:rPr>
                <w:sz w:val="24"/>
              </w:rPr>
              <w:t>Арифметический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натуральной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79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7" w:line="310" w:lineRule="atLeast"/>
              <w:ind w:left="232" w:right="902"/>
              <w:rPr>
                <w:sz w:val="24"/>
              </w:rPr>
            </w:pPr>
            <w:r>
              <w:rPr>
                <w:sz w:val="24"/>
              </w:rPr>
              <w:t>Свойства арифметического корня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78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7" w:line="310" w:lineRule="atLeast"/>
              <w:ind w:left="232" w:right="902"/>
              <w:rPr>
                <w:sz w:val="24"/>
              </w:rPr>
            </w:pPr>
            <w:r>
              <w:rPr>
                <w:sz w:val="24"/>
              </w:rPr>
              <w:t>Свойства арифметического корня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81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9" w:line="320" w:lineRule="exact"/>
              <w:ind w:left="232" w:right="902"/>
              <w:rPr>
                <w:sz w:val="24"/>
              </w:rPr>
            </w:pPr>
            <w:r>
              <w:rPr>
                <w:sz w:val="24"/>
              </w:rPr>
              <w:t>Свойства арифметического корня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200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79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7" w:line="310" w:lineRule="atLeast"/>
              <w:ind w:left="232" w:right="390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n–ой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78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7" w:line="310" w:lineRule="atLeast"/>
              <w:ind w:left="232" w:right="390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n–ой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81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7" w:line="310" w:lineRule="atLeast"/>
              <w:ind w:left="232" w:right="390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n–ой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200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79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7" w:line="310" w:lineRule="atLeast"/>
              <w:ind w:left="232" w:right="376"/>
              <w:rPr>
                <w:sz w:val="24"/>
              </w:rPr>
            </w:pPr>
            <w:r>
              <w:rPr>
                <w:sz w:val="24"/>
              </w:rPr>
              <w:t>Действия с арифметическими корнями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n–ой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78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7" w:line="310" w:lineRule="atLeast"/>
              <w:ind w:left="232" w:right="390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n–ой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82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10" w:line="318" w:lineRule="exact"/>
              <w:ind w:left="232" w:right="353"/>
              <w:rPr>
                <w:sz w:val="24"/>
              </w:rPr>
            </w:pPr>
            <w:r>
              <w:rPr>
                <w:sz w:val="24"/>
              </w:rPr>
              <w:t>Решение иррациональных уравнений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200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78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6" w:line="320" w:lineRule="exact"/>
              <w:ind w:left="232" w:right="353"/>
              <w:rPr>
                <w:sz w:val="24"/>
              </w:rPr>
            </w:pPr>
            <w:r>
              <w:rPr>
                <w:sz w:val="24"/>
              </w:rPr>
              <w:t>Решение иррациональных уравнений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79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7" w:line="310" w:lineRule="atLeast"/>
              <w:ind w:left="232" w:right="353"/>
              <w:rPr>
                <w:sz w:val="24"/>
              </w:rPr>
            </w:pPr>
            <w:r>
              <w:rPr>
                <w:sz w:val="24"/>
              </w:rPr>
              <w:t>Решение иррациональных уравнений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81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7" w:line="310" w:lineRule="atLeast"/>
              <w:ind w:left="232" w:right="353"/>
              <w:rPr>
                <w:sz w:val="24"/>
              </w:rPr>
            </w:pPr>
            <w:r>
              <w:rPr>
                <w:sz w:val="24"/>
              </w:rPr>
              <w:t>Решение иррациональных уравнений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76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6" w:line="320" w:lineRule="exact"/>
              <w:ind w:left="232" w:right="353"/>
              <w:rPr>
                <w:sz w:val="24"/>
              </w:rPr>
            </w:pPr>
            <w:r>
              <w:rPr>
                <w:sz w:val="24"/>
              </w:rPr>
              <w:t>Решение иррациональных уравнений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</w:tbl>
    <w:p w:rsidR="00182C52" w:rsidRDefault="00182C52">
      <w:pPr>
        <w:rPr>
          <w:sz w:val="24"/>
        </w:rPr>
        <w:sectPr w:rsidR="00182C5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82C52" w:rsidRDefault="00182C5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619"/>
        <w:gridCol w:w="1210"/>
        <w:gridCol w:w="1842"/>
        <w:gridCol w:w="1911"/>
        <w:gridCol w:w="1348"/>
        <w:gridCol w:w="2221"/>
      </w:tblGrid>
      <w:tr w:rsidR="00182C52">
        <w:trPr>
          <w:trHeight w:val="364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 n-ой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41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362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 n-ой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38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1312"/>
        </w:trPr>
        <w:tc>
          <w:tcPr>
            <w:tcW w:w="896" w:type="dxa"/>
          </w:tcPr>
          <w:p w:rsidR="00182C52" w:rsidRDefault="00182C52">
            <w:pPr>
              <w:pStyle w:val="TableParagraph"/>
              <w:rPr>
                <w:b/>
                <w:sz w:val="26"/>
              </w:rPr>
            </w:pPr>
          </w:p>
          <w:p w:rsidR="00182C52" w:rsidRDefault="00AB6B8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182C52" w:rsidRDefault="00AB6B83">
            <w:pPr>
              <w:pStyle w:val="TableParagraph"/>
              <w:spacing w:before="10" w:line="310" w:lineRule="atLeast"/>
              <w:ind w:left="232" w:right="248"/>
              <w:rPr>
                <w:sz w:val="24"/>
              </w:rPr>
            </w:pPr>
            <w:r>
              <w:rPr>
                <w:sz w:val="24"/>
              </w:rPr>
              <w:t>"Арифметический корень n–ой степени.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Иррациональные уравнения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неравенства"</w:t>
            </w:r>
          </w:p>
        </w:tc>
        <w:tc>
          <w:tcPr>
            <w:tcW w:w="1210" w:type="dxa"/>
          </w:tcPr>
          <w:p w:rsidR="00182C52" w:rsidRDefault="00182C52">
            <w:pPr>
              <w:pStyle w:val="TableParagraph"/>
              <w:rPr>
                <w:b/>
                <w:sz w:val="26"/>
              </w:rPr>
            </w:pPr>
          </w:p>
          <w:p w:rsidR="00182C52" w:rsidRDefault="00AB6B83">
            <w:pPr>
              <w:pStyle w:val="TableParagraph"/>
              <w:spacing w:before="217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b/>
                <w:sz w:val="26"/>
              </w:rPr>
            </w:pPr>
          </w:p>
          <w:p w:rsidR="00182C52" w:rsidRDefault="00AB6B83">
            <w:pPr>
              <w:pStyle w:val="TableParagraph"/>
              <w:spacing w:before="217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81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9" w:line="320" w:lineRule="exact"/>
              <w:ind w:left="232" w:right="654"/>
              <w:rPr>
                <w:sz w:val="24"/>
              </w:rPr>
            </w:pPr>
            <w:r>
              <w:rPr>
                <w:sz w:val="24"/>
              </w:rPr>
              <w:t>Синус,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косинус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тангенс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аргумента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200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79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7" w:line="310" w:lineRule="atLeast"/>
              <w:ind w:left="232" w:right="654"/>
              <w:rPr>
                <w:sz w:val="24"/>
              </w:rPr>
            </w:pPr>
            <w:r>
              <w:rPr>
                <w:sz w:val="24"/>
              </w:rPr>
              <w:t>Синус,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косинус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тангенс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аргумента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78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7" w:line="310" w:lineRule="atLeast"/>
              <w:ind w:left="232" w:right="701"/>
              <w:rPr>
                <w:sz w:val="24"/>
              </w:rPr>
            </w:pPr>
            <w:r>
              <w:rPr>
                <w:sz w:val="24"/>
              </w:rPr>
              <w:t>Арксинус, арккосинус и арктангенс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аргумента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81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7" w:line="310" w:lineRule="atLeast"/>
              <w:ind w:left="232" w:right="701"/>
              <w:rPr>
                <w:sz w:val="24"/>
              </w:rPr>
            </w:pPr>
            <w:r>
              <w:rPr>
                <w:sz w:val="24"/>
              </w:rPr>
              <w:t>Арксинус, арккосинус и арктангенс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аргумента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200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995"/>
        </w:trPr>
        <w:tc>
          <w:tcPr>
            <w:tcW w:w="896" w:type="dxa"/>
          </w:tcPr>
          <w:p w:rsidR="00182C52" w:rsidRDefault="00182C5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7" w:line="310" w:lineRule="atLeast"/>
              <w:ind w:left="232" w:right="899"/>
              <w:jc w:val="both"/>
              <w:rPr>
                <w:sz w:val="24"/>
              </w:rPr>
            </w:pPr>
            <w:r>
              <w:rPr>
                <w:sz w:val="24"/>
              </w:rPr>
              <w:t>Тригонометрическая окружность,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аргумента</w:t>
            </w:r>
          </w:p>
        </w:tc>
        <w:tc>
          <w:tcPr>
            <w:tcW w:w="1210" w:type="dxa"/>
          </w:tcPr>
          <w:p w:rsidR="00182C52" w:rsidRDefault="00182C5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998"/>
        </w:trPr>
        <w:tc>
          <w:tcPr>
            <w:tcW w:w="896" w:type="dxa"/>
          </w:tcPr>
          <w:p w:rsidR="00182C52" w:rsidRDefault="00182C5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1" w:line="276" w:lineRule="auto"/>
              <w:ind w:left="232" w:right="889"/>
              <w:rPr>
                <w:sz w:val="24"/>
              </w:rPr>
            </w:pPr>
            <w:r>
              <w:rPr>
                <w:sz w:val="24"/>
              </w:rPr>
              <w:t>Тригонометрическая окружность,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</w:p>
          <w:p w:rsidR="00182C52" w:rsidRDefault="00AB6B83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аргумента</w:t>
            </w:r>
          </w:p>
        </w:tc>
        <w:tc>
          <w:tcPr>
            <w:tcW w:w="1210" w:type="dxa"/>
          </w:tcPr>
          <w:p w:rsidR="00182C52" w:rsidRDefault="00182C5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362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41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362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41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362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41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362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41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79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7" w:line="310" w:lineRule="atLeast"/>
              <w:ind w:left="232" w:right="518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79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7" w:line="310" w:lineRule="atLeast"/>
              <w:ind w:left="232" w:right="518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</w:tbl>
    <w:p w:rsidR="00182C52" w:rsidRDefault="00182C52">
      <w:pPr>
        <w:rPr>
          <w:sz w:val="24"/>
        </w:rPr>
        <w:sectPr w:rsidR="00182C5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82C52" w:rsidRDefault="00182C5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619"/>
        <w:gridCol w:w="1210"/>
        <w:gridCol w:w="1842"/>
        <w:gridCol w:w="1911"/>
        <w:gridCol w:w="1348"/>
        <w:gridCol w:w="2221"/>
      </w:tblGrid>
      <w:tr w:rsidR="00182C52">
        <w:trPr>
          <w:trHeight w:val="681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9" w:line="320" w:lineRule="exact"/>
              <w:ind w:left="232" w:right="518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79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7" w:line="310" w:lineRule="atLeast"/>
              <w:ind w:left="232" w:right="518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78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7" w:line="310" w:lineRule="atLeast"/>
              <w:ind w:left="232" w:right="517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199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365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41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362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38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362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38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362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38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362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41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362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41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996"/>
        </w:trPr>
        <w:tc>
          <w:tcPr>
            <w:tcW w:w="896" w:type="dxa"/>
          </w:tcPr>
          <w:p w:rsidR="00182C52" w:rsidRDefault="00182C5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7" w:line="310" w:lineRule="atLeast"/>
              <w:ind w:left="232" w:right="33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тригонометрии. Тригонометрические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уравнения"</w:t>
            </w:r>
          </w:p>
        </w:tc>
        <w:tc>
          <w:tcPr>
            <w:tcW w:w="1210" w:type="dxa"/>
          </w:tcPr>
          <w:p w:rsidR="00182C52" w:rsidRDefault="00182C5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998"/>
        </w:trPr>
        <w:tc>
          <w:tcPr>
            <w:tcW w:w="896" w:type="dxa"/>
          </w:tcPr>
          <w:p w:rsidR="00182C52" w:rsidRDefault="00182C5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Последовательности,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182C52" w:rsidRDefault="00AB6B83">
            <w:pPr>
              <w:pStyle w:val="TableParagraph"/>
              <w:spacing w:before="9" w:line="310" w:lineRule="atLeast"/>
              <w:ind w:left="232" w:right="732"/>
              <w:rPr>
                <w:sz w:val="24"/>
              </w:rPr>
            </w:pPr>
            <w:r>
              <w:rPr>
                <w:sz w:val="24"/>
              </w:rPr>
              <w:t>последовательностей. Монотонные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</w:tc>
        <w:tc>
          <w:tcPr>
            <w:tcW w:w="1210" w:type="dxa"/>
          </w:tcPr>
          <w:p w:rsidR="00182C52" w:rsidRDefault="00182C5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1315"/>
        </w:trPr>
        <w:tc>
          <w:tcPr>
            <w:tcW w:w="896" w:type="dxa"/>
          </w:tcPr>
          <w:p w:rsidR="00182C52" w:rsidRDefault="00182C52">
            <w:pPr>
              <w:pStyle w:val="TableParagraph"/>
              <w:rPr>
                <w:b/>
                <w:sz w:val="26"/>
              </w:rPr>
            </w:pPr>
          </w:p>
          <w:p w:rsidR="00182C52" w:rsidRDefault="00AB6B83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1" w:line="276" w:lineRule="auto"/>
              <w:ind w:left="232" w:right="312"/>
              <w:rPr>
                <w:sz w:val="24"/>
              </w:rPr>
            </w:pPr>
            <w:r>
              <w:rPr>
                <w:sz w:val="24"/>
              </w:rPr>
              <w:t>Арифметическая и геометрическая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реальных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182C52" w:rsidRDefault="00AB6B8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210" w:type="dxa"/>
          </w:tcPr>
          <w:p w:rsidR="00182C52" w:rsidRDefault="00182C52">
            <w:pPr>
              <w:pStyle w:val="TableParagraph"/>
              <w:rPr>
                <w:b/>
                <w:sz w:val="26"/>
              </w:rPr>
            </w:pPr>
          </w:p>
          <w:p w:rsidR="00182C52" w:rsidRDefault="00AB6B83">
            <w:pPr>
              <w:pStyle w:val="TableParagraph"/>
              <w:spacing w:before="218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995"/>
        </w:trPr>
        <w:tc>
          <w:tcPr>
            <w:tcW w:w="896" w:type="dxa"/>
          </w:tcPr>
          <w:p w:rsidR="00182C52" w:rsidRDefault="00182C5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1" w:line="276" w:lineRule="auto"/>
              <w:ind w:left="232" w:right="257"/>
              <w:rPr>
                <w:sz w:val="24"/>
              </w:rPr>
            </w:pPr>
            <w:r>
              <w:rPr>
                <w:sz w:val="24"/>
              </w:rPr>
              <w:t>Бесконечно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убывающая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бесконечно</w:t>
            </w:r>
          </w:p>
          <w:p w:rsidR="00182C52" w:rsidRDefault="00AB6B8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убывающей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1210" w:type="dxa"/>
          </w:tcPr>
          <w:p w:rsidR="00182C52" w:rsidRDefault="00182C5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362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41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359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41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</w:tbl>
    <w:p w:rsidR="00182C52" w:rsidRDefault="00182C52">
      <w:pPr>
        <w:rPr>
          <w:sz w:val="24"/>
        </w:rPr>
        <w:sectPr w:rsidR="00182C5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82C52" w:rsidRDefault="00182C52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619"/>
        <w:gridCol w:w="1210"/>
        <w:gridCol w:w="1842"/>
        <w:gridCol w:w="1911"/>
        <w:gridCol w:w="1348"/>
        <w:gridCol w:w="2221"/>
      </w:tblGrid>
      <w:tr w:rsidR="00182C52">
        <w:trPr>
          <w:trHeight w:val="998"/>
        </w:trPr>
        <w:tc>
          <w:tcPr>
            <w:tcW w:w="896" w:type="dxa"/>
          </w:tcPr>
          <w:p w:rsidR="00182C52" w:rsidRDefault="00182C5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182C52" w:rsidRDefault="00AB6B83">
            <w:pPr>
              <w:pStyle w:val="TableParagraph"/>
              <w:spacing w:before="9" w:line="310" w:lineRule="atLeast"/>
              <w:ind w:left="232" w:right="376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класса</w:t>
            </w:r>
          </w:p>
        </w:tc>
        <w:tc>
          <w:tcPr>
            <w:tcW w:w="1210" w:type="dxa"/>
          </w:tcPr>
          <w:p w:rsidR="00182C52" w:rsidRDefault="00182C5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left="6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362"/>
        </w:trPr>
        <w:tc>
          <w:tcPr>
            <w:tcW w:w="896" w:type="dxa"/>
          </w:tcPr>
          <w:p w:rsidR="00182C52" w:rsidRDefault="00AB6B8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41"/>
              <w:ind w:left="6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AB6B83">
            <w:pPr>
              <w:pStyle w:val="TableParagraph"/>
              <w:spacing w:before="41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998"/>
        </w:trPr>
        <w:tc>
          <w:tcPr>
            <w:tcW w:w="896" w:type="dxa"/>
          </w:tcPr>
          <w:p w:rsidR="00182C52" w:rsidRDefault="00182C5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19" w:type="dxa"/>
          </w:tcPr>
          <w:p w:rsidR="00182C52" w:rsidRDefault="00AB6B83">
            <w:pPr>
              <w:pStyle w:val="TableParagraph"/>
              <w:spacing w:before="41" w:line="276" w:lineRule="auto"/>
              <w:ind w:left="232" w:right="376"/>
              <w:rPr>
                <w:sz w:val="24"/>
              </w:rPr>
            </w:pPr>
            <w:r>
              <w:rPr>
                <w:sz w:val="24"/>
              </w:rPr>
              <w:t>Обобщение, систематизация знаний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</w:p>
          <w:p w:rsidR="00182C52" w:rsidRDefault="00AB6B8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10" w:type="dxa"/>
          </w:tcPr>
          <w:p w:rsidR="00182C52" w:rsidRDefault="00182C5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82C52" w:rsidRDefault="00AB6B83">
            <w:pPr>
              <w:pStyle w:val="TableParagraph"/>
              <w:ind w:left="6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  <w:tr w:rsidR="00182C52">
        <w:trPr>
          <w:trHeight w:val="676"/>
        </w:trPr>
        <w:tc>
          <w:tcPr>
            <w:tcW w:w="5515" w:type="dxa"/>
            <w:gridSpan w:val="2"/>
          </w:tcPr>
          <w:p w:rsidR="00182C52" w:rsidRDefault="00AB6B83">
            <w:pPr>
              <w:pStyle w:val="TableParagraph"/>
              <w:spacing w:before="7" w:line="310" w:lineRule="atLeast"/>
              <w:ind w:left="235" w:right="146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10" w:type="dxa"/>
          </w:tcPr>
          <w:p w:rsidR="00182C52" w:rsidRDefault="00AB6B83">
            <w:pPr>
              <w:pStyle w:val="TableParagraph"/>
              <w:spacing w:before="199"/>
              <w:ind w:left="57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182C52" w:rsidRDefault="00AB6B83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182C52" w:rsidRDefault="00AB6B83">
            <w:pPr>
              <w:pStyle w:val="TableParagraph"/>
              <w:spacing w:before="199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9" w:type="dxa"/>
            <w:gridSpan w:val="2"/>
          </w:tcPr>
          <w:p w:rsidR="00182C52" w:rsidRDefault="00182C52">
            <w:pPr>
              <w:pStyle w:val="TableParagraph"/>
              <w:rPr>
                <w:sz w:val="24"/>
              </w:rPr>
            </w:pPr>
          </w:p>
        </w:tc>
      </w:tr>
    </w:tbl>
    <w:p w:rsidR="00182C52" w:rsidRDefault="00182C52">
      <w:pPr>
        <w:rPr>
          <w:sz w:val="24"/>
        </w:rPr>
        <w:sectPr w:rsidR="00182C52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82C52" w:rsidRDefault="00AB6B83">
      <w:pPr>
        <w:pStyle w:val="1"/>
        <w:spacing w:before="68" w:line="278" w:lineRule="auto"/>
        <w:ind w:left="142" w:right="2907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182C52" w:rsidRDefault="00AB6B83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182C52" w:rsidRDefault="00182C52">
      <w:pPr>
        <w:pStyle w:val="a3"/>
        <w:rPr>
          <w:b/>
          <w:sz w:val="30"/>
        </w:rPr>
      </w:pPr>
    </w:p>
    <w:p w:rsidR="00182C52" w:rsidRDefault="00182C52">
      <w:pPr>
        <w:pStyle w:val="a3"/>
        <w:rPr>
          <w:b/>
          <w:sz w:val="30"/>
        </w:rPr>
      </w:pPr>
    </w:p>
    <w:p w:rsidR="00182C52" w:rsidRDefault="00182C52">
      <w:pPr>
        <w:pStyle w:val="a3"/>
        <w:rPr>
          <w:b/>
          <w:sz w:val="30"/>
        </w:rPr>
      </w:pPr>
    </w:p>
    <w:p w:rsidR="00182C52" w:rsidRDefault="00182C52">
      <w:pPr>
        <w:pStyle w:val="a3"/>
        <w:rPr>
          <w:b/>
          <w:sz w:val="30"/>
        </w:rPr>
      </w:pPr>
    </w:p>
    <w:p w:rsidR="00182C52" w:rsidRDefault="00182C52">
      <w:pPr>
        <w:pStyle w:val="a3"/>
        <w:spacing w:before="4"/>
        <w:rPr>
          <w:b/>
        </w:rPr>
      </w:pPr>
    </w:p>
    <w:p w:rsidR="00182C52" w:rsidRDefault="00AB6B83">
      <w:pPr>
        <w:pStyle w:val="1"/>
        <w:ind w:left="142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182C52" w:rsidRDefault="00182C52">
      <w:pPr>
        <w:pStyle w:val="a3"/>
        <w:rPr>
          <w:b/>
          <w:sz w:val="30"/>
        </w:rPr>
      </w:pPr>
    </w:p>
    <w:p w:rsidR="00182C52" w:rsidRDefault="00182C52">
      <w:pPr>
        <w:pStyle w:val="a3"/>
        <w:rPr>
          <w:b/>
          <w:sz w:val="30"/>
        </w:rPr>
      </w:pPr>
    </w:p>
    <w:p w:rsidR="00182C52" w:rsidRDefault="00182C52">
      <w:pPr>
        <w:pStyle w:val="a3"/>
        <w:spacing w:before="5"/>
        <w:rPr>
          <w:b/>
          <w:sz w:val="41"/>
        </w:rPr>
      </w:pPr>
    </w:p>
    <w:p w:rsidR="00182C52" w:rsidRDefault="00AB6B83">
      <w:pPr>
        <w:spacing w:line="482" w:lineRule="auto"/>
        <w:ind w:left="142" w:right="88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182C52" w:rsidRDefault="00182C52">
      <w:pPr>
        <w:spacing w:line="482" w:lineRule="auto"/>
        <w:rPr>
          <w:sz w:val="28"/>
        </w:rPr>
        <w:sectPr w:rsidR="00182C52">
          <w:pgSz w:w="11910" w:h="16390"/>
          <w:pgMar w:top="1060" w:right="1100" w:bottom="280" w:left="1680" w:header="720" w:footer="720" w:gutter="0"/>
          <w:cols w:space="720"/>
        </w:sectPr>
      </w:pPr>
    </w:p>
    <w:p w:rsidR="00182C52" w:rsidRDefault="00182C52">
      <w:pPr>
        <w:pStyle w:val="a3"/>
        <w:spacing w:before="4"/>
        <w:rPr>
          <w:b/>
          <w:sz w:val="17"/>
        </w:rPr>
      </w:pPr>
    </w:p>
    <w:sectPr w:rsidR="00182C52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2ADC"/>
    <w:multiLevelType w:val="hybridMultilevel"/>
    <w:tmpl w:val="F4504C22"/>
    <w:lvl w:ilvl="0" w:tplc="3F621D24">
      <w:start w:val="1"/>
      <w:numFmt w:val="decimal"/>
      <w:lvlText w:val="%1)"/>
      <w:lvlJc w:val="left"/>
      <w:pPr>
        <w:ind w:left="221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A0DFEC">
      <w:numFmt w:val="bullet"/>
      <w:lvlText w:val="•"/>
      <w:lvlJc w:val="left"/>
      <w:pPr>
        <w:ind w:left="1626" w:hanging="324"/>
      </w:pPr>
      <w:rPr>
        <w:rFonts w:hint="default"/>
        <w:lang w:val="ru-RU" w:eastAsia="en-US" w:bidi="ar-SA"/>
      </w:rPr>
    </w:lvl>
    <w:lvl w:ilvl="2" w:tplc="0C9ACBCA">
      <w:numFmt w:val="bullet"/>
      <w:lvlText w:val="•"/>
      <w:lvlJc w:val="left"/>
      <w:pPr>
        <w:ind w:left="3032" w:hanging="324"/>
      </w:pPr>
      <w:rPr>
        <w:rFonts w:hint="default"/>
        <w:lang w:val="ru-RU" w:eastAsia="en-US" w:bidi="ar-SA"/>
      </w:rPr>
    </w:lvl>
    <w:lvl w:ilvl="3" w:tplc="8FB0CF0E">
      <w:numFmt w:val="bullet"/>
      <w:lvlText w:val="•"/>
      <w:lvlJc w:val="left"/>
      <w:pPr>
        <w:ind w:left="4438" w:hanging="324"/>
      </w:pPr>
      <w:rPr>
        <w:rFonts w:hint="default"/>
        <w:lang w:val="ru-RU" w:eastAsia="en-US" w:bidi="ar-SA"/>
      </w:rPr>
    </w:lvl>
    <w:lvl w:ilvl="4" w:tplc="F206513A">
      <w:numFmt w:val="bullet"/>
      <w:lvlText w:val="•"/>
      <w:lvlJc w:val="left"/>
      <w:pPr>
        <w:ind w:left="5844" w:hanging="324"/>
      </w:pPr>
      <w:rPr>
        <w:rFonts w:hint="default"/>
        <w:lang w:val="ru-RU" w:eastAsia="en-US" w:bidi="ar-SA"/>
      </w:rPr>
    </w:lvl>
    <w:lvl w:ilvl="5" w:tplc="AE9C2196">
      <w:numFmt w:val="bullet"/>
      <w:lvlText w:val="•"/>
      <w:lvlJc w:val="left"/>
      <w:pPr>
        <w:ind w:left="7251" w:hanging="324"/>
      </w:pPr>
      <w:rPr>
        <w:rFonts w:hint="default"/>
        <w:lang w:val="ru-RU" w:eastAsia="en-US" w:bidi="ar-SA"/>
      </w:rPr>
    </w:lvl>
    <w:lvl w:ilvl="6" w:tplc="00B0B996">
      <w:numFmt w:val="bullet"/>
      <w:lvlText w:val="•"/>
      <w:lvlJc w:val="left"/>
      <w:pPr>
        <w:ind w:left="8657" w:hanging="324"/>
      </w:pPr>
      <w:rPr>
        <w:rFonts w:hint="default"/>
        <w:lang w:val="ru-RU" w:eastAsia="en-US" w:bidi="ar-SA"/>
      </w:rPr>
    </w:lvl>
    <w:lvl w:ilvl="7" w:tplc="4F3ADA10">
      <w:numFmt w:val="bullet"/>
      <w:lvlText w:val="•"/>
      <w:lvlJc w:val="left"/>
      <w:pPr>
        <w:ind w:left="10063" w:hanging="324"/>
      </w:pPr>
      <w:rPr>
        <w:rFonts w:hint="default"/>
        <w:lang w:val="ru-RU" w:eastAsia="en-US" w:bidi="ar-SA"/>
      </w:rPr>
    </w:lvl>
    <w:lvl w:ilvl="8" w:tplc="1E667762">
      <w:numFmt w:val="bullet"/>
      <w:lvlText w:val="•"/>
      <w:lvlJc w:val="left"/>
      <w:pPr>
        <w:ind w:left="11469" w:hanging="324"/>
      </w:pPr>
      <w:rPr>
        <w:rFonts w:hint="default"/>
        <w:lang w:val="ru-RU" w:eastAsia="en-US" w:bidi="ar-SA"/>
      </w:rPr>
    </w:lvl>
  </w:abstractNum>
  <w:abstractNum w:abstractNumId="1" w15:restartNumberingAfterBreak="0">
    <w:nsid w:val="1FB80761"/>
    <w:multiLevelType w:val="hybridMultilevel"/>
    <w:tmpl w:val="8A2ACDCC"/>
    <w:lvl w:ilvl="0" w:tplc="C406C83A">
      <w:numFmt w:val="bullet"/>
      <w:lvlText w:val=""/>
      <w:lvlJc w:val="left"/>
      <w:pPr>
        <w:ind w:left="114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9E480CA">
      <w:numFmt w:val="bullet"/>
      <w:lvlText w:val="•"/>
      <w:lvlJc w:val="left"/>
      <w:pPr>
        <w:ind w:left="2454" w:hanging="360"/>
      </w:pPr>
      <w:rPr>
        <w:rFonts w:hint="default"/>
        <w:lang w:val="ru-RU" w:eastAsia="en-US" w:bidi="ar-SA"/>
      </w:rPr>
    </w:lvl>
    <w:lvl w:ilvl="2" w:tplc="65B41900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3" w:tplc="5B28A3B8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4" w:tplc="3BDAA682">
      <w:numFmt w:val="bullet"/>
      <w:lvlText w:val="•"/>
      <w:lvlJc w:val="left"/>
      <w:pPr>
        <w:ind w:left="6396" w:hanging="360"/>
      </w:pPr>
      <w:rPr>
        <w:rFonts w:hint="default"/>
        <w:lang w:val="ru-RU" w:eastAsia="en-US" w:bidi="ar-SA"/>
      </w:rPr>
    </w:lvl>
    <w:lvl w:ilvl="5" w:tplc="38348706">
      <w:numFmt w:val="bullet"/>
      <w:lvlText w:val="•"/>
      <w:lvlJc w:val="left"/>
      <w:pPr>
        <w:ind w:left="7711" w:hanging="360"/>
      </w:pPr>
      <w:rPr>
        <w:rFonts w:hint="default"/>
        <w:lang w:val="ru-RU" w:eastAsia="en-US" w:bidi="ar-SA"/>
      </w:rPr>
    </w:lvl>
    <w:lvl w:ilvl="6" w:tplc="7A3EFD5C">
      <w:numFmt w:val="bullet"/>
      <w:lvlText w:val="•"/>
      <w:lvlJc w:val="left"/>
      <w:pPr>
        <w:ind w:left="9025" w:hanging="360"/>
      </w:pPr>
      <w:rPr>
        <w:rFonts w:hint="default"/>
        <w:lang w:val="ru-RU" w:eastAsia="en-US" w:bidi="ar-SA"/>
      </w:rPr>
    </w:lvl>
    <w:lvl w:ilvl="7" w:tplc="732868F0">
      <w:numFmt w:val="bullet"/>
      <w:lvlText w:val="•"/>
      <w:lvlJc w:val="left"/>
      <w:pPr>
        <w:ind w:left="10339" w:hanging="360"/>
      </w:pPr>
      <w:rPr>
        <w:rFonts w:hint="default"/>
        <w:lang w:val="ru-RU" w:eastAsia="en-US" w:bidi="ar-SA"/>
      </w:rPr>
    </w:lvl>
    <w:lvl w:ilvl="8" w:tplc="24A66F38">
      <w:numFmt w:val="bullet"/>
      <w:lvlText w:val="•"/>
      <w:lvlJc w:val="left"/>
      <w:pPr>
        <w:ind w:left="1165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52"/>
    <w:rsid w:val="00182C52"/>
    <w:rsid w:val="007E4CCC"/>
    <w:rsid w:val="00AB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D1389-3EEB-4DDD-A848-2949A9D5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8" w:right="22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4244</Words>
  <Characters>24195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2023-10-17T03:59:00Z</dcterms:created>
  <dcterms:modified xsi:type="dcterms:W3CDTF">2023-10-18T08:52:00Z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2023-10-17T00:00:00Z</vt:filetime>
  </property>
</Properties>
</file>