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1D1" w:rsidRDefault="008211D1" w:rsidP="008C0E8A">
      <w:pPr>
        <w:pStyle w:val="11"/>
        <w:jc w:val="right"/>
        <w:rPr>
          <w:rFonts w:ascii="Times New Roman" w:hAnsi="Times New Roman" w:cs="Times New Roman"/>
          <w:sz w:val="28"/>
          <w:szCs w:val="28"/>
        </w:rPr>
      </w:pPr>
    </w:p>
    <w:p w:rsidR="008C0E8A" w:rsidRPr="00947898" w:rsidRDefault="008C0E8A" w:rsidP="008C0E8A">
      <w:pPr>
        <w:pStyle w:val="11"/>
        <w:jc w:val="right"/>
        <w:rPr>
          <w:rFonts w:ascii="Times New Roman" w:hAnsi="Times New Roman" w:cs="Times New Roman"/>
          <w:sz w:val="28"/>
          <w:szCs w:val="28"/>
        </w:rPr>
      </w:pPr>
      <w:r w:rsidRPr="00947898">
        <w:rPr>
          <w:rFonts w:ascii="Times New Roman" w:hAnsi="Times New Roman" w:cs="Times New Roman"/>
          <w:sz w:val="28"/>
          <w:szCs w:val="28"/>
        </w:rPr>
        <w:t xml:space="preserve">«УТВЕРЖДАЮ»    </w:t>
      </w:r>
    </w:p>
    <w:p w:rsidR="008C0E8A" w:rsidRPr="00947898" w:rsidRDefault="008C0E8A" w:rsidP="008C0E8A">
      <w:pPr>
        <w:pStyle w:val="11"/>
        <w:jc w:val="right"/>
        <w:rPr>
          <w:rFonts w:ascii="Times New Roman" w:hAnsi="Times New Roman" w:cs="Times New Roman"/>
          <w:sz w:val="28"/>
          <w:szCs w:val="28"/>
        </w:rPr>
      </w:pPr>
      <w:r w:rsidRPr="00947898">
        <w:rPr>
          <w:rFonts w:ascii="Times New Roman" w:hAnsi="Times New Roman" w:cs="Times New Roman"/>
          <w:sz w:val="28"/>
          <w:szCs w:val="28"/>
        </w:rPr>
        <w:t xml:space="preserve">                                            директор школы:                                                                                                 </w:t>
      </w:r>
    </w:p>
    <w:p w:rsidR="008C0E8A" w:rsidRPr="00947898" w:rsidRDefault="008C0E8A" w:rsidP="008C0E8A">
      <w:pPr>
        <w:pStyle w:val="11"/>
        <w:jc w:val="right"/>
        <w:rPr>
          <w:rFonts w:ascii="Times New Roman" w:hAnsi="Times New Roman" w:cs="Times New Roman"/>
          <w:sz w:val="28"/>
          <w:szCs w:val="28"/>
        </w:rPr>
      </w:pPr>
      <w:r w:rsidRPr="00947898">
        <w:rPr>
          <w:rFonts w:ascii="Times New Roman" w:hAnsi="Times New Roman" w:cs="Times New Roman"/>
          <w:sz w:val="28"/>
          <w:szCs w:val="28"/>
        </w:rPr>
        <w:t>____________</w:t>
      </w:r>
      <w:r w:rsidR="00BC63C3">
        <w:rPr>
          <w:rFonts w:ascii="Times New Roman" w:hAnsi="Times New Roman" w:cs="Times New Roman"/>
          <w:sz w:val="28"/>
          <w:szCs w:val="28"/>
        </w:rPr>
        <w:t>Н.В. Ваганова</w:t>
      </w:r>
    </w:p>
    <w:p w:rsidR="008C0E8A" w:rsidRPr="00947898" w:rsidRDefault="00083A5E" w:rsidP="008C0E8A">
      <w:pPr>
        <w:pStyle w:val="11"/>
        <w:jc w:val="right"/>
        <w:rPr>
          <w:rFonts w:ascii="Times New Roman" w:hAnsi="Times New Roman" w:cs="Times New Roman"/>
          <w:sz w:val="28"/>
          <w:szCs w:val="28"/>
        </w:rPr>
      </w:pPr>
      <w:r>
        <w:rPr>
          <w:rFonts w:ascii="Times New Roman" w:hAnsi="Times New Roman" w:cs="Times New Roman"/>
          <w:sz w:val="28"/>
          <w:szCs w:val="28"/>
        </w:rPr>
        <w:t xml:space="preserve"> «__» _______________ 2023</w:t>
      </w:r>
      <w:r w:rsidR="008C0E8A" w:rsidRPr="00947898">
        <w:rPr>
          <w:rFonts w:ascii="Times New Roman" w:hAnsi="Times New Roman" w:cs="Times New Roman"/>
          <w:sz w:val="28"/>
          <w:szCs w:val="28"/>
        </w:rPr>
        <w:t>г.</w:t>
      </w:r>
    </w:p>
    <w:p w:rsidR="00C83835" w:rsidRPr="00947898" w:rsidRDefault="00C83835">
      <w:pPr>
        <w:rPr>
          <w:sz w:val="28"/>
          <w:szCs w:val="28"/>
        </w:rPr>
      </w:pPr>
    </w:p>
    <w:p w:rsidR="008C0E8A" w:rsidRDefault="008C0E8A"/>
    <w:p w:rsidR="008C0E8A" w:rsidRDefault="008C0E8A"/>
    <w:p w:rsidR="008C0E8A" w:rsidRDefault="008C0E8A"/>
    <w:p w:rsidR="008C0E8A" w:rsidRDefault="008C0E8A"/>
    <w:p w:rsidR="008C0E8A" w:rsidRDefault="008C0E8A"/>
    <w:p w:rsidR="008C0E8A" w:rsidRDefault="008C0E8A"/>
    <w:p w:rsidR="00025C96" w:rsidRDefault="00025C96"/>
    <w:p w:rsidR="00025C96" w:rsidRDefault="00025C96"/>
    <w:p w:rsidR="00947898" w:rsidRDefault="00947898"/>
    <w:p w:rsidR="00947898" w:rsidRDefault="00947898"/>
    <w:p w:rsidR="00947898" w:rsidRDefault="00947898"/>
    <w:p w:rsidR="00025C96" w:rsidRDefault="00025C96"/>
    <w:p w:rsidR="00025C96" w:rsidRDefault="00025C96"/>
    <w:p w:rsidR="00025C96" w:rsidRDefault="00025C96"/>
    <w:p w:rsidR="00025C96" w:rsidRDefault="00025C96"/>
    <w:p w:rsidR="00025C96" w:rsidRPr="00025C96" w:rsidRDefault="00025C96" w:rsidP="00025C96">
      <w:pPr>
        <w:jc w:val="center"/>
        <w:rPr>
          <w:b/>
          <w:sz w:val="36"/>
          <w:szCs w:val="36"/>
        </w:rPr>
      </w:pPr>
      <w:r w:rsidRPr="00025C96">
        <w:rPr>
          <w:b/>
          <w:sz w:val="36"/>
          <w:szCs w:val="36"/>
        </w:rPr>
        <w:t>Учебный план</w:t>
      </w:r>
    </w:p>
    <w:p w:rsidR="00F36B6B" w:rsidRDefault="00025F89" w:rsidP="00025C96">
      <w:pPr>
        <w:jc w:val="center"/>
        <w:rPr>
          <w:b/>
          <w:sz w:val="36"/>
          <w:szCs w:val="36"/>
        </w:rPr>
      </w:pPr>
      <w:r>
        <w:rPr>
          <w:b/>
          <w:sz w:val="36"/>
          <w:szCs w:val="36"/>
        </w:rPr>
        <w:t xml:space="preserve">Филиала </w:t>
      </w:r>
      <w:r w:rsidR="00BC63C3">
        <w:rPr>
          <w:b/>
          <w:sz w:val="36"/>
          <w:szCs w:val="36"/>
        </w:rPr>
        <w:t>МАОУ «Велижанская</w:t>
      </w:r>
      <w:r w:rsidR="00025C96" w:rsidRPr="00025C96">
        <w:rPr>
          <w:b/>
          <w:sz w:val="36"/>
          <w:szCs w:val="36"/>
        </w:rPr>
        <w:t xml:space="preserve"> СОШ»</w:t>
      </w:r>
      <w:r>
        <w:rPr>
          <w:b/>
          <w:sz w:val="36"/>
          <w:szCs w:val="36"/>
        </w:rPr>
        <w:t xml:space="preserve">- </w:t>
      </w:r>
    </w:p>
    <w:p w:rsidR="00025C96" w:rsidRPr="00025C96" w:rsidRDefault="00F36B6B" w:rsidP="00025C96">
      <w:pPr>
        <w:jc w:val="center"/>
        <w:rPr>
          <w:b/>
          <w:sz w:val="36"/>
          <w:szCs w:val="36"/>
        </w:rPr>
      </w:pPr>
      <w:r>
        <w:rPr>
          <w:b/>
          <w:sz w:val="36"/>
          <w:szCs w:val="36"/>
        </w:rPr>
        <w:t>«</w:t>
      </w:r>
      <w:r w:rsidR="00BC63C3">
        <w:rPr>
          <w:b/>
          <w:sz w:val="36"/>
          <w:szCs w:val="36"/>
        </w:rPr>
        <w:t xml:space="preserve">СОШ села Средние </w:t>
      </w:r>
      <w:proofErr w:type="spellStart"/>
      <w:r w:rsidR="00BC63C3">
        <w:rPr>
          <w:b/>
          <w:sz w:val="36"/>
          <w:szCs w:val="36"/>
        </w:rPr>
        <w:t>Тарманы</w:t>
      </w:r>
      <w:proofErr w:type="spellEnd"/>
      <w:r w:rsidR="00BC63C3">
        <w:rPr>
          <w:b/>
          <w:sz w:val="36"/>
          <w:szCs w:val="36"/>
        </w:rPr>
        <w:t>»</w:t>
      </w:r>
    </w:p>
    <w:p w:rsidR="00025C96" w:rsidRDefault="00025C96" w:rsidP="00025C96">
      <w:pPr>
        <w:jc w:val="center"/>
        <w:rPr>
          <w:b/>
          <w:sz w:val="36"/>
          <w:szCs w:val="36"/>
        </w:rPr>
      </w:pPr>
      <w:r>
        <w:rPr>
          <w:b/>
          <w:sz w:val="36"/>
          <w:szCs w:val="36"/>
        </w:rPr>
        <w:t>н</w:t>
      </w:r>
      <w:r w:rsidR="00083A5E">
        <w:rPr>
          <w:b/>
          <w:sz w:val="36"/>
          <w:szCs w:val="36"/>
        </w:rPr>
        <w:t>а 2023-2024</w:t>
      </w:r>
      <w:r w:rsidRPr="00025C96">
        <w:rPr>
          <w:b/>
          <w:sz w:val="36"/>
          <w:szCs w:val="36"/>
        </w:rPr>
        <w:t xml:space="preserve"> учебный год</w:t>
      </w:r>
    </w:p>
    <w:p w:rsidR="00947898" w:rsidRDefault="00947898" w:rsidP="00025C96">
      <w:pPr>
        <w:jc w:val="center"/>
        <w:rPr>
          <w:b/>
          <w:sz w:val="36"/>
          <w:szCs w:val="36"/>
        </w:rPr>
      </w:pPr>
    </w:p>
    <w:p w:rsidR="00947898" w:rsidRDefault="00947898" w:rsidP="00025C96">
      <w:pPr>
        <w:jc w:val="center"/>
        <w:rPr>
          <w:b/>
          <w:sz w:val="36"/>
          <w:szCs w:val="36"/>
        </w:rPr>
      </w:pPr>
    </w:p>
    <w:p w:rsidR="00947898" w:rsidRDefault="00947898" w:rsidP="00025C96">
      <w:pPr>
        <w:jc w:val="center"/>
        <w:rPr>
          <w:b/>
          <w:color w:val="FF0000"/>
          <w:sz w:val="36"/>
          <w:szCs w:val="36"/>
        </w:rPr>
      </w:pPr>
    </w:p>
    <w:p w:rsidR="00083A5E" w:rsidRDefault="00083A5E" w:rsidP="00025C96">
      <w:pPr>
        <w:jc w:val="center"/>
        <w:rPr>
          <w:b/>
          <w:color w:val="FF0000"/>
          <w:sz w:val="36"/>
          <w:szCs w:val="36"/>
        </w:rPr>
      </w:pPr>
    </w:p>
    <w:p w:rsidR="00083A5E" w:rsidRDefault="00083A5E" w:rsidP="00025C96">
      <w:pPr>
        <w:jc w:val="center"/>
        <w:rPr>
          <w:b/>
          <w:color w:val="FF0000"/>
          <w:sz w:val="36"/>
          <w:szCs w:val="36"/>
        </w:rPr>
      </w:pPr>
    </w:p>
    <w:p w:rsidR="00083A5E" w:rsidRDefault="00083A5E" w:rsidP="00025C96">
      <w:pPr>
        <w:jc w:val="center"/>
        <w:rPr>
          <w:b/>
          <w:color w:val="FF0000"/>
          <w:sz w:val="36"/>
          <w:szCs w:val="36"/>
        </w:rPr>
      </w:pPr>
    </w:p>
    <w:p w:rsidR="00083A5E" w:rsidRDefault="00083A5E" w:rsidP="00025C96">
      <w:pPr>
        <w:jc w:val="center"/>
        <w:rPr>
          <w:b/>
          <w:color w:val="FF0000"/>
          <w:sz w:val="36"/>
          <w:szCs w:val="36"/>
        </w:rPr>
      </w:pPr>
    </w:p>
    <w:p w:rsidR="00083A5E" w:rsidRDefault="00083A5E" w:rsidP="00025C96">
      <w:pPr>
        <w:jc w:val="center"/>
        <w:rPr>
          <w:b/>
          <w:color w:val="FF0000"/>
          <w:sz w:val="36"/>
          <w:szCs w:val="36"/>
        </w:rPr>
      </w:pPr>
    </w:p>
    <w:p w:rsidR="00083A5E" w:rsidRDefault="00083A5E" w:rsidP="00025C96">
      <w:pPr>
        <w:jc w:val="center"/>
        <w:rPr>
          <w:b/>
          <w:color w:val="FF0000"/>
          <w:sz w:val="36"/>
          <w:szCs w:val="36"/>
        </w:rPr>
      </w:pPr>
    </w:p>
    <w:p w:rsidR="00083A5E" w:rsidRDefault="00083A5E" w:rsidP="00025C96">
      <w:pPr>
        <w:jc w:val="center"/>
        <w:rPr>
          <w:b/>
          <w:color w:val="FF0000"/>
          <w:sz w:val="36"/>
          <w:szCs w:val="36"/>
        </w:rPr>
      </w:pPr>
    </w:p>
    <w:p w:rsidR="00083A5E" w:rsidRDefault="00083A5E" w:rsidP="00025C96">
      <w:pPr>
        <w:jc w:val="center"/>
        <w:rPr>
          <w:b/>
          <w:color w:val="FF0000"/>
          <w:sz w:val="36"/>
          <w:szCs w:val="36"/>
        </w:rPr>
      </w:pPr>
    </w:p>
    <w:p w:rsidR="00083A5E" w:rsidRDefault="00083A5E" w:rsidP="00025C96">
      <w:pPr>
        <w:jc w:val="center"/>
        <w:rPr>
          <w:b/>
          <w:color w:val="FF0000"/>
          <w:sz w:val="36"/>
          <w:szCs w:val="36"/>
        </w:rPr>
      </w:pPr>
    </w:p>
    <w:p w:rsidR="00083A5E" w:rsidRDefault="00083A5E" w:rsidP="00025C96">
      <w:pPr>
        <w:jc w:val="center"/>
        <w:rPr>
          <w:b/>
          <w:color w:val="FF0000"/>
          <w:sz w:val="36"/>
          <w:szCs w:val="36"/>
        </w:rPr>
      </w:pPr>
    </w:p>
    <w:p w:rsidR="00083A5E" w:rsidRDefault="00083A5E" w:rsidP="00025C96">
      <w:pPr>
        <w:jc w:val="center"/>
        <w:rPr>
          <w:b/>
          <w:color w:val="FF0000"/>
          <w:sz w:val="36"/>
          <w:szCs w:val="36"/>
        </w:rPr>
      </w:pPr>
    </w:p>
    <w:p w:rsidR="00083A5E" w:rsidRPr="00345547" w:rsidRDefault="00083A5E" w:rsidP="00025C96">
      <w:pPr>
        <w:jc w:val="center"/>
        <w:rPr>
          <w:b/>
          <w:color w:val="FF0000"/>
          <w:sz w:val="36"/>
          <w:szCs w:val="36"/>
        </w:rPr>
      </w:pPr>
    </w:p>
    <w:p w:rsidR="008C0E8A" w:rsidRPr="00025C96" w:rsidRDefault="008C0E8A" w:rsidP="00083A5E">
      <w:pPr>
        <w:rPr>
          <w:b/>
          <w:sz w:val="36"/>
          <w:szCs w:val="36"/>
        </w:rPr>
      </w:pPr>
    </w:p>
    <w:p w:rsidR="000638EF" w:rsidRDefault="00BC63C3" w:rsidP="00EF252F">
      <w:pPr>
        <w:jc w:val="center"/>
        <w:rPr>
          <w:sz w:val="28"/>
          <w:szCs w:val="28"/>
        </w:rPr>
      </w:pPr>
      <w:r>
        <w:rPr>
          <w:sz w:val="28"/>
          <w:szCs w:val="28"/>
        </w:rPr>
        <w:t xml:space="preserve">с. Средние </w:t>
      </w:r>
      <w:proofErr w:type="spellStart"/>
      <w:r>
        <w:rPr>
          <w:sz w:val="28"/>
          <w:szCs w:val="28"/>
        </w:rPr>
        <w:t>Тарманы</w:t>
      </w:r>
      <w:proofErr w:type="spellEnd"/>
      <w:r w:rsidR="00083A5E">
        <w:rPr>
          <w:sz w:val="28"/>
          <w:szCs w:val="28"/>
        </w:rPr>
        <w:t>,</w:t>
      </w:r>
    </w:p>
    <w:p w:rsidR="00083A5E" w:rsidRDefault="00083A5E" w:rsidP="00EF252F">
      <w:pPr>
        <w:jc w:val="center"/>
        <w:rPr>
          <w:sz w:val="28"/>
          <w:szCs w:val="28"/>
        </w:rPr>
      </w:pPr>
      <w:r>
        <w:rPr>
          <w:sz w:val="28"/>
          <w:szCs w:val="28"/>
        </w:rPr>
        <w:t>2023г.</w:t>
      </w:r>
    </w:p>
    <w:p w:rsidR="00083A5E" w:rsidRDefault="00083A5E" w:rsidP="001021A9">
      <w:pPr>
        <w:jc w:val="center"/>
        <w:rPr>
          <w:sz w:val="28"/>
          <w:szCs w:val="28"/>
        </w:rPr>
      </w:pPr>
    </w:p>
    <w:p w:rsidR="00083A5E" w:rsidRPr="001021A9" w:rsidRDefault="00083A5E" w:rsidP="001021A9">
      <w:pPr>
        <w:jc w:val="center"/>
        <w:rPr>
          <w:sz w:val="28"/>
          <w:szCs w:val="28"/>
        </w:rPr>
      </w:pPr>
    </w:p>
    <w:tbl>
      <w:tblPr>
        <w:tblW w:w="11065" w:type="dxa"/>
        <w:tblLook w:val="04A0" w:firstRow="1" w:lastRow="0" w:firstColumn="1" w:lastColumn="0" w:noHBand="0" w:noVBand="1"/>
      </w:tblPr>
      <w:tblGrid>
        <w:gridCol w:w="84"/>
        <w:gridCol w:w="1975"/>
        <w:gridCol w:w="2283"/>
        <w:gridCol w:w="591"/>
        <w:gridCol w:w="696"/>
        <w:gridCol w:w="542"/>
        <w:gridCol w:w="604"/>
        <w:gridCol w:w="519"/>
        <w:gridCol w:w="603"/>
        <w:gridCol w:w="520"/>
        <w:gridCol w:w="614"/>
        <w:gridCol w:w="576"/>
        <w:gridCol w:w="709"/>
        <w:gridCol w:w="749"/>
      </w:tblGrid>
      <w:tr w:rsidR="007D300D" w:rsidRPr="003B1BF8" w:rsidTr="001455C1">
        <w:trPr>
          <w:gridBefore w:val="1"/>
          <w:wBefore w:w="84" w:type="dxa"/>
          <w:trHeight w:val="300"/>
        </w:trPr>
        <w:tc>
          <w:tcPr>
            <w:tcW w:w="10981" w:type="dxa"/>
            <w:gridSpan w:val="13"/>
            <w:tcBorders>
              <w:top w:val="nil"/>
              <w:left w:val="nil"/>
              <w:bottom w:val="nil"/>
              <w:right w:val="nil"/>
            </w:tcBorders>
            <w:shd w:val="clear" w:color="auto" w:fill="auto"/>
            <w:noWrap/>
            <w:vAlign w:val="bottom"/>
            <w:hideMark/>
          </w:tcPr>
          <w:p w:rsidR="005234FD" w:rsidRPr="003B1BF8" w:rsidRDefault="005234FD" w:rsidP="00083A5E">
            <w:pPr>
              <w:jc w:val="center"/>
              <w:rPr>
                <w:b/>
                <w:bCs/>
                <w:sz w:val="28"/>
                <w:szCs w:val="28"/>
              </w:rPr>
            </w:pPr>
            <w:r w:rsidRPr="003B1BF8">
              <w:rPr>
                <w:b/>
                <w:bCs/>
                <w:sz w:val="28"/>
                <w:szCs w:val="28"/>
              </w:rPr>
              <w:t xml:space="preserve">Учебный план </w:t>
            </w:r>
            <w:r w:rsidRPr="003B1BF8">
              <w:rPr>
                <w:b/>
                <w:bCs/>
                <w:sz w:val="28"/>
                <w:szCs w:val="28"/>
                <w:lang w:val="en-US"/>
              </w:rPr>
              <w:t>I</w:t>
            </w:r>
            <w:r w:rsidRPr="003B1BF8">
              <w:rPr>
                <w:b/>
                <w:bCs/>
                <w:sz w:val="28"/>
                <w:szCs w:val="28"/>
              </w:rPr>
              <w:t xml:space="preserve"> – </w:t>
            </w:r>
            <w:r w:rsidRPr="003B1BF8">
              <w:rPr>
                <w:b/>
                <w:bCs/>
                <w:sz w:val="28"/>
                <w:szCs w:val="28"/>
                <w:lang w:val="en-US"/>
              </w:rPr>
              <w:t>IV</w:t>
            </w:r>
            <w:r w:rsidRPr="003B1BF8">
              <w:rPr>
                <w:b/>
                <w:bCs/>
                <w:sz w:val="28"/>
                <w:szCs w:val="28"/>
              </w:rPr>
              <w:t xml:space="preserve"> классов</w:t>
            </w:r>
          </w:p>
          <w:p w:rsidR="005234FD" w:rsidRPr="003B1BF8" w:rsidRDefault="005234FD" w:rsidP="00083A5E">
            <w:pPr>
              <w:jc w:val="center"/>
              <w:rPr>
                <w:b/>
                <w:bCs/>
                <w:sz w:val="28"/>
                <w:szCs w:val="28"/>
              </w:rPr>
            </w:pPr>
            <w:r w:rsidRPr="003B1BF8">
              <w:rPr>
                <w:b/>
                <w:bCs/>
                <w:sz w:val="28"/>
                <w:szCs w:val="28"/>
              </w:rPr>
              <w:t>для реализации основной общеобразовательной программы</w:t>
            </w:r>
          </w:p>
          <w:p w:rsidR="005234FD" w:rsidRDefault="005234FD" w:rsidP="00083A5E">
            <w:pPr>
              <w:jc w:val="center"/>
              <w:rPr>
                <w:b/>
                <w:bCs/>
                <w:sz w:val="28"/>
                <w:szCs w:val="28"/>
              </w:rPr>
            </w:pPr>
            <w:r w:rsidRPr="003B1BF8">
              <w:rPr>
                <w:b/>
                <w:bCs/>
                <w:sz w:val="28"/>
                <w:szCs w:val="28"/>
              </w:rPr>
              <w:t>начального общего образования</w:t>
            </w:r>
            <w:r w:rsidR="00205945">
              <w:rPr>
                <w:b/>
                <w:bCs/>
                <w:sz w:val="28"/>
                <w:szCs w:val="28"/>
              </w:rPr>
              <w:t xml:space="preserve"> </w:t>
            </w:r>
            <w:r w:rsidR="00EF252F">
              <w:rPr>
                <w:b/>
                <w:bCs/>
                <w:sz w:val="28"/>
                <w:szCs w:val="28"/>
              </w:rPr>
              <w:t>(</w:t>
            </w:r>
            <w:r w:rsidR="00205945">
              <w:rPr>
                <w:b/>
                <w:bCs/>
                <w:sz w:val="28"/>
                <w:szCs w:val="28"/>
              </w:rPr>
              <w:t>ФГОС 202</w:t>
            </w:r>
            <w:r w:rsidR="00761CCF">
              <w:rPr>
                <w:b/>
                <w:bCs/>
                <w:sz w:val="28"/>
                <w:szCs w:val="28"/>
              </w:rPr>
              <w:t>1)</w:t>
            </w:r>
          </w:p>
          <w:p w:rsidR="00EF69F9" w:rsidRPr="003B1BF8" w:rsidRDefault="00EF69F9" w:rsidP="00083A5E">
            <w:pPr>
              <w:jc w:val="center"/>
              <w:rPr>
                <w:b/>
                <w:bCs/>
                <w:sz w:val="26"/>
                <w:szCs w:val="26"/>
              </w:rPr>
            </w:pPr>
            <w:r>
              <w:rPr>
                <w:b/>
                <w:bCs/>
                <w:sz w:val="26"/>
                <w:szCs w:val="26"/>
              </w:rPr>
              <w:t>(с изучением родного языка)</w:t>
            </w:r>
          </w:p>
        </w:tc>
      </w:tr>
      <w:tr w:rsidR="007D300D" w:rsidRPr="003B1BF8" w:rsidTr="001455C1">
        <w:tblPrEx>
          <w:jc w:val="center"/>
        </w:tblPrEx>
        <w:trPr>
          <w:gridAfter w:val="1"/>
          <w:wAfter w:w="749" w:type="dxa"/>
          <w:trHeight w:val="300"/>
          <w:jc w:val="center"/>
        </w:trPr>
        <w:tc>
          <w:tcPr>
            <w:tcW w:w="2059" w:type="dxa"/>
            <w:gridSpan w:val="2"/>
            <w:vMerge w:val="restart"/>
            <w:tcBorders>
              <w:top w:val="single" w:sz="4" w:space="0" w:color="auto"/>
              <w:left w:val="single" w:sz="4" w:space="0" w:color="auto"/>
              <w:right w:val="single" w:sz="4" w:space="0" w:color="000000"/>
            </w:tcBorders>
          </w:tcPr>
          <w:p w:rsidR="005234FD" w:rsidRPr="003B1BF8" w:rsidRDefault="005234FD" w:rsidP="00526A2D">
            <w:pPr>
              <w:jc w:val="center"/>
            </w:pPr>
            <w:r w:rsidRPr="003B1BF8">
              <w:t>Предметные области</w:t>
            </w:r>
          </w:p>
        </w:tc>
        <w:tc>
          <w:tcPr>
            <w:tcW w:w="228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34FD" w:rsidRPr="003B1BF8" w:rsidRDefault="005234FD" w:rsidP="00526A2D">
            <w:pPr>
              <w:jc w:val="center"/>
            </w:pPr>
            <w:r w:rsidRPr="003B1BF8">
              <w:t>Учебные предметы</w:t>
            </w:r>
            <w:r w:rsidR="00954F92">
              <w:t>/классы</w:t>
            </w:r>
          </w:p>
        </w:tc>
        <w:tc>
          <w:tcPr>
            <w:tcW w:w="5974"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5234FD" w:rsidRPr="003B1BF8" w:rsidRDefault="005234FD" w:rsidP="00526A2D">
            <w:pPr>
              <w:jc w:val="center"/>
            </w:pPr>
            <w:r w:rsidRPr="003B1BF8">
              <w:t>Количество часов</w:t>
            </w:r>
            <w:r w:rsidR="001455C1">
              <w:t xml:space="preserve"> в неделю</w:t>
            </w:r>
          </w:p>
        </w:tc>
      </w:tr>
      <w:tr w:rsidR="007D300D" w:rsidRPr="003B1BF8" w:rsidTr="001455C1">
        <w:tblPrEx>
          <w:jc w:val="center"/>
        </w:tblPrEx>
        <w:trPr>
          <w:gridAfter w:val="1"/>
          <w:wAfter w:w="749" w:type="dxa"/>
          <w:trHeight w:val="300"/>
          <w:jc w:val="center"/>
        </w:trPr>
        <w:tc>
          <w:tcPr>
            <w:tcW w:w="2059" w:type="dxa"/>
            <w:gridSpan w:val="2"/>
            <w:vMerge/>
            <w:tcBorders>
              <w:left w:val="single" w:sz="4" w:space="0" w:color="auto"/>
              <w:bottom w:val="single" w:sz="4" w:space="0" w:color="auto"/>
              <w:right w:val="single" w:sz="4" w:space="0" w:color="000000"/>
            </w:tcBorders>
          </w:tcPr>
          <w:p w:rsidR="005234FD" w:rsidRPr="003B1BF8" w:rsidRDefault="005234FD" w:rsidP="00526A2D"/>
        </w:tc>
        <w:tc>
          <w:tcPr>
            <w:tcW w:w="2283" w:type="dxa"/>
            <w:vMerge/>
            <w:tcBorders>
              <w:top w:val="single" w:sz="4" w:space="0" w:color="auto"/>
              <w:left w:val="single" w:sz="4" w:space="0" w:color="auto"/>
              <w:bottom w:val="single" w:sz="4" w:space="0" w:color="000000"/>
              <w:right w:val="single" w:sz="4" w:space="0" w:color="000000"/>
            </w:tcBorders>
            <w:vAlign w:val="center"/>
            <w:hideMark/>
          </w:tcPr>
          <w:p w:rsidR="005234FD" w:rsidRPr="003B1BF8" w:rsidRDefault="005234FD" w:rsidP="00526A2D"/>
        </w:tc>
        <w:tc>
          <w:tcPr>
            <w:tcW w:w="1287" w:type="dxa"/>
            <w:gridSpan w:val="2"/>
            <w:tcBorders>
              <w:top w:val="nil"/>
              <w:left w:val="nil"/>
              <w:bottom w:val="single" w:sz="4" w:space="0" w:color="auto"/>
              <w:right w:val="single" w:sz="4" w:space="0" w:color="auto"/>
            </w:tcBorders>
            <w:shd w:val="clear" w:color="auto" w:fill="auto"/>
            <w:noWrap/>
            <w:vAlign w:val="bottom"/>
            <w:hideMark/>
          </w:tcPr>
          <w:p w:rsidR="005234FD" w:rsidRPr="003B1BF8" w:rsidRDefault="005234FD" w:rsidP="00526A2D">
            <w:pPr>
              <w:rPr>
                <w:b/>
                <w:bCs/>
              </w:rPr>
            </w:pPr>
            <w:r w:rsidRPr="003B1BF8">
              <w:rPr>
                <w:b/>
                <w:bCs/>
              </w:rPr>
              <w:t>1класс</w:t>
            </w:r>
          </w:p>
        </w:tc>
        <w:tc>
          <w:tcPr>
            <w:tcW w:w="1146" w:type="dxa"/>
            <w:gridSpan w:val="2"/>
            <w:tcBorders>
              <w:top w:val="nil"/>
              <w:left w:val="single" w:sz="4" w:space="0" w:color="auto"/>
              <w:bottom w:val="single" w:sz="4" w:space="0" w:color="auto"/>
              <w:right w:val="single" w:sz="4" w:space="0" w:color="auto"/>
            </w:tcBorders>
            <w:shd w:val="clear" w:color="auto" w:fill="auto"/>
            <w:noWrap/>
            <w:vAlign w:val="bottom"/>
            <w:hideMark/>
          </w:tcPr>
          <w:p w:rsidR="005234FD" w:rsidRPr="003B1BF8" w:rsidRDefault="005234FD" w:rsidP="00526A2D">
            <w:pPr>
              <w:rPr>
                <w:b/>
                <w:bCs/>
              </w:rPr>
            </w:pPr>
            <w:r w:rsidRPr="003B1BF8">
              <w:rPr>
                <w:b/>
                <w:bCs/>
              </w:rPr>
              <w:t>2 класс</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hideMark/>
          </w:tcPr>
          <w:p w:rsidR="005234FD" w:rsidRPr="003B1BF8" w:rsidRDefault="005234FD" w:rsidP="00526A2D">
            <w:pPr>
              <w:rPr>
                <w:b/>
                <w:bCs/>
              </w:rPr>
            </w:pPr>
            <w:r w:rsidRPr="003B1BF8">
              <w:rPr>
                <w:b/>
                <w:bCs/>
              </w:rPr>
              <w:t>3 класс</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234FD" w:rsidRPr="003B1BF8" w:rsidRDefault="005234FD" w:rsidP="00526A2D">
            <w:pPr>
              <w:rPr>
                <w:b/>
                <w:bCs/>
              </w:rPr>
            </w:pPr>
            <w:r w:rsidRPr="003B1BF8">
              <w:rPr>
                <w:b/>
                <w:bCs/>
              </w:rPr>
              <w:t>4 класс</w:t>
            </w:r>
          </w:p>
        </w:tc>
        <w:tc>
          <w:tcPr>
            <w:tcW w:w="1285" w:type="dxa"/>
            <w:gridSpan w:val="2"/>
            <w:tcBorders>
              <w:top w:val="nil"/>
              <w:left w:val="single" w:sz="4" w:space="0" w:color="auto"/>
              <w:bottom w:val="single" w:sz="4" w:space="0" w:color="auto"/>
              <w:right w:val="single" w:sz="4" w:space="0" w:color="auto"/>
            </w:tcBorders>
          </w:tcPr>
          <w:p w:rsidR="005234FD" w:rsidRPr="003B1BF8" w:rsidRDefault="005234FD" w:rsidP="00526A2D">
            <w:pPr>
              <w:rPr>
                <w:b/>
                <w:bCs/>
              </w:rPr>
            </w:pPr>
            <w:r w:rsidRPr="003B1BF8">
              <w:rPr>
                <w:b/>
                <w:bCs/>
              </w:rPr>
              <w:t>Всего</w:t>
            </w:r>
          </w:p>
        </w:tc>
      </w:tr>
      <w:tr w:rsidR="007D300D" w:rsidRPr="003B1BF8" w:rsidTr="001455C1">
        <w:tblPrEx>
          <w:jc w:val="center"/>
        </w:tblPrEx>
        <w:trPr>
          <w:gridAfter w:val="1"/>
          <w:wAfter w:w="749" w:type="dxa"/>
          <w:cantSplit/>
          <w:trHeight w:val="1134"/>
          <w:jc w:val="center"/>
        </w:trPr>
        <w:tc>
          <w:tcPr>
            <w:tcW w:w="2059" w:type="dxa"/>
            <w:gridSpan w:val="2"/>
            <w:tcBorders>
              <w:left w:val="single" w:sz="4" w:space="0" w:color="auto"/>
              <w:bottom w:val="single" w:sz="4" w:space="0" w:color="auto"/>
              <w:right w:val="single" w:sz="4" w:space="0" w:color="000000"/>
            </w:tcBorders>
          </w:tcPr>
          <w:p w:rsidR="005234FD" w:rsidRPr="003B1BF8" w:rsidRDefault="005234FD" w:rsidP="00526A2D"/>
        </w:tc>
        <w:tc>
          <w:tcPr>
            <w:tcW w:w="2283" w:type="dxa"/>
            <w:tcBorders>
              <w:top w:val="single" w:sz="4" w:space="0" w:color="auto"/>
              <w:left w:val="single" w:sz="4" w:space="0" w:color="auto"/>
              <w:bottom w:val="single" w:sz="4" w:space="0" w:color="000000"/>
              <w:right w:val="single" w:sz="4" w:space="0" w:color="000000"/>
            </w:tcBorders>
            <w:vAlign w:val="center"/>
          </w:tcPr>
          <w:p w:rsidR="005234FD" w:rsidRPr="003B1BF8" w:rsidRDefault="005234FD" w:rsidP="00526A2D"/>
        </w:tc>
        <w:tc>
          <w:tcPr>
            <w:tcW w:w="591" w:type="dxa"/>
            <w:tcBorders>
              <w:top w:val="nil"/>
              <w:left w:val="nil"/>
              <w:bottom w:val="single" w:sz="4" w:space="0" w:color="auto"/>
              <w:right w:val="single" w:sz="4" w:space="0" w:color="auto"/>
            </w:tcBorders>
            <w:shd w:val="clear" w:color="auto" w:fill="auto"/>
            <w:noWrap/>
            <w:textDirection w:val="btLr"/>
            <w:vAlign w:val="bottom"/>
          </w:tcPr>
          <w:p w:rsidR="005234FD" w:rsidRPr="003B1BF8" w:rsidRDefault="005234FD" w:rsidP="00526A2D">
            <w:pPr>
              <w:ind w:left="113" w:right="113"/>
              <w:rPr>
                <w:b/>
                <w:bCs/>
              </w:rPr>
            </w:pPr>
            <w:r w:rsidRPr="003B1BF8">
              <w:rPr>
                <w:b/>
                <w:bCs/>
              </w:rPr>
              <w:t>неделя</w:t>
            </w:r>
          </w:p>
        </w:tc>
        <w:tc>
          <w:tcPr>
            <w:tcW w:w="696" w:type="dxa"/>
            <w:tcBorders>
              <w:top w:val="single" w:sz="4" w:space="0" w:color="auto"/>
              <w:left w:val="nil"/>
              <w:bottom w:val="single" w:sz="4" w:space="0" w:color="auto"/>
              <w:right w:val="single" w:sz="4" w:space="0" w:color="auto"/>
            </w:tcBorders>
            <w:textDirection w:val="btLr"/>
          </w:tcPr>
          <w:p w:rsidR="005234FD" w:rsidRPr="003B1BF8" w:rsidRDefault="005234FD" w:rsidP="00526A2D">
            <w:pPr>
              <w:ind w:left="113" w:right="113"/>
              <w:rPr>
                <w:b/>
                <w:bCs/>
              </w:rPr>
            </w:pPr>
            <w:r w:rsidRPr="003B1BF8">
              <w:rPr>
                <w:b/>
                <w:bCs/>
              </w:rPr>
              <w:t>год</w:t>
            </w:r>
          </w:p>
        </w:tc>
        <w:tc>
          <w:tcPr>
            <w:tcW w:w="542" w:type="dxa"/>
            <w:tcBorders>
              <w:top w:val="nil"/>
              <w:left w:val="nil"/>
              <w:bottom w:val="single" w:sz="4" w:space="0" w:color="auto"/>
              <w:right w:val="single" w:sz="4" w:space="0" w:color="auto"/>
            </w:tcBorders>
            <w:shd w:val="clear" w:color="auto" w:fill="auto"/>
            <w:noWrap/>
            <w:textDirection w:val="btLr"/>
            <w:vAlign w:val="bottom"/>
          </w:tcPr>
          <w:p w:rsidR="005234FD" w:rsidRPr="003B1BF8" w:rsidRDefault="005234FD" w:rsidP="00526A2D">
            <w:pPr>
              <w:ind w:left="113" w:right="113"/>
              <w:rPr>
                <w:b/>
                <w:bCs/>
              </w:rPr>
            </w:pPr>
            <w:r w:rsidRPr="003B1BF8">
              <w:rPr>
                <w:b/>
                <w:bCs/>
              </w:rPr>
              <w:t>неделя</w:t>
            </w:r>
          </w:p>
        </w:tc>
        <w:tc>
          <w:tcPr>
            <w:tcW w:w="604" w:type="dxa"/>
            <w:tcBorders>
              <w:top w:val="single" w:sz="4" w:space="0" w:color="auto"/>
              <w:left w:val="nil"/>
              <w:bottom w:val="single" w:sz="4" w:space="0" w:color="auto"/>
              <w:right w:val="single" w:sz="4" w:space="0" w:color="auto"/>
            </w:tcBorders>
            <w:textDirection w:val="btLr"/>
          </w:tcPr>
          <w:p w:rsidR="005234FD" w:rsidRPr="003B1BF8" w:rsidRDefault="005234FD" w:rsidP="00526A2D">
            <w:pPr>
              <w:ind w:left="113" w:right="113"/>
              <w:rPr>
                <w:b/>
                <w:bCs/>
              </w:rPr>
            </w:pPr>
            <w:r w:rsidRPr="003B1BF8">
              <w:rPr>
                <w:b/>
                <w:bCs/>
              </w:rPr>
              <w:t>год</w:t>
            </w:r>
          </w:p>
        </w:tc>
        <w:tc>
          <w:tcPr>
            <w:tcW w:w="519" w:type="dxa"/>
            <w:tcBorders>
              <w:top w:val="nil"/>
              <w:left w:val="nil"/>
              <w:bottom w:val="single" w:sz="4" w:space="0" w:color="auto"/>
              <w:right w:val="single" w:sz="4" w:space="0" w:color="auto"/>
            </w:tcBorders>
            <w:shd w:val="clear" w:color="auto" w:fill="auto"/>
            <w:noWrap/>
            <w:textDirection w:val="btLr"/>
            <w:vAlign w:val="bottom"/>
          </w:tcPr>
          <w:p w:rsidR="005234FD" w:rsidRPr="003B1BF8" w:rsidRDefault="005234FD" w:rsidP="00526A2D">
            <w:pPr>
              <w:ind w:left="113" w:right="113"/>
              <w:rPr>
                <w:b/>
                <w:bCs/>
              </w:rPr>
            </w:pPr>
            <w:r w:rsidRPr="003B1BF8">
              <w:rPr>
                <w:b/>
                <w:bCs/>
              </w:rPr>
              <w:t>неделя</w:t>
            </w:r>
          </w:p>
        </w:tc>
        <w:tc>
          <w:tcPr>
            <w:tcW w:w="603" w:type="dxa"/>
            <w:tcBorders>
              <w:top w:val="single" w:sz="4" w:space="0" w:color="auto"/>
              <w:left w:val="nil"/>
              <w:bottom w:val="single" w:sz="4" w:space="0" w:color="auto"/>
              <w:right w:val="single" w:sz="4" w:space="0" w:color="auto"/>
            </w:tcBorders>
            <w:textDirection w:val="btLr"/>
          </w:tcPr>
          <w:p w:rsidR="005234FD" w:rsidRPr="003B1BF8" w:rsidRDefault="005234FD" w:rsidP="00526A2D">
            <w:pPr>
              <w:ind w:left="113" w:right="113"/>
              <w:rPr>
                <w:b/>
                <w:bCs/>
              </w:rPr>
            </w:pPr>
            <w:r w:rsidRPr="003B1BF8">
              <w:rPr>
                <w:b/>
                <w:bCs/>
              </w:rPr>
              <w:t>год</w:t>
            </w:r>
          </w:p>
        </w:tc>
        <w:tc>
          <w:tcPr>
            <w:tcW w:w="520" w:type="dxa"/>
            <w:tcBorders>
              <w:top w:val="nil"/>
              <w:left w:val="nil"/>
              <w:bottom w:val="single" w:sz="4" w:space="0" w:color="auto"/>
              <w:right w:val="single" w:sz="4" w:space="0" w:color="auto"/>
            </w:tcBorders>
            <w:shd w:val="clear" w:color="auto" w:fill="auto"/>
            <w:noWrap/>
            <w:textDirection w:val="btLr"/>
            <w:vAlign w:val="bottom"/>
          </w:tcPr>
          <w:p w:rsidR="005234FD" w:rsidRPr="003B1BF8" w:rsidRDefault="005234FD" w:rsidP="00526A2D">
            <w:pPr>
              <w:ind w:left="113" w:right="113"/>
              <w:rPr>
                <w:b/>
                <w:bCs/>
              </w:rPr>
            </w:pPr>
            <w:r w:rsidRPr="003B1BF8">
              <w:rPr>
                <w:b/>
                <w:bCs/>
              </w:rPr>
              <w:t>неделя</w:t>
            </w:r>
          </w:p>
        </w:tc>
        <w:tc>
          <w:tcPr>
            <w:tcW w:w="614" w:type="dxa"/>
            <w:tcBorders>
              <w:top w:val="single" w:sz="4" w:space="0" w:color="auto"/>
              <w:left w:val="nil"/>
              <w:bottom w:val="single" w:sz="4" w:space="0" w:color="auto"/>
              <w:right w:val="single" w:sz="4" w:space="0" w:color="auto"/>
            </w:tcBorders>
            <w:textDirection w:val="btLr"/>
          </w:tcPr>
          <w:p w:rsidR="005234FD" w:rsidRPr="003B1BF8" w:rsidRDefault="005234FD" w:rsidP="00526A2D">
            <w:pPr>
              <w:ind w:left="113" w:right="113"/>
              <w:rPr>
                <w:b/>
                <w:bCs/>
              </w:rPr>
            </w:pPr>
            <w:r w:rsidRPr="003B1BF8">
              <w:rPr>
                <w:b/>
                <w:bCs/>
              </w:rPr>
              <w:t>год</w:t>
            </w:r>
          </w:p>
        </w:tc>
        <w:tc>
          <w:tcPr>
            <w:tcW w:w="576" w:type="dxa"/>
            <w:tcBorders>
              <w:top w:val="nil"/>
              <w:left w:val="nil"/>
              <w:bottom w:val="single" w:sz="4" w:space="0" w:color="auto"/>
              <w:right w:val="single" w:sz="4" w:space="0" w:color="auto"/>
            </w:tcBorders>
            <w:shd w:val="clear" w:color="auto" w:fill="auto"/>
            <w:textDirection w:val="btLr"/>
            <w:vAlign w:val="bottom"/>
          </w:tcPr>
          <w:p w:rsidR="005234FD" w:rsidRPr="003B1BF8" w:rsidRDefault="005234FD" w:rsidP="00526A2D">
            <w:pPr>
              <w:ind w:left="113" w:right="113"/>
              <w:rPr>
                <w:b/>
                <w:bCs/>
              </w:rPr>
            </w:pPr>
            <w:r w:rsidRPr="003B1BF8">
              <w:rPr>
                <w:b/>
                <w:bCs/>
              </w:rPr>
              <w:t>неделя</w:t>
            </w:r>
          </w:p>
        </w:tc>
        <w:tc>
          <w:tcPr>
            <w:tcW w:w="709" w:type="dxa"/>
            <w:tcBorders>
              <w:top w:val="single" w:sz="4" w:space="0" w:color="auto"/>
              <w:left w:val="nil"/>
              <w:bottom w:val="single" w:sz="4" w:space="0" w:color="auto"/>
              <w:right w:val="single" w:sz="4" w:space="0" w:color="auto"/>
            </w:tcBorders>
            <w:textDirection w:val="btLr"/>
          </w:tcPr>
          <w:p w:rsidR="005234FD" w:rsidRPr="003B1BF8" w:rsidRDefault="005234FD" w:rsidP="00526A2D">
            <w:pPr>
              <w:ind w:left="113" w:right="113"/>
              <w:rPr>
                <w:b/>
                <w:bCs/>
              </w:rPr>
            </w:pPr>
            <w:r w:rsidRPr="003B1BF8">
              <w:rPr>
                <w:b/>
                <w:bCs/>
              </w:rPr>
              <w:t>год</w:t>
            </w:r>
          </w:p>
        </w:tc>
      </w:tr>
      <w:tr w:rsidR="007D300D" w:rsidRPr="003B1BF8" w:rsidTr="001455C1">
        <w:tblPrEx>
          <w:jc w:val="center"/>
        </w:tblPrEx>
        <w:trPr>
          <w:gridAfter w:val="1"/>
          <w:wAfter w:w="749" w:type="dxa"/>
          <w:cantSplit/>
          <w:trHeight w:val="203"/>
          <w:jc w:val="center"/>
        </w:trPr>
        <w:tc>
          <w:tcPr>
            <w:tcW w:w="10316" w:type="dxa"/>
            <w:gridSpan w:val="13"/>
            <w:tcBorders>
              <w:left w:val="single" w:sz="4" w:space="0" w:color="auto"/>
              <w:bottom w:val="single" w:sz="4" w:space="0" w:color="auto"/>
              <w:right w:val="single" w:sz="4" w:space="0" w:color="auto"/>
            </w:tcBorders>
          </w:tcPr>
          <w:p w:rsidR="005234FD" w:rsidRPr="003B1BF8" w:rsidRDefault="005234FD" w:rsidP="00526A2D">
            <w:pPr>
              <w:ind w:left="113" w:right="113"/>
              <w:jc w:val="center"/>
              <w:rPr>
                <w:bCs/>
                <w:i/>
              </w:rPr>
            </w:pPr>
            <w:r w:rsidRPr="003B1BF8">
              <w:rPr>
                <w:bCs/>
                <w:i/>
              </w:rPr>
              <w:t>Обязательная часть</w:t>
            </w:r>
          </w:p>
        </w:tc>
      </w:tr>
      <w:tr w:rsidR="007D300D" w:rsidRPr="003B1BF8" w:rsidTr="001455C1">
        <w:tblPrEx>
          <w:jc w:val="center"/>
        </w:tblPrEx>
        <w:trPr>
          <w:gridAfter w:val="1"/>
          <w:wAfter w:w="749" w:type="dxa"/>
          <w:trHeight w:val="300"/>
          <w:jc w:val="center"/>
        </w:trPr>
        <w:tc>
          <w:tcPr>
            <w:tcW w:w="2059" w:type="dxa"/>
            <w:gridSpan w:val="2"/>
            <w:vMerge w:val="restart"/>
            <w:tcBorders>
              <w:top w:val="single" w:sz="4" w:space="0" w:color="auto"/>
              <w:left w:val="single" w:sz="4" w:space="0" w:color="auto"/>
              <w:bottom w:val="single" w:sz="4" w:space="0" w:color="auto"/>
              <w:right w:val="single" w:sz="4" w:space="0" w:color="auto"/>
            </w:tcBorders>
            <w:vAlign w:val="center"/>
          </w:tcPr>
          <w:p w:rsidR="005234FD" w:rsidRPr="003B1BF8" w:rsidRDefault="005234FD" w:rsidP="00526A2D">
            <w:pPr>
              <w:jc w:val="center"/>
            </w:pPr>
            <w:r w:rsidRPr="003B1BF8">
              <w:t xml:space="preserve">Русский язык и литературное </w:t>
            </w:r>
          </w:p>
          <w:p w:rsidR="005234FD" w:rsidRPr="003B1BF8" w:rsidRDefault="005234FD" w:rsidP="00526A2D">
            <w:pPr>
              <w:jc w:val="center"/>
            </w:pPr>
            <w:r w:rsidRPr="003B1BF8">
              <w:t xml:space="preserve">чтение </w:t>
            </w:r>
          </w:p>
        </w:tc>
        <w:tc>
          <w:tcPr>
            <w:tcW w:w="22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34FD" w:rsidRPr="003B1BF8" w:rsidRDefault="005234FD" w:rsidP="00526A2D">
            <w:r w:rsidRPr="003B1BF8">
              <w:t xml:space="preserve">Русский язык </w:t>
            </w:r>
          </w:p>
        </w:tc>
        <w:tc>
          <w:tcPr>
            <w:tcW w:w="591" w:type="dxa"/>
            <w:tcBorders>
              <w:top w:val="nil"/>
              <w:left w:val="nil"/>
              <w:bottom w:val="single" w:sz="4" w:space="0" w:color="auto"/>
              <w:right w:val="single" w:sz="4" w:space="0" w:color="auto"/>
            </w:tcBorders>
            <w:shd w:val="clear" w:color="auto" w:fill="auto"/>
            <w:noWrap/>
            <w:vAlign w:val="bottom"/>
            <w:hideMark/>
          </w:tcPr>
          <w:p w:rsidR="005234FD" w:rsidRPr="003B1BF8" w:rsidRDefault="00053E94" w:rsidP="00526A2D">
            <w:pPr>
              <w:jc w:val="center"/>
            </w:pPr>
            <w:r w:rsidRPr="003B1BF8">
              <w:t>5</w:t>
            </w:r>
          </w:p>
        </w:tc>
        <w:tc>
          <w:tcPr>
            <w:tcW w:w="696" w:type="dxa"/>
            <w:tcBorders>
              <w:top w:val="single" w:sz="4" w:space="0" w:color="auto"/>
              <w:left w:val="nil"/>
              <w:bottom w:val="single" w:sz="4" w:space="0" w:color="auto"/>
              <w:right w:val="single" w:sz="4" w:space="0" w:color="auto"/>
            </w:tcBorders>
          </w:tcPr>
          <w:p w:rsidR="005234FD" w:rsidRPr="003B1BF8" w:rsidRDefault="00053E94" w:rsidP="00526A2D">
            <w:pPr>
              <w:jc w:val="center"/>
            </w:pPr>
            <w:r w:rsidRPr="003B1BF8">
              <w:t>165</w:t>
            </w:r>
          </w:p>
        </w:tc>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5234FD" w:rsidRPr="003B1BF8" w:rsidRDefault="00053E94" w:rsidP="00526A2D">
            <w:pPr>
              <w:jc w:val="center"/>
            </w:pPr>
            <w:r w:rsidRPr="003B1BF8">
              <w:t>5</w:t>
            </w:r>
          </w:p>
        </w:tc>
        <w:tc>
          <w:tcPr>
            <w:tcW w:w="604" w:type="dxa"/>
            <w:tcBorders>
              <w:top w:val="single" w:sz="4" w:space="0" w:color="auto"/>
              <w:left w:val="nil"/>
              <w:bottom w:val="single" w:sz="4" w:space="0" w:color="auto"/>
              <w:right w:val="single" w:sz="4" w:space="0" w:color="auto"/>
            </w:tcBorders>
          </w:tcPr>
          <w:p w:rsidR="005234FD" w:rsidRPr="003B1BF8" w:rsidRDefault="00053E94" w:rsidP="00526A2D">
            <w:pPr>
              <w:jc w:val="center"/>
            </w:pPr>
            <w:r w:rsidRPr="003B1BF8">
              <w:t>170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5234FD" w:rsidRPr="003B1BF8" w:rsidRDefault="00053E94" w:rsidP="00526A2D">
            <w:pPr>
              <w:jc w:val="center"/>
            </w:pPr>
            <w:r w:rsidRPr="003B1BF8">
              <w:t>5</w:t>
            </w:r>
          </w:p>
        </w:tc>
        <w:tc>
          <w:tcPr>
            <w:tcW w:w="603" w:type="dxa"/>
            <w:tcBorders>
              <w:top w:val="single" w:sz="4" w:space="0" w:color="auto"/>
              <w:left w:val="nil"/>
              <w:bottom w:val="single" w:sz="4" w:space="0" w:color="auto"/>
              <w:right w:val="single" w:sz="4" w:space="0" w:color="auto"/>
            </w:tcBorders>
          </w:tcPr>
          <w:p w:rsidR="005234FD" w:rsidRPr="003B1BF8" w:rsidRDefault="00053E94" w:rsidP="00526A2D">
            <w:pPr>
              <w:jc w:val="center"/>
            </w:pPr>
            <w:r w:rsidRPr="003B1BF8">
              <w:t>170</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234FD" w:rsidRPr="003B1BF8" w:rsidRDefault="00053E94" w:rsidP="00526A2D">
            <w:pPr>
              <w:jc w:val="center"/>
            </w:pPr>
            <w:r w:rsidRPr="003B1BF8">
              <w:t>5</w:t>
            </w:r>
          </w:p>
        </w:tc>
        <w:tc>
          <w:tcPr>
            <w:tcW w:w="614" w:type="dxa"/>
            <w:tcBorders>
              <w:top w:val="nil"/>
              <w:left w:val="single" w:sz="4" w:space="0" w:color="auto"/>
              <w:bottom w:val="single" w:sz="4" w:space="0" w:color="auto"/>
              <w:right w:val="single" w:sz="4" w:space="0" w:color="auto"/>
            </w:tcBorders>
          </w:tcPr>
          <w:p w:rsidR="005234FD" w:rsidRPr="003B1BF8" w:rsidRDefault="00053E94" w:rsidP="00526A2D">
            <w:pPr>
              <w:jc w:val="center"/>
            </w:pPr>
            <w:r w:rsidRPr="003B1BF8">
              <w:t>170</w:t>
            </w:r>
          </w:p>
        </w:tc>
        <w:tc>
          <w:tcPr>
            <w:tcW w:w="576" w:type="dxa"/>
            <w:tcBorders>
              <w:top w:val="nil"/>
              <w:left w:val="single" w:sz="4" w:space="0" w:color="auto"/>
              <w:bottom w:val="single" w:sz="4" w:space="0" w:color="auto"/>
              <w:right w:val="single" w:sz="4" w:space="0" w:color="auto"/>
            </w:tcBorders>
          </w:tcPr>
          <w:p w:rsidR="005234FD" w:rsidRPr="003B1BF8" w:rsidRDefault="008220E8" w:rsidP="00526A2D">
            <w:pPr>
              <w:jc w:val="center"/>
            </w:pPr>
            <w:r w:rsidRPr="003B1BF8">
              <w:t>20</w:t>
            </w:r>
          </w:p>
        </w:tc>
        <w:tc>
          <w:tcPr>
            <w:tcW w:w="709" w:type="dxa"/>
            <w:tcBorders>
              <w:top w:val="nil"/>
              <w:left w:val="single" w:sz="4" w:space="0" w:color="auto"/>
              <w:bottom w:val="single" w:sz="4" w:space="0" w:color="auto"/>
              <w:right w:val="single" w:sz="4" w:space="0" w:color="auto"/>
            </w:tcBorders>
          </w:tcPr>
          <w:p w:rsidR="005234FD" w:rsidRPr="003B1BF8" w:rsidRDefault="008220E8" w:rsidP="00526A2D">
            <w:pPr>
              <w:jc w:val="center"/>
            </w:pPr>
            <w:r w:rsidRPr="003B1BF8">
              <w:t>675</w:t>
            </w:r>
          </w:p>
        </w:tc>
      </w:tr>
      <w:tr w:rsidR="00DA0E86" w:rsidRPr="003B1BF8" w:rsidTr="001455C1">
        <w:tblPrEx>
          <w:jc w:val="center"/>
        </w:tblPrEx>
        <w:trPr>
          <w:gridAfter w:val="1"/>
          <w:wAfter w:w="749" w:type="dxa"/>
          <w:trHeight w:val="660"/>
          <w:jc w:val="center"/>
        </w:trPr>
        <w:tc>
          <w:tcPr>
            <w:tcW w:w="2059" w:type="dxa"/>
            <w:gridSpan w:val="2"/>
            <w:vMerge/>
            <w:tcBorders>
              <w:top w:val="single" w:sz="4" w:space="0" w:color="auto"/>
              <w:left w:val="single" w:sz="4" w:space="0" w:color="auto"/>
              <w:bottom w:val="single" w:sz="4" w:space="0" w:color="auto"/>
              <w:right w:val="single" w:sz="4" w:space="0" w:color="auto"/>
            </w:tcBorders>
          </w:tcPr>
          <w:p w:rsidR="005234FD" w:rsidRPr="003B1BF8" w:rsidRDefault="005234FD" w:rsidP="00526A2D"/>
        </w:tc>
        <w:tc>
          <w:tcPr>
            <w:tcW w:w="22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34FD" w:rsidRPr="003B1BF8" w:rsidRDefault="005234FD" w:rsidP="00526A2D">
            <w:r w:rsidRPr="003B1BF8">
              <w:t>Литературное чтение</w:t>
            </w:r>
          </w:p>
        </w:tc>
        <w:tc>
          <w:tcPr>
            <w:tcW w:w="591" w:type="dxa"/>
            <w:tcBorders>
              <w:top w:val="nil"/>
              <w:left w:val="nil"/>
              <w:bottom w:val="single" w:sz="4" w:space="0" w:color="auto"/>
              <w:right w:val="single" w:sz="4" w:space="0" w:color="auto"/>
            </w:tcBorders>
            <w:shd w:val="clear" w:color="auto" w:fill="auto"/>
            <w:noWrap/>
            <w:vAlign w:val="center"/>
            <w:hideMark/>
          </w:tcPr>
          <w:p w:rsidR="005234FD" w:rsidRPr="003B1BF8" w:rsidRDefault="00FD4F7E" w:rsidP="00FD4F7E">
            <w:r>
              <w:t xml:space="preserve">  3</w:t>
            </w:r>
          </w:p>
        </w:tc>
        <w:tc>
          <w:tcPr>
            <w:tcW w:w="696" w:type="dxa"/>
            <w:tcBorders>
              <w:top w:val="single" w:sz="4" w:space="0" w:color="auto"/>
              <w:left w:val="nil"/>
              <w:bottom w:val="single" w:sz="4" w:space="0" w:color="auto"/>
              <w:right w:val="single" w:sz="4" w:space="0" w:color="auto"/>
            </w:tcBorders>
            <w:vAlign w:val="center"/>
          </w:tcPr>
          <w:p w:rsidR="005234FD" w:rsidRPr="003B1BF8" w:rsidRDefault="00FD4F7E" w:rsidP="00526A2D">
            <w:pPr>
              <w:jc w:val="center"/>
            </w:pPr>
            <w:r>
              <w:t>99</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5234FD" w:rsidRPr="003B1BF8" w:rsidRDefault="00FD4F7E" w:rsidP="00526A2D">
            <w:pPr>
              <w:jc w:val="center"/>
            </w:pPr>
            <w:r>
              <w:t>3</w:t>
            </w:r>
          </w:p>
        </w:tc>
        <w:tc>
          <w:tcPr>
            <w:tcW w:w="604" w:type="dxa"/>
            <w:tcBorders>
              <w:top w:val="single" w:sz="4" w:space="0" w:color="auto"/>
              <w:left w:val="nil"/>
              <w:bottom w:val="single" w:sz="4" w:space="0" w:color="auto"/>
              <w:right w:val="single" w:sz="4" w:space="0" w:color="auto"/>
            </w:tcBorders>
            <w:vAlign w:val="center"/>
          </w:tcPr>
          <w:p w:rsidR="005234FD" w:rsidRPr="003B1BF8" w:rsidRDefault="00FD4F7E" w:rsidP="00526A2D">
            <w:pPr>
              <w:jc w:val="center"/>
            </w:pPr>
            <w:r>
              <w:t>102</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5234FD" w:rsidRPr="003B1BF8" w:rsidRDefault="00FD4F7E" w:rsidP="00526A2D">
            <w:pPr>
              <w:jc w:val="center"/>
            </w:pPr>
            <w:r>
              <w:t>3</w:t>
            </w:r>
          </w:p>
        </w:tc>
        <w:tc>
          <w:tcPr>
            <w:tcW w:w="603" w:type="dxa"/>
            <w:tcBorders>
              <w:top w:val="single" w:sz="4" w:space="0" w:color="auto"/>
              <w:left w:val="nil"/>
              <w:bottom w:val="single" w:sz="4" w:space="0" w:color="auto"/>
              <w:right w:val="single" w:sz="4" w:space="0" w:color="auto"/>
            </w:tcBorders>
            <w:vAlign w:val="center"/>
          </w:tcPr>
          <w:p w:rsidR="005234FD" w:rsidRPr="003B1BF8" w:rsidRDefault="00FD4F7E" w:rsidP="00526A2D">
            <w:pPr>
              <w:jc w:val="center"/>
            </w:pPr>
            <w:r>
              <w:t>102</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234FD" w:rsidRPr="002745F7" w:rsidRDefault="00FD4F7E" w:rsidP="00526A2D">
            <w:pPr>
              <w:jc w:val="center"/>
            </w:pPr>
            <w:r>
              <w:t>3</w:t>
            </w:r>
          </w:p>
        </w:tc>
        <w:tc>
          <w:tcPr>
            <w:tcW w:w="614" w:type="dxa"/>
            <w:tcBorders>
              <w:top w:val="nil"/>
              <w:left w:val="single" w:sz="4" w:space="0" w:color="auto"/>
              <w:bottom w:val="single" w:sz="4" w:space="0" w:color="auto"/>
              <w:right w:val="single" w:sz="4" w:space="0" w:color="auto"/>
            </w:tcBorders>
            <w:shd w:val="clear" w:color="auto" w:fill="auto"/>
            <w:vAlign w:val="center"/>
          </w:tcPr>
          <w:p w:rsidR="005234FD" w:rsidRPr="002745F7" w:rsidRDefault="00FD4F7E" w:rsidP="00526A2D">
            <w:pPr>
              <w:jc w:val="center"/>
            </w:pPr>
            <w:r>
              <w:t>102</w:t>
            </w:r>
          </w:p>
        </w:tc>
        <w:tc>
          <w:tcPr>
            <w:tcW w:w="576" w:type="dxa"/>
            <w:tcBorders>
              <w:top w:val="nil"/>
              <w:left w:val="single" w:sz="4" w:space="0" w:color="auto"/>
              <w:bottom w:val="single" w:sz="4" w:space="0" w:color="auto"/>
              <w:right w:val="single" w:sz="4" w:space="0" w:color="auto"/>
            </w:tcBorders>
            <w:vAlign w:val="center"/>
          </w:tcPr>
          <w:p w:rsidR="005234FD" w:rsidRPr="0087390D" w:rsidRDefault="0087390D" w:rsidP="00526A2D">
            <w:pPr>
              <w:jc w:val="center"/>
            </w:pPr>
            <w:r w:rsidRPr="0087390D">
              <w:t>16</w:t>
            </w:r>
          </w:p>
        </w:tc>
        <w:tc>
          <w:tcPr>
            <w:tcW w:w="709" w:type="dxa"/>
            <w:tcBorders>
              <w:top w:val="nil"/>
              <w:left w:val="single" w:sz="4" w:space="0" w:color="auto"/>
              <w:bottom w:val="single" w:sz="4" w:space="0" w:color="auto"/>
              <w:right w:val="single" w:sz="4" w:space="0" w:color="auto"/>
            </w:tcBorders>
            <w:vAlign w:val="center"/>
          </w:tcPr>
          <w:p w:rsidR="005234FD" w:rsidRPr="0087390D" w:rsidRDefault="00FD4F7E" w:rsidP="00526A2D">
            <w:pPr>
              <w:jc w:val="center"/>
            </w:pPr>
            <w:r>
              <w:t>405</w:t>
            </w:r>
          </w:p>
        </w:tc>
      </w:tr>
      <w:tr w:rsidR="00FD4F7E" w:rsidRPr="003B1BF8" w:rsidTr="001455C1">
        <w:tblPrEx>
          <w:jc w:val="center"/>
        </w:tblPrEx>
        <w:trPr>
          <w:gridAfter w:val="1"/>
          <w:wAfter w:w="749" w:type="dxa"/>
          <w:trHeight w:val="660"/>
          <w:jc w:val="center"/>
        </w:trPr>
        <w:tc>
          <w:tcPr>
            <w:tcW w:w="2059" w:type="dxa"/>
            <w:gridSpan w:val="2"/>
            <w:vMerge w:val="restart"/>
            <w:tcBorders>
              <w:top w:val="single" w:sz="4" w:space="0" w:color="auto"/>
              <w:left w:val="single" w:sz="4" w:space="0" w:color="auto"/>
              <w:right w:val="single" w:sz="4" w:space="0" w:color="auto"/>
            </w:tcBorders>
          </w:tcPr>
          <w:p w:rsidR="00FD4F7E" w:rsidRPr="003B1BF8" w:rsidRDefault="00FD4F7E" w:rsidP="00526A2D">
            <w:r>
              <w:t>Родной язык и литературное чтение</w:t>
            </w:r>
            <w:r w:rsidR="00EF252F">
              <w:t xml:space="preserve"> на родном языке</w:t>
            </w:r>
          </w:p>
        </w:tc>
        <w:tc>
          <w:tcPr>
            <w:tcW w:w="2283" w:type="dxa"/>
            <w:tcBorders>
              <w:top w:val="single" w:sz="4" w:space="0" w:color="auto"/>
              <w:left w:val="single" w:sz="4" w:space="0" w:color="auto"/>
              <w:bottom w:val="single" w:sz="4" w:space="0" w:color="auto"/>
              <w:right w:val="single" w:sz="4" w:space="0" w:color="000000"/>
            </w:tcBorders>
            <w:shd w:val="clear" w:color="auto" w:fill="auto"/>
            <w:vAlign w:val="center"/>
          </w:tcPr>
          <w:p w:rsidR="00FD4F7E" w:rsidRPr="003B1BF8" w:rsidRDefault="00FD4F7E" w:rsidP="00526A2D">
            <w:r>
              <w:t>Родной язык</w:t>
            </w:r>
            <w:r w:rsidR="00DF0228">
              <w:t xml:space="preserve"> (татарский)</w:t>
            </w:r>
            <w:r>
              <w:t xml:space="preserve"> </w:t>
            </w:r>
          </w:p>
        </w:tc>
        <w:tc>
          <w:tcPr>
            <w:tcW w:w="591" w:type="dxa"/>
            <w:tcBorders>
              <w:top w:val="nil"/>
              <w:left w:val="nil"/>
              <w:bottom w:val="single" w:sz="4" w:space="0" w:color="auto"/>
              <w:right w:val="single" w:sz="4" w:space="0" w:color="auto"/>
            </w:tcBorders>
            <w:shd w:val="clear" w:color="auto" w:fill="auto"/>
            <w:noWrap/>
            <w:vAlign w:val="center"/>
          </w:tcPr>
          <w:p w:rsidR="00FD4F7E" w:rsidRPr="003B1BF8" w:rsidRDefault="00FD4F7E" w:rsidP="00526A2D">
            <w:pPr>
              <w:jc w:val="center"/>
            </w:pPr>
            <w:r>
              <w:t>1</w:t>
            </w:r>
          </w:p>
        </w:tc>
        <w:tc>
          <w:tcPr>
            <w:tcW w:w="696" w:type="dxa"/>
            <w:tcBorders>
              <w:top w:val="single" w:sz="4" w:space="0" w:color="auto"/>
              <w:left w:val="nil"/>
              <w:bottom w:val="single" w:sz="4" w:space="0" w:color="auto"/>
              <w:right w:val="single" w:sz="4" w:space="0" w:color="auto"/>
            </w:tcBorders>
            <w:vAlign w:val="center"/>
          </w:tcPr>
          <w:p w:rsidR="00FD4F7E" w:rsidRPr="003B1BF8" w:rsidRDefault="00FD4F7E" w:rsidP="00526A2D">
            <w:pPr>
              <w:jc w:val="center"/>
            </w:pPr>
            <w:r>
              <w:t>33</w:t>
            </w:r>
          </w:p>
        </w:tc>
        <w:tc>
          <w:tcPr>
            <w:tcW w:w="542" w:type="dxa"/>
            <w:tcBorders>
              <w:top w:val="nil"/>
              <w:left w:val="single" w:sz="4" w:space="0" w:color="auto"/>
              <w:bottom w:val="single" w:sz="4" w:space="0" w:color="auto"/>
              <w:right w:val="single" w:sz="4" w:space="0" w:color="auto"/>
            </w:tcBorders>
            <w:shd w:val="clear" w:color="auto" w:fill="auto"/>
            <w:noWrap/>
            <w:vAlign w:val="center"/>
          </w:tcPr>
          <w:p w:rsidR="00FD4F7E" w:rsidRPr="003B1BF8" w:rsidRDefault="00FD4F7E" w:rsidP="00526A2D">
            <w:pPr>
              <w:jc w:val="center"/>
            </w:pPr>
            <w:r>
              <w:t>1</w:t>
            </w:r>
          </w:p>
        </w:tc>
        <w:tc>
          <w:tcPr>
            <w:tcW w:w="604" w:type="dxa"/>
            <w:tcBorders>
              <w:top w:val="single" w:sz="4" w:space="0" w:color="auto"/>
              <w:left w:val="nil"/>
              <w:bottom w:val="single" w:sz="4" w:space="0" w:color="auto"/>
              <w:right w:val="single" w:sz="4" w:space="0" w:color="auto"/>
            </w:tcBorders>
            <w:vAlign w:val="center"/>
          </w:tcPr>
          <w:p w:rsidR="00FD4F7E" w:rsidRPr="003B1BF8" w:rsidRDefault="00FD4F7E" w:rsidP="00526A2D">
            <w:pPr>
              <w:jc w:val="center"/>
            </w:pPr>
            <w:r>
              <w:t>34</w:t>
            </w:r>
          </w:p>
        </w:tc>
        <w:tc>
          <w:tcPr>
            <w:tcW w:w="519" w:type="dxa"/>
            <w:tcBorders>
              <w:top w:val="nil"/>
              <w:left w:val="single" w:sz="4" w:space="0" w:color="auto"/>
              <w:bottom w:val="single" w:sz="4" w:space="0" w:color="auto"/>
              <w:right w:val="single" w:sz="4" w:space="0" w:color="auto"/>
            </w:tcBorders>
            <w:shd w:val="clear" w:color="auto" w:fill="auto"/>
            <w:noWrap/>
            <w:vAlign w:val="center"/>
          </w:tcPr>
          <w:p w:rsidR="00FD4F7E" w:rsidRPr="003B1BF8" w:rsidRDefault="00FD4F7E" w:rsidP="00526A2D">
            <w:pPr>
              <w:jc w:val="center"/>
            </w:pPr>
            <w:r>
              <w:t>1</w:t>
            </w:r>
          </w:p>
        </w:tc>
        <w:tc>
          <w:tcPr>
            <w:tcW w:w="603" w:type="dxa"/>
            <w:tcBorders>
              <w:top w:val="single" w:sz="4" w:space="0" w:color="auto"/>
              <w:left w:val="nil"/>
              <w:bottom w:val="single" w:sz="4" w:space="0" w:color="auto"/>
              <w:right w:val="single" w:sz="4" w:space="0" w:color="auto"/>
            </w:tcBorders>
            <w:vAlign w:val="center"/>
          </w:tcPr>
          <w:p w:rsidR="00FD4F7E" w:rsidRPr="003B1BF8" w:rsidRDefault="00FD4F7E" w:rsidP="00526A2D">
            <w:pPr>
              <w:jc w:val="center"/>
            </w:pPr>
            <w:r>
              <w:t>34</w:t>
            </w:r>
          </w:p>
        </w:tc>
        <w:tc>
          <w:tcPr>
            <w:tcW w:w="520" w:type="dxa"/>
            <w:tcBorders>
              <w:top w:val="nil"/>
              <w:left w:val="single" w:sz="4" w:space="0" w:color="auto"/>
              <w:bottom w:val="single" w:sz="4" w:space="0" w:color="auto"/>
              <w:right w:val="single" w:sz="4" w:space="0" w:color="auto"/>
            </w:tcBorders>
            <w:shd w:val="clear" w:color="auto" w:fill="auto"/>
            <w:noWrap/>
            <w:vAlign w:val="center"/>
          </w:tcPr>
          <w:p w:rsidR="00FD4F7E" w:rsidRPr="002745F7" w:rsidRDefault="00BC63C3" w:rsidP="00526A2D">
            <w:pPr>
              <w:jc w:val="center"/>
            </w:pPr>
            <w:r>
              <w:t>-</w:t>
            </w:r>
          </w:p>
        </w:tc>
        <w:tc>
          <w:tcPr>
            <w:tcW w:w="614" w:type="dxa"/>
            <w:tcBorders>
              <w:top w:val="nil"/>
              <w:left w:val="single" w:sz="4" w:space="0" w:color="auto"/>
              <w:bottom w:val="single" w:sz="4" w:space="0" w:color="auto"/>
              <w:right w:val="single" w:sz="4" w:space="0" w:color="auto"/>
            </w:tcBorders>
            <w:shd w:val="clear" w:color="auto" w:fill="auto"/>
            <w:vAlign w:val="center"/>
          </w:tcPr>
          <w:p w:rsidR="00FD4F7E" w:rsidRPr="002745F7" w:rsidRDefault="00BC63C3" w:rsidP="00526A2D">
            <w:pPr>
              <w:jc w:val="center"/>
            </w:pPr>
            <w:r>
              <w:t>-</w:t>
            </w:r>
          </w:p>
        </w:tc>
        <w:tc>
          <w:tcPr>
            <w:tcW w:w="576" w:type="dxa"/>
            <w:tcBorders>
              <w:top w:val="nil"/>
              <w:left w:val="single" w:sz="4" w:space="0" w:color="auto"/>
              <w:bottom w:val="single" w:sz="4" w:space="0" w:color="auto"/>
              <w:right w:val="single" w:sz="4" w:space="0" w:color="auto"/>
            </w:tcBorders>
            <w:vAlign w:val="center"/>
          </w:tcPr>
          <w:p w:rsidR="00FD4F7E" w:rsidRPr="0087390D" w:rsidRDefault="00FD4F7E" w:rsidP="00526A2D">
            <w:pPr>
              <w:jc w:val="center"/>
            </w:pPr>
            <w:r>
              <w:t>3</w:t>
            </w:r>
          </w:p>
        </w:tc>
        <w:tc>
          <w:tcPr>
            <w:tcW w:w="709" w:type="dxa"/>
            <w:tcBorders>
              <w:top w:val="nil"/>
              <w:left w:val="single" w:sz="4" w:space="0" w:color="auto"/>
              <w:bottom w:val="single" w:sz="4" w:space="0" w:color="auto"/>
              <w:right w:val="single" w:sz="4" w:space="0" w:color="auto"/>
            </w:tcBorders>
            <w:vAlign w:val="center"/>
          </w:tcPr>
          <w:p w:rsidR="00FD4F7E" w:rsidRPr="0087390D" w:rsidRDefault="00FD4F7E" w:rsidP="00526A2D">
            <w:pPr>
              <w:jc w:val="center"/>
            </w:pPr>
            <w:r>
              <w:t>101</w:t>
            </w:r>
          </w:p>
        </w:tc>
      </w:tr>
      <w:tr w:rsidR="00FD4F7E" w:rsidRPr="003B1BF8" w:rsidTr="001455C1">
        <w:tblPrEx>
          <w:jc w:val="center"/>
        </w:tblPrEx>
        <w:trPr>
          <w:gridAfter w:val="1"/>
          <w:wAfter w:w="749" w:type="dxa"/>
          <w:trHeight w:val="660"/>
          <w:jc w:val="center"/>
        </w:trPr>
        <w:tc>
          <w:tcPr>
            <w:tcW w:w="2059" w:type="dxa"/>
            <w:gridSpan w:val="2"/>
            <w:vMerge/>
            <w:tcBorders>
              <w:left w:val="single" w:sz="4" w:space="0" w:color="auto"/>
              <w:bottom w:val="single" w:sz="4" w:space="0" w:color="auto"/>
              <w:right w:val="single" w:sz="4" w:space="0" w:color="auto"/>
            </w:tcBorders>
          </w:tcPr>
          <w:p w:rsidR="00FD4F7E" w:rsidRPr="003B1BF8" w:rsidRDefault="00FD4F7E" w:rsidP="00526A2D"/>
        </w:tc>
        <w:tc>
          <w:tcPr>
            <w:tcW w:w="2283" w:type="dxa"/>
            <w:tcBorders>
              <w:top w:val="single" w:sz="4" w:space="0" w:color="auto"/>
              <w:left w:val="single" w:sz="4" w:space="0" w:color="auto"/>
              <w:bottom w:val="single" w:sz="4" w:space="0" w:color="auto"/>
              <w:right w:val="single" w:sz="4" w:space="0" w:color="000000"/>
            </w:tcBorders>
            <w:shd w:val="clear" w:color="auto" w:fill="auto"/>
            <w:vAlign w:val="center"/>
          </w:tcPr>
          <w:p w:rsidR="00FD4F7E" w:rsidRPr="003B1BF8" w:rsidRDefault="00EF252F" w:rsidP="00526A2D">
            <w:r>
              <w:t xml:space="preserve">Литературное  чтение </w:t>
            </w:r>
            <w:r w:rsidR="00DF0228">
              <w:t>(татарская)</w:t>
            </w:r>
          </w:p>
        </w:tc>
        <w:tc>
          <w:tcPr>
            <w:tcW w:w="591" w:type="dxa"/>
            <w:tcBorders>
              <w:top w:val="nil"/>
              <w:left w:val="nil"/>
              <w:bottom w:val="single" w:sz="4" w:space="0" w:color="auto"/>
              <w:right w:val="single" w:sz="4" w:space="0" w:color="auto"/>
            </w:tcBorders>
            <w:shd w:val="clear" w:color="auto" w:fill="auto"/>
            <w:noWrap/>
            <w:vAlign w:val="center"/>
          </w:tcPr>
          <w:p w:rsidR="00FD4F7E" w:rsidRPr="003B1BF8" w:rsidRDefault="00FD4F7E" w:rsidP="00526A2D">
            <w:pPr>
              <w:jc w:val="center"/>
            </w:pPr>
            <w:r>
              <w:t>1</w:t>
            </w:r>
          </w:p>
        </w:tc>
        <w:tc>
          <w:tcPr>
            <w:tcW w:w="696" w:type="dxa"/>
            <w:tcBorders>
              <w:top w:val="single" w:sz="4" w:space="0" w:color="auto"/>
              <w:left w:val="nil"/>
              <w:bottom w:val="single" w:sz="4" w:space="0" w:color="auto"/>
              <w:right w:val="single" w:sz="4" w:space="0" w:color="auto"/>
            </w:tcBorders>
            <w:vAlign w:val="center"/>
          </w:tcPr>
          <w:p w:rsidR="00FD4F7E" w:rsidRPr="003B1BF8" w:rsidRDefault="00FD4F7E" w:rsidP="00526A2D">
            <w:pPr>
              <w:jc w:val="center"/>
            </w:pPr>
            <w:r>
              <w:t>33</w:t>
            </w:r>
          </w:p>
        </w:tc>
        <w:tc>
          <w:tcPr>
            <w:tcW w:w="542" w:type="dxa"/>
            <w:tcBorders>
              <w:top w:val="nil"/>
              <w:left w:val="single" w:sz="4" w:space="0" w:color="auto"/>
              <w:bottom w:val="single" w:sz="4" w:space="0" w:color="auto"/>
              <w:right w:val="single" w:sz="4" w:space="0" w:color="auto"/>
            </w:tcBorders>
            <w:shd w:val="clear" w:color="auto" w:fill="auto"/>
            <w:noWrap/>
            <w:vAlign w:val="center"/>
          </w:tcPr>
          <w:p w:rsidR="00FD4F7E" w:rsidRPr="003B1BF8" w:rsidRDefault="00FD4F7E" w:rsidP="00526A2D">
            <w:pPr>
              <w:jc w:val="center"/>
            </w:pPr>
            <w:r>
              <w:t>1</w:t>
            </w:r>
          </w:p>
        </w:tc>
        <w:tc>
          <w:tcPr>
            <w:tcW w:w="604" w:type="dxa"/>
            <w:tcBorders>
              <w:top w:val="single" w:sz="4" w:space="0" w:color="auto"/>
              <w:left w:val="nil"/>
              <w:bottom w:val="single" w:sz="4" w:space="0" w:color="auto"/>
              <w:right w:val="single" w:sz="4" w:space="0" w:color="auto"/>
            </w:tcBorders>
            <w:vAlign w:val="center"/>
          </w:tcPr>
          <w:p w:rsidR="00FD4F7E" w:rsidRPr="003B1BF8" w:rsidRDefault="00FD4F7E" w:rsidP="00526A2D">
            <w:pPr>
              <w:jc w:val="center"/>
            </w:pPr>
            <w:r>
              <w:t>34</w:t>
            </w:r>
          </w:p>
        </w:tc>
        <w:tc>
          <w:tcPr>
            <w:tcW w:w="519" w:type="dxa"/>
            <w:tcBorders>
              <w:top w:val="nil"/>
              <w:left w:val="single" w:sz="4" w:space="0" w:color="auto"/>
              <w:bottom w:val="single" w:sz="4" w:space="0" w:color="auto"/>
              <w:right w:val="single" w:sz="4" w:space="0" w:color="auto"/>
            </w:tcBorders>
            <w:shd w:val="clear" w:color="auto" w:fill="auto"/>
            <w:noWrap/>
            <w:vAlign w:val="center"/>
          </w:tcPr>
          <w:p w:rsidR="00FD4F7E" w:rsidRPr="003B1BF8" w:rsidRDefault="00FD4F7E" w:rsidP="00526A2D">
            <w:pPr>
              <w:jc w:val="center"/>
            </w:pPr>
            <w:r>
              <w:t>1</w:t>
            </w:r>
          </w:p>
        </w:tc>
        <w:tc>
          <w:tcPr>
            <w:tcW w:w="603" w:type="dxa"/>
            <w:tcBorders>
              <w:top w:val="single" w:sz="4" w:space="0" w:color="auto"/>
              <w:left w:val="nil"/>
              <w:bottom w:val="single" w:sz="4" w:space="0" w:color="auto"/>
              <w:right w:val="single" w:sz="4" w:space="0" w:color="auto"/>
            </w:tcBorders>
            <w:vAlign w:val="center"/>
          </w:tcPr>
          <w:p w:rsidR="00FD4F7E" w:rsidRPr="003B1BF8" w:rsidRDefault="00FD4F7E" w:rsidP="00526A2D">
            <w:pPr>
              <w:jc w:val="center"/>
            </w:pPr>
            <w:r>
              <w:t>34</w:t>
            </w:r>
          </w:p>
        </w:tc>
        <w:tc>
          <w:tcPr>
            <w:tcW w:w="520" w:type="dxa"/>
            <w:tcBorders>
              <w:top w:val="nil"/>
              <w:left w:val="single" w:sz="4" w:space="0" w:color="auto"/>
              <w:bottom w:val="single" w:sz="4" w:space="0" w:color="auto"/>
              <w:right w:val="single" w:sz="4" w:space="0" w:color="auto"/>
            </w:tcBorders>
            <w:shd w:val="clear" w:color="auto" w:fill="auto"/>
            <w:noWrap/>
            <w:vAlign w:val="center"/>
          </w:tcPr>
          <w:p w:rsidR="00FD4F7E" w:rsidRPr="002745F7" w:rsidRDefault="00FD4F7E" w:rsidP="00526A2D">
            <w:pPr>
              <w:jc w:val="center"/>
            </w:pPr>
            <w:r>
              <w:t>1</w:t>
            </w:r>
          </w:p>
        </w:tc>
        <w:tc>
          <w:tcPr>
            <w:tcW w:w="614" w:type="dxa"/>
            <w:tcBorders>
              <w:top w:val="nil"/>
              <w:left w:val="single" w:sz="4" w:space="0" w:color="auto"/>
              <w:bottom w:val="single" w:sz="4" w:space="0" w:color="auto"/>
              <w:right w:val="single" w:sz="4" w:space="0" w:color="auto"/>
            </w:tcBorders>
            <w:shd w:val="clear" w:color="auto" w:fill="auto"/>
            <w:vAlign w:val="center"/>
          </w:tcPr>
          <w:p w:rsidR="00FD4F7E" w:rsidRPr="002745F7" w:rsidRDefault="00FD4F7E" w:rsidP="00526A2D">
            <w:pPr>
              <w:jc w:val="center"/>
            </w:pPr>
            <w:r>
              <w:t>34</w:t>
            </w:r>
          </w:p>
        </w:tc>
        <w:tc>
          <w:tcPr>
            <w:tcW w:w="576" w:type="dxa"/>
            <w:tcBorders>
              <w:top w:val="nil"/>
              <w:left w:val="single" w:sz="4" w:space="0" w:color="auto"/>
              <w:bottom w:val="single" w:sz="4" w:space="0" w:color="auto"/>
              <w:right w:val="single" w:sz="4" w:space="0" w:color="auto"/>
            </w:tcBorders>
            <w:vAlign w:val="center"/>
          </w:tcPr>
          <w:p w:rsidR="00FD4F7E" w:rsidRPr="0087390D" w:rsidRDefault="00FD4F7E" w:rsidP="00526A2D">
            <w:pPr>
              <w:jc w:val="center"/>
            </w:pPr>
            <w:r>
              <w:t>4</w:t>
            </w:r>
          </w:p>
        </w:tc>
        <w:tc>
          <w:tcPr>
            <w:tcW w:w="709" w:type="dxa"/>
            <w:tcBorders>
              <w:top w:val="nil"/>
              <w:left w:val="single" w:sz="4" w:space="0" w:color="auto"/>
              <w:bottom w:val="single" w:sz="4" w:space="0" w:color="auto"/>
              <w:right w:val="single" w:sz="4" w:space="0" w:color="auto"/>
            </w:tcBorders>
            <w:vAlign w:val="center"/>
          </w:tcPr>
          <w:p w:rsidR="00FD4F7E" w:rsidRPr="0087390D" w:rsidRDefault="00FD4F7E" w:rsidP="00526A2D">
            <w:pPr>
              <w:jc w:val="center"/>
            </w:pPr>
            <w:r>
              <w:t>135</w:t>
            </w:r>
          </w:p>
        </w:tc>
      </w:tr>
      <w:tr w:rsidR="00DA0E86" w:rsidRPr="003B1BF8" w:rsidTr="001455C1">
        <w:tblPrEx>
          <w:jc w:val="center"/>
        </w:tblPrEx>
        <w:trPr>
          <w:gridAfter w:val="1"/>
          <w:wAfter w:w="749" w:type="dxa"/>
          <w:trHeight w:val="300"/>
          <w:jc w:val="center"/>
        </w:trPr>
        <w:tc>
          <w:tcPr>
            <w:tcW w:w="2059" w:type="dxa"/>
            <w:gridSpan w:val="2"/>
            <w:tcBorders>
              <w:top w:val="single" w:sz="4" w:space="0" w:color="auto"/>
              <w:left w:val="single" w:sz="4" w:space="0" w:color="auto"/>
              <w:bottom w:val="single" w:sz="4" w:space="0" w:color="auto"/>
              <w:right w:val="single" w:sz="4" w:space="0" w:color="000000"/>
            </w:tcBorders>
          </w:tcPr>
          <w:p w:rsidR="00DA0E86" w:rsidRPr="003B1BF8" w:rsidRDefault="00DA0E86" w:rsidP="00DA0E86">
            <w:pPr>
              <w:jc w:val="center"/>
            </w:pPr>
            <w:r w:rsidRPr="003B1BF8">
              <w:t>Иностранный язык</w:t>
            </w:r>
          </w:p>
        </w:tc>
        <w:tc>
          <w:tcPr>
            <w:tcW w:w="22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A0E86" w:rsidRPr="003B1BF8" w:rsidRDefault="00760E98" w:rsidP="00DA0E86">
            <w:r>
              <w:t>Иностранный</w:t>
            </w:r>
            <w:r w:rsidR="00DA0E86" w:rsidRPr="0087390D">
              <w:t xml:space="preserve"> язык</w:t>
            </w:r>
          </w:p>
        </w:tc>
        <w:tc>
          <w:tcPr>
            <w:tcW w:w="591" w:type="dxa"/>
            <w:tcBorders>
              <w:top w:val="nil"/>
              <w:left w:val="nil"/>
              <w:bottom w:val="single" w:sz="4" w:space="0" w:color="auto"/>
              <w:right w:val="single" w:sz="4" w:space="0" w:color="auto"/>
            </w:tcBorders>
            <w:shd w:val="clear" w:color="auto" w:fill="auto"/>
            <w:noWrap/>
            <w:vAlign w:val="center"/>
            <w:hideMark/>
          </w:tcPr>
          <w:p w:rsidR="00DA0E86" w:rsidRPr="003B1BF8" w:rsidRDefault="00DA0E86" w:rsidP="00DA0E86">
            <w:pPr>
              <w:jc w:val="center"/>
            </w:pPr>
            <w:r w:rsidRPr="003B1BF8">
              <w:t> -</w:t>
            </w:r>
          </w:p>
        </w:tc>
        <w:tc>
          <w:tcPr>
            <w:tcW w:w="696" w:type="dxa"/>
            <w:tcBorders>
              <w:top w:val="single" w:sz="4" w:space="0" w:color="auto"/>
              <w:left w:val="nil"/>
              <w:bottom w:val="single" w:sz="4" w:space="0" w:color="auto"/>
              <w:right w:val="single" w:sz="4" w:space="0" w:color="auto"/>
            </w:tcBorders>
            <w:vAlign w:val="center"/>
          </w:tcPr>
          <w:p w:rsidR="00DA0E86" w:rsidRPr="003B1BF8" w:rsidRDefault="00DA0E86" w:rsidP="00DA0E86">
            <w:pPr>
              <w:jc w:val="center"/>
            </w:pPr>
            <w:r w:rsidRPr="003B1BF8">
              <w:t>-</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DA0E86" w:rsidRPr="003B1BF8" w:rsidRDefault="00DA0E86" w:rsidP="00DA0E86">
            <w:pPr>
              <w:jc w:val="center"/>
            </w:pPr>
            <w:r w:rsidRPr="003B1BF8">
              <w:t>2</w:t>
            </w:r>
          </w:p>
        </w:tc>
        <w:tc>
          <w:tcPr>
            <w:tcW w:w="604" w:type="dxa"/>
            <w:tcBorders>
              <w:top w:val="single" w:sz="4" w:space="0" w:color="auto"/>
              <w:left w:val="nil"/>
              <w:bottom w:val="single" w:sz="4" w:space="0" w:color="auto"/>
              <w:right w:val="single" w:sz="4" w:space="0" w:color="auto"/>
            </w:tcBorders>
            <w:vAlign w:val="center"/>
          </w:tcPr>
          <w:p w:rsidR="00DA0E86" w:rsidRPr="003B1BF8" w:rsidRDefault="00DA0E86" w:rsidP="00DA0E86">
            <w:pPr>
              <w:jc w:val="center"/>
            </w:pPr>
            <w:r w:rsidRPr="003B1BF8">
              <w:t>68</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DA0E86" w:rsidRPr="003B1BF8" w:rsidRDefault="00DA0E86" w:rsidP="00DA0E86">
            <w:pPr>
              <w:jc w:val="center"/>
            </w:pPr>
            <w:r w:rsidRPr="003B1BF8">
              <w:t>2</w:t>
            </w:r>
          </w:p>
        </w:tc>
        <w:tc>
          <w:tcPr>
            <w:tcW w:w="603" w:type="dxa"/>
            <w:tcBorders>
              <w:top w:val="single" w:sz="4" w:space="0" w:color="auto"/>
              <w:left w:val="nil"/>
              <w:bottom w:val="single" w:sz="4" w:space="0" w:color="auto"/>
              <w:right w:val="single" w:sz="4" w:space="0" w:color="auto"/>
            </w:tcBorders>
            <w:vAlign w:val="center"/>
          </w:tcPr>
          <w:p w:rsidR="00DA0E86" w:rsidRPr="003B1BF8" w:rsidRDefault="00DA0E86" w:rsidP="00DA0E86">
            <w:pPr>
              <w:jc w:val="center"/>
            </w:pPr>
            <w:r w:rsidRPr="003B1BF8">
              <w:t>68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A0E86" w:rsidRPr="003B1BF8" w:rsidRDefault="00DA0E86" w:rsidP="00DA0E86">
            <w:pPr>
              <w:jc w:val="center"/>
            </w:pPr>
            <w:r w:rsidRPr="003B1BF8">
              <w:t>2</w:t>
            </w:r>
          </w:p>
        </w:tc>
        <w:tc>
          <w:tcPr>
            <w:tcW w:w="614" w:type="dxa"/>
            <w:tcBorders>
              <w:top w:val="nil"/>
              <w:left w:val="single" w:sz="4" w:space="0" w:color="auto"/>
              <w:bottom w:val="single" w:sz="4" w:space="0" w:color="auto"/>
              <w:right w:val="single" w:sz="4" w:space="0" w:color="auto"/>
            </w:tcBorders>
            <w:vAlign w:val="center"/>
          </w:tcPr>
          <w:p w:rsidR="00DA0E86" w:rsidRPr="003B1BF8" w:rsidRDefault="00DA0E86" w:rsidP="00DA0E86">
            <w:pPr>
              <w:jc w:val="center"/>
            </w:pPr>
            <w:r w:rsidRPr="003B1BF8">
              <w:t>68</w:t>
            </w:r>
          </w:p>
        </w:tc>
        <w:tc>
          <w:tcPr>
            <w:tcW w:w="576" w:type="dxa"/>
            <w:tcBorders>
              <w:top w:val="nil"/>
              <w:left w:val="single" w:sz="4" w:space="0" w:color="auto"/>
              <w:bottom w:val="single" w:sz="4" w:space="0" w:color="auto"/>
              <w:right w:val="single" w:sz="4" w:space="0" w:color="auto"/>
            </w:tcBorders>
            <w:vAlign w:val="center"/>
          </w:tcPr>
          <w:p w:rsidR="00DA0E86" w:rsidRPr="003B1BF8" w:rsidRDefault="00DA0E86" w:rsidP="00DA0E86">
            <w:pPr>
              <w:jc w:val="center"/>
            </w:pPr>
            <w:r w:rsidRPr="003B1BF8">
              <w:t>6</w:t>
            </w:r>
          </w:p>
        </w:tc>
        <w:tc>
          <w:tcPr>
            <w:tcW w:w="709" w:type="dxa"/>
            <w:tcBorders>
              <w:top w:val="nil"/>
              <w:left w:val="single" w:sz="4" w:space="0" w:color="auto"/>
              <w:bottom w:val="single" w:sz="4" w:space="0" w:color="auto"/>
              <w:right w:val="single" w:sz="4" w:space="0" w:color="auto"/>
            </w:tcBorders>
            <w:vAlign w:val="center"/>
          </w:tcPr>
          <w:p w:rsidR="00DA0E86" w:rsidRPr="003B1BF8" w:rsidRDefault="00DA0E86" w:rsidP="00DA0E86">
            <w:pPr>
              <w:jc w:val="center"/>
            </w:pPr>
            <w:r w:rsidRPr="003B1BF8">
              <w:t>204</w:t>
            </w:r>
          </w:p>
        </w:tc>
      </w:tr>
      <w:tr w:rsidR="00DA0E86" w:rsidRPr="003B1BF8" w:rsidTr="001455C1">
        <w:tblPrEx>
          <w:jc w:val="center"/>
        </w:tblPrEx>
        <w:trPr>
          <w:gridAfter w:val="1"/>
          <w:wAfter w:w="749" w:type="dxa"/>
          <w:trHeight w:val="300"/>
          <w:jc w:val="center"/>
        </w:trPr>
        <w:tc>
          <w:tcPr>
            <w:tcW w:w="2059" w:type="dxa"/>
            <w:gridSpan w:val="2"/>
            <w:tcBorders>
              <w:left w:val="single" w:sz="4" w:space="0" w:color="auto"/>
              <w:bottom w:val="single" w:sz="4" w:space="0" w:color="auto"/>
              <w:right w:val="single" w:sz="4" w:space="0" w:color="000000"/>
            </w:tcBorders>
          </w:tcPr>
          <w:p w:rsidR="00DA0E86" w:rsidRPr="003B1BF8" w:rsidRDefault="00DA0E86" w:rsidP="00DA0E86">
            <w:pPr>
              <w:jc w:val="center"/>
            </w:pPr>
            <w:r w:rsidRPr="003B1BF8">
              <w:t>Математика и информатика</w:t>
            </w:r>
          </w:p>
        </w:tc>
        <w:tc>
          <w:tcPr>
            <w:tcW w:w="22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A0E86" w:rsidRPr="003B1BF8" w:rsidRDefault="00DA0E86" w:rsidP="00DA0E86">
            <w:r w:rsidRPr="003B1BF8">
              <w:t>Математика</w:t>
            </w:r>
          </w:p>
        </w:tc>
        <w:tc>
          <w:tcPr>
            <w:tcW w:w="591" w:type="dxa"/>
            <w:tcBorders>
              <w:top w:val="nil"/>
              <w:left w:val="nil"/>
              <w:bottom w:val="single" w:sz="4" w:space="0" w:color="auto"/>
              <w:right w:val="single" w:sz="4" w:space="0" w:color="auto"/>
            </w:tcBorders>
            <w:shd w:val="clear" w:color="auto" w:fill="auto"/>
            <w:noWrap/>
            <w:vAlign w:val="center"/>
            <w:hideMark/>
          </w:tcPr>
          <w:p w:rsidR="00DA0E86" w:rsidRPr="003B1BF8" w:rsidRDefault="00DA0E86" w:rsidP="00DA0E86">
            <w:pPr>
              <w:jc w:val="center"/>
            </w:pPr>
            <w:r w:rsidRPr="003B1BF8">
              <w:t>4</w:t>
            </w:r>
          </w:p>
        </w:tc>
        <w:tc>
          <w:tcPr>
            <w:tcW w:w="696" w:type="dxa"/>
            <w:tcBorders>
              <w:top w:val="single" w:sz="4" w:space="0" w:color="auto"/>
              <w:left w:val="nil"/>
              <w:bottom w:val="single" w:sz="4" w:space="0" w:color="auto"/>
              <w:right w:val="single" w:sz="4" w:space="0" w:color="auto"/>
            </w:tcBorders>
            <w:vAlign w:val="center"/>
          </w:tcPr>
          <w:p w:rsidR="00DA0E86" w:rsidRPr="003B1BF8" w:rsidRDefault="00DA0E86" w:rsidP="00DA0E86">
            <w:pPr>
              <w:jc w:val="center"/>
            </w:pPr>
            <w:r w:rsidRPr="003B1BF8">
              <w:t>132</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DA0E86" w:rsidRPr="003B1BF8" w:rsidRDefault="00DA0E86" w:rsidP="00DA0E86">
            <w:pPr>
              <w:jc w:val="center"/>
            </w:pPr>
            <w:r w:rsidRPr="003B1BF8">
              <w:t>4</w:t>
            </w:r>
          </w:p>
        </w:tc>
        <w:tc>
          <w:tcPr>
            <w:tcW w:w="604" w:type="dxa"/>
            <w:tcBorders>
              <w:top w:val="single" w:sz="4" w:space="0" w:color="auto"/>
              <w:left w:val="nil"/>
              <w:bottom w:val="single" w:sz="4" w:space="0" w:color="auto"/>
              <w:right w:val="single" w:sz="4" w:space="0" w:color="auto"/>
            </w:tcBorders>
            <w:vAlign w:val="center"/>
          </w:tcPr>
          <w:p w:rsidR="00DA0E86" w:rsidRPr="003B1BF8" w:rsidRDefault="00DA0E86" w:rsidP="00DA0E86">
            <w:pPr>
              <w:jc w:val="center"/>
            </w:pPr>
            <w:r w:rsidRPr="003B1BF8">
              <w:t>136</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DA0E86" w:rsidRPr="003B1BF8" w:rsidRDefault="00DA0E86" w:rsidP="00DA0E86">
            <w:pPr>
              <w:jc w:val="center"/>
            </w:pPr>
            <w:r w:rsidRPr="003B1BF8">
              <w:t>4</w:t>
            </w:r>
          </w:p>
        </w:tc>
        <w:tc>
          <w:tcPr>
            <w:tcW w:w="603" w:type="dxa"/>
            <w:tcBorders>
              <w:top w:val="single" w:sz="4" w:space="0" w:color="auto"/>
              <w:left w:val="nil"/>
              <w:bottom w:val="single" w:sz="4" w:space="0" w:color="auto"/>
              <w:right w:val="single" w:sz="4" w:space="0" w:color="auto"/>
            </w:tcBorders>
            <w:vAlign w:val="center"/>
          </w:tcPr>
          <w:p w:rsidR="00DA0E86" w:rsidRPr="003B1BF8" w:rsidRDefault="00DA0E86" w:rsidP="00DA0E86">
            <w:pPr>
              <w:jc w:val="center"/>
            </w:pPr>
            <w:r w:rsidRPr="003B1BF8">
              <w:t>136</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A0E86" w:rsidRPr="003B1BF8" w:rsidRDefault="00DA0E86" w:rsidP="00DA0E86">
            <w:pPr>
              <w:jc w:val="center"/>
            </w:pPr>
            <w:r w:rsidRPr="003B1BF8">
              <w:t>4</w:t>
            </w:r>
          </w:p>
        </w:tc>
        <w:tc>
          <w:tcPr>
            <w:tcW w:w="614" w:type="dxa"/>
            <w:tcBorders>
              <w:top w:val="nil"/>
              <w:left w:val="single" w:sz="4" w:space="0" w:color="auto"/>
              <w:bottom w:val="single" w:sz="4" w:space="0" w:color="auto"/>
              <w:right w:val="single" w:sz="4" w:space="0" w:color="auto"/>
            </w:tcBorders>
            <w:vAlign w:val="center"/>
          </w:tcPr>
          <w:p w:rsidR="00DA0E86" w:rsidRPr="003B1BF8" w:rsidRDefault="00DA0E86" w:rsidP="00DA0E86">
            <w:pPr>
              <w:jc w:val="center"/>
            </w:pPr>
            <w:r w:rsidRPr="003B1BF8">
              <w:t>136</w:t>
            </w:r>
          </w:p>
        </w:tc>
        <w:tc>
          <w:tcPr>
            <w:tcW w:w="576" w:type="dxa"/>
            <w:tcBorders>
              <w:top w:val="nil"/>
              <w:left w:val="single" w:sz="4" w:space="0" w:color="auto"/>
              <w:bottom w:val="single" w:sz="4" w:space="0" w:color="auto"/>
              <w:right w:val="single" w:sz="4" w:space="0" w:color="auto"/>
            </w:tcBorders>
            <w:vAlign w:val="center"/>
          </w:tcPr>
          <w:p w:rsidR="00DA0E86" w:rsidRPr="003B1BF8" w:rsidRDefault="00DA0E86" w:rsidP="00DA0E86">
            <w:pPr>
              <w:jc w:val="center"/>
            </w:pPr>
            <w:r w:rsidRPr="003B1BF8">
              <w:t>16</w:t>
            </w:r>
          </w:p>
        </w:tc>
        <w:tc>
          <w:tcPr>
            <w:tcW w:w="709" w:type="dxa"/>
            <w:tcBorders>
              <w:top w:val="nil"/>
              <w:left w:val="single" w:sz="4" w:space="0" w:color="auto"/>
              <w:bottom w:val="single" w:sz="4" w:space="0" w:color="auto"/>
              <w:right w:val="single" w:sz="4" w:space="0" w:color="auto"/>
            </w:tcBorders>
            <w:vAlign w:val="center"/>
          </w:tcPr>
          <w:p w:rsidR="00DA0E86" w:rsidRPr="003B1BF8" w:rsidRDefault="00DA0E86" w:rsidP="00DA0E86">
            <w:pPr>
              <w:jc w:val="center"/>
            </w:pPr>
            <w:r w:rsidRPr="003B1BF8">
              <w:t>540</w:t>
            </w:r>
          </w:p>
        </w:tc>
      </w:tr>
      <w:tr w:rsidR="00DA0E86" w:rsidRPr="003B1BF8" w:rsidTr="001455C1">
        <w:tblPrEx>
          <w:jc w:val="center"/>
        </w:tblPrEx>
        <w:trPr>
          <w:gridAfter w:val="1"/>
          <w:wAfter w:w="749" w:type="dxa"/>
          <w:trHeight w:val="300"/>
          <w:jc w:val="center"/>
        </w:trPr>
        <w:tc>
          <w:tcPr>
            <w:tcW w:w="2059" w:type="dxa"/>
            <w:gridSpan w:val="2"/>
            <w:tcBorders>
              <w:left w:val="single" w:sz="4" w:space="0" w:color="auto"/>
              <w:bottom w:val="single" w:sz="4" w:space="0" w:color="auto"/>
              <w:right w:val="single" w:sz="4" w:space="0" w:color="000000"/>
            </w:tcBorders>
          </w:tcPr>
          <w:p w:rsidR="00DA0E86" w:rsidRPr="003B1BF8" w:rsidRDefault="00DA0E86" w:rsidP="00DA0E86">
            <w:pPr>
              <w:jc w:val="center"/>
            </w:pPr>
            <w:r w:rsidRPr="003B1BF8">
              <w:t>Обществознание и естествознание (Окружающий мир)</w:t>
            </w:r>
          </w:p>
        </w:tc>
        <w:tc>
          <w:tcPr>
            <w:tcW w:w="22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A0E86" w:rsidRPr="003B1BF8" w:rsidRDefault="00DA0E86" w:rsidP="00DA0E86">
            <w:r w:rsidRPr="003B1BF8">
              <w:t>Окружающий мир</w:t>
            </w:r>
          </w:p>
        </w:tc>
        <w:tc>
          <w:tcPr>
            <w:tcW w:w="591" w:type="dxa"/>
            <w:tcBorders>
              <w:top w:val="nil"/>
              <w:left w:val="nil"/>
              <w:bottom w:val="single" w:sz="4" w:space="0" w:color="auto"/>
              <w:right w:val="single" w:sz="4" w:space="0" w:color="auto"/>
            </w:tcBorders>
            <w:shd w:val="clear" w:color="auto" w:fill="auto"/>
            <w:noWrap/>
            <w:vAlign w:val="center"/>
            <w:hideMark/>
          </w:tcPr>
          <w:p w:rsidR="00DA0E86" w:rsidRPr="003B1BF8" w:rsidRDefault="00DA0E86" w:rsidP="00DA0E86">
            <w:pPr>
              <w:jc w:val="center"/>
            </w:pPr>
            <w:r w:rsidRPr="003B1BF8">
              <w:t>2</w:t>
            </w:r>
          </w:p>
        </w:tc>
        <w:tc>
          <w:tcPr>
            <w:tcW w:w="696" w:type="dxa"/>
            <w:tcBorders>
              <w:top w:val="single" w:sz="4" w:space="0" w:color="auto"/>
              <w:left w:val="nil"/>
              <w:bottom w:val="single" w:sz="4" w:space="0" w:color="auto"/>
              <w:right w:val="single" w:sz="4" w:space="0" w:color="auto"/>
            </w:tcBorders>
            <w:vAlign w:val="center"/>
          </w:tcPr>
          <w:p w:rsidR="00DA0E86" w:rsidRPr="003B1BF8" w:rsidRDefault="00B9452A" w:rsidP="00DA0E86">
            <w:pPr>
              <w:jc w:val="center"/>
            </w:pPr>
            <w:r>
              <w:t>66</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DA0E86" w:rsidRPr="003B1BF8" w:rsidRDefault="00DA0E86" w:rsidP="00DA0E86">
            <w:pPr>
              <w:jc w:val="center"/>
            </w:pPr>
            <w:r w:rsidRPr="003B1BF8">
              <w:t>2</w:t>
            </w:r>
          </w:p>
        </w:tc>
        <w:tc>
          <w:tcPr>
            <w:tcW w:w="604" w:type="dxa"/>
            <w:tcBorders>
              <w:top w:val="single" w:sz="4" w:space="0" w:color="auto"/>
              <w:left w:val="nil"/>
              <w:bottom w:val="single" w:sz="4" w:space="0" w:color="auto"/>
              <w:right w:val="single" w:sz="4" w:space="0" w:color="auto"/>
            </w:tcBorders>
            <w:vAlign w:val="center"/>
          </w:tcPr>
          <w:p w:rsidR="00DA0E86" w:rsidRPr="003B1BF8" w:rsidRDefault="00DA0E86" w:rsidP="00DA0E86">
            <w:pPr>
              <w:jc w:val="center"/>
            </w:pPr>
            <w:r w:rsidRPr="003B1BF8">
              <w:t>68</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DA0E86" w:rsidRPr="003B1BF8" w:rsidRDefault="00DA0E86" w:rsidP="00DA0E86">
            <w:pPr>
              <w:jc w:val="center"/>
            </w:pPr>
            <w:r w:rsidRPr="003B1BF8">
              <w:t>2</w:t>
            </w:r>
          </w:p>
        </w:tc>
        <w:tc>
          <w:tcPr>
            <w:tcW w:w="603" w:type="dxa"/>
            <w:tcBorders>
              <w:top w:val="single" w:sz="4" w:space="0" w:color="auto"/>
              <w:left w:val="nil"/>
              <w:bottom w:val="single" w:sz="4" w:space="0" w:color="auto"/>
              <w:right w:val="single" w:sz="4" w:space="0" w:color="auto"/>
            </w:tcBorders>
            <w:vAlign w:val="center"/>
          </w:tcPr>
          <w:p w:rsidR="00DA0E86" w:rsidRPr="003B1BF8" w:rsidRDefault="00DA0E86" w:rsidP="00DA0E86">
            <w:pPr>
              <w:jc w:val="center"/>
            </w:pPr>
            <w:r w:rsidRPr="003B1BF8">
              <w:t>68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A0E86" w:rsidRPr="003B1BF8" w:rsidRDefault="00DA0E86" w:rsidP="00DA0E86">
            <w:pPr>
              <w:jc w:val="center"/>
            </w:pPr>
            <w:r w:rsidRPr="003B1BF8">
              <w:t>2</w:t>
            </w:r>
          </w:p>
        </w:tc>
        <w:tc>
          <w:tcPr>
            <w:tcW w:w="614" w:type="dxa"/>
            <w:tcBorders>
              <w:top w:val="nil"/>
              <w:left w:val="single" w:sz="4" w:space="0" w:color="auto"/>
              <w:bottom w:val="single" w:sz="4" w:space="0" w:color="auto"/>
              <w:right w:val="single" w:sz="4" w:space="0" w:color="auto"/>
            </w:tcBorders>
            <w:vAlign w:val="center"/>
          </w:tcPr>
          <w:p w:rsidR="00DA0E86" w:rsidRPr="003B1BF8" w:rsidRDefault="00DA0E86" w:rsidP="00DA0E86">
            <w:pPr>
              <w:jc w:val="center"/>
            </w:pPr>
            <w:r w:rsidRPr="003B1BF8">
              <w:t>68</w:t>
            </w:r>
          </w:p>
        </w:tc>
        <w:tc>
          <w:tcPr>
            <w:tcW w:w="576" w:type="dxa"/>
            <w:tcBorders>
              <w:top w:val="nil"/>
              <w:left w:val="single" w:sz="4" w:space="0" w:color="auto"/>
              <w:bottom w:val="single" w:sz="4" w:space="0" w:color="auto"/>
              <w:right w:val="single" w:sz="4" w:space="0" w:color="auto"/>
            </w:tcBorders>
            <w:vAlign w:val="center"/>
          </w:tcPr>
          <w:p w:rsidR="00DA0E86" w:rsidRPr="003B1BF8" w:rsidRDefault="00DA0E86" w:rsidP="00DA0E86">
            <w:pPr>
              <w:jc w:val="center"/>
            </w:pPr>
            <w:r w:rsidRPr="003B1BF8">
              <w:t>8</w:t>
            </w:r>
          </w:p>
        </w:tc>
        <w:tc>
          <w:tcPr>
            <w:tcW w:w="709" w:type="dxa"/>
            <w:tcBorders>
              <w:top w:val="nil"/>
              <w:left w:val="single" w:sz="4" w:space="0" w:color="auto"/>
              <w:bottom w:val="single" w:sz="4" w:space="0" w:color="auto"/>
              <w:right w:val="single" w:sz="4" w:space="0" w:color="auto"/>
            </w:tcBorders>
            <w:vAlign w:val="center"/>
          </w:tcPr>
          <w:p w:rsidR="00DA0E86" w:rsidRPr="003B1BF8" w:rsidRDefault="00DA0E86" w:rsidP="00DA0E86">
            <w:pPr>
              <w:jc w:val="center"/>
            </w:pPr>
            <w:r w:rsidRPr="003B1BF8">
              <w:t>270</w:t>
            </w:r>
          </w:p>
        </w:tc>
      </w:tr>
      <w:tr w:rsidR="00DA0E86" w:rsidRPr="003B1BF8" w:rsidTr="001455C1">
        <w:tblPrEx>
          <w:jc w:val="center"/>
        </w:tblPrEx>
        <w:trPr>
          <w:gridAfter w:val="1"/>
          <w:wAfter w:w="749" w:type="dxa"/>
          <w:trHeight w:val="585"/>
          <w:jc w:val="center"/>
        </w:trPr>
        <w:tc>
          <w:tcPr>
            <w:tcW w:w="2059" w:type="dxa"/>
            <w:gridSpan w:val="2"/>
            <w:tcBorders>
              <w:top w:val="single" w:sz="4" w:space="0" w:color="auto"/>
              <w:left w:val="single" w:sz="4" w:space="0" w:color="auto"/>
              <w:bottom w:val="single" w:sz="4" w:space="0" w:color="auto"/>
              <w:right w:val="single" w:sz="4" w:space="0" w:color="000000"/>
            </w:tcBorders>
            <w:vAlign w:val="center"/>
          </w:tcPr>
          <w:p w:rsidR="00DA0E86" w:rsidRPr="003B1BF8" w:rsidRDefault="00DA0E86" w:rsidP="00DA0E86">
            <w:pPr>
              <w:jc w:val="center"/>
            </w:pPr>
            <w:r w:rsidRPr="003B1BF8">
              <w:t>Основы религиозных культур и светской этики</w:t>
            </w:r>
          </w:p>
        </w:tc>
        <w:tc>
          <w:tcPr>
            <w:tcW w:w="22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A0E86" w:rsidRPr="003B1BF8" w:rsidRDefault="00DA0E86" w:rsidP="00DA0E86">
            <w:r w:rsidRPr="003B1BF8">
              <w:t>Основы религиозных культур и светской этики</w:t>
            </w:r>
          </w:p>
        </w:tc>
        <w:tc>
          <w:tcPr>
            <w:tcW w:w="591" w:type="dxa"/>
            <w:tcBorders>
              <w:top w:val="nil"/>
              <w:left w:val="nil"/>
              <w:bottom w:val="single" w:sz="4" w:space="0" w:color="auto"/>
              <w:right w:val="single" w:sz="4" w:space="0" w:color="auto"/>
            </w:tcBorders>
            <w:shd w:val="clear" w:color="auto" w:fill="auto"/>
            <w:noWrap/>
            <w:vAlign w:val="center"/>
            <w:hideMark/>
          </w:tcPr>
          <w:p w:rsidR="00DA0E86" w:rsidRPr="003B1BF8" w:rsidRDefault="00DA0E86" w:rsidP="00DA0E86">
            <w:pPr>
              <w:jc w:val="center"/>
            </w:pPr>
            <w:r w:rsidRPr="003B1BF8">
              <w:t>- </w:t>
            </w:r>
          </w:p>
        </w:tc>
        <w:tc>
          <w:tcPr>
            <w:tcW w:w="696" w:type="dxa"/>
            <w:tcBorders>
              <w:top w:val="single" w:sz="4" w:space="0" w:color="auto"/>
              <w:left w:val="nil"/>
              <w:bottom w:val="single" w:sz="4" w:space="0" w:color="auto"/>
              <w:right w:val="single" w:sz="4" w:space="0" w:color="auto"/>
            </w:tcBorders>
            <w:vAlign w:val="center"/>
          </w:tcPr>
          <w:p w:rsidR="00DA0E86" w:rsidRPr="003B1BF8" w:rsidRDefault="00DA0E86" w:rsidP="00DA0E86">
            <w:pPr>
              <w:jc w:val="center"/>
            </w:pPr>
            <w:r w:rsidRPr="003B1BF8">
              <w:t>-</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DA0E86" w:rsidRPr="003B1BF8" w:rsidRDefault="00DA0E86" w:rsidP="00DA0E86">
            <w:pPr>
              <w:jc w:val="center"/>
            </w:pPr>
            <w:r w:rsidRPr="003B1BF8">
              <w:t>- </w:t>
            </w:r>
          </w:p>
        </w:tc>
        <w:tc>
          <w:tcPr>
            <w:tcW w:w="604" w:type="dxa"/>
            <w:tcBorders>
              <w:top w:val="single" w:sz="4" w:space="0" w:color="auto"/>
              <w:left w:val="nil"/>
              <w:bottom w:val="single" w:sz="4" w:space="0" w:color="auto"/>
              <w:right w:val="single" w:sz="4" w:space="0" w:color="auto"/>
            </w:tcBorders>
            <w:vAlign w:val="center"/>
          </w:tcPr>
          <w:p w:rsidR="00DA0E86" w:rsidRPr="003B1BF8" w:rsidRDefault="00DA0E86" w:rsidP="00DA0E86">
            <w:pPr>
              <w:jc w:val="center"/>
            </w:pPr>
            <w:r w:rsidRPr="003B1BF8">
              <w:t>-</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DA0E86" w:rsidRPr="003B1BF8" w:rsidRDefault="00DA0E86" w:rsidP="00DA0E86">
            <w:pPr>
              <w:jc w:val="center"/>
            </w:pPr>
            <w:r w:rsidRPr="003B1BF8">
              <w:t> -</w:t>
            </w:r>
          </w:p>
        </w:tc>
        <w:tc>
          <w:tcPr>
            <w:tcW w:w="603" w:type="dxa"/>
            <w:tcBorders>
              <w:top w:val="single" w:sz="4" w:space="0" w:color="auto"/>
              <w:left w:val="nil"/>
              <w:bottom w:val="single" w:sz="4" w:space="0" w:color="auto"/>
              <w:right w:val="single" w:sz="4" w:space="0" w:color="auto"/>
            </w:tcBorders>
            <w:vAlign w:val="center"/>
          </w:tcPr>
          <w:p w:rsidR="00DA0E86" w:rsidRPr="003B1BF8" w:rsidRDefault="00DA0E86" w:rsidP="00DA0E86">
            <w:pPr>
              <w:jc w:val="center"/>
            </w:pPr>
            <w:r w:rsidRPr="003B1BF8">
              <w:t>-</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A0E86" w:rsidRPr="003B1BF8" w:rsidRDefault="00DA0E86" w:rsidP="00DA0E86">
            <w:pPr>
              <w:jc w:val="center"/>
            </w:pPr>
            <w:r w:rsidRPr="003B1BF8">
              <w:t>1</w:t>
            </w:r>
          </w:p>
        </w:tc>
        <w:tc>
          <w:tcPr>
            <w:tcW w:w="614" w:type="dxa"/>
            <w:tcBorders>
              <w:top w:val="nil"/>
              <w:left w:val="single" w:sz="4" w:space="0" w:color="auto"/>
              <w:bottom w:val="single" w:sz="4" w:space="0" w:color="auto"/>
              <w:right w:val="single" w:sz="4" w:space="0" w:color="auto"/>
            </w:tcBorders>
            <w:vAlign w:val="center"/>
          </w:tcPr>
          <w:p w:rsidR="00DA0E86" w:rsidRPr="003B1BF8" w:rsidRDefault="00DA0E86" w:rsidP="00DA0E86">
            <w:pPr>
              <w:jc w:val="center"/>
            </w:pPr>
            <w:r w:rsidRPr="003B1BF8">
              <w:t>34</w:t>
            </w:r>
          </w:p>
        </w:tc>
        <w:tc>
          <w:tcPr>
            <w:tcW w:w="576" w:type="dxa"/>
            <w:tcBorders>
              <w:top w:val="nil"/>
              <w:left w:val="single" w:sz="4" w:space="0" w:color="auto"/>
              <w:bottom w:val="single" w:sz="4" w:space="0" w:color="auto"/>
              <w:right w:val="single" w:sz="4" w:space="0" w:color="auto"/>
            </w:tcBorders>
            <w:vAlign w:val="center"/>
          </w:tcPr>
          <w:p w:rsidR="00DA0E86" w:rsidRPr="003B1BF8" w:rsidRDefault="00DA0E86" w:rsidP="00DA0E86">
            <w:pPr>
              <w:jc w:val="center"/>
            </w:pPr>
            <w:r w:rsidRPr="003B1BF8">
              <w:t>1</w:t>
            </w:r>
          </w:p>
        </w:tc>
        <w:tc>
          <w:tcPr>
            <w:tcW w:w="709" w:type="dxa"/>
            <w:tcBorders>
              <w:top w:val="nil"/>
              <w:left w:val="single" w:sz="4" w:space="0" w:color="auto"/>
              <w:bottom w:val="single" w:sz="4" w:space="0" w:color="auto"/>
              <w:right w:val="single" w:sz="4" w:space="0" w:color="auto"/>
            </w:tcBorders>
            <w:vAlign w:val="center"/>
          </w:tcPr>
          <w:p w:rsidR="00DA0E86" w:rsidRPr="003B1BF8" w:rsidRDefault="00DA0E86" w:rsidP="00DA0E86">
            <w:pPr>
              <w:jc w:val="center"/>
            </w:pPr>
            <w:r w:rsidRPr="003B1BF8">
              <w:t>34</w:t>
            </w:r>
          </w:p>
        </w:tc>
      </w:tr>
      <w:tr w:rsidR="00DA0E86" w:rsidRPr="003B1BF8" w:rsidTr="001455C1">
        <w:tblPrEx>
          <w:jc w:val="center"/>
        </w:tblPrEx>
        <w:trPr>
          <w:gridAfter w:val="1"/>
          <w:wAfter w:w="749" w:type="dxa"/>
          <w:trHeight w:val="300"/>
          <w:jc w:val="center"/>
        </w:trPr>
        <w:tc>
          <w:tcPr>
            <w:tcW w:w="2059" w:type="dxa"/>
            <w:gridSpan w:val="2"/>
            <w:vMerge w:val="restart"/>
            <w:tcBorders>
              <w:top w:val="single" w:sz="4" w:space="0" w:color="auto"/>
              <w:left w:val="single" w:sz="4" w:space="0" w:color="auto"/>
              <w:right w:val="single" w:sz="4" w:space="0" w:color="000000"/>
            </w:tcBorders>
            <w:vAlign w:val="center"/>
          </w:tcPr>
          <w:p w:rsidR="00DA0E86" w:rsidRPr="003B1BF8" w:rsidRDefault="00DA0E86" w:rsidP="00DA0E86">
            <w:pPr>
              <w:jc w:val="center"/>
            </w:pPr>
            <w:r w:rsidRPr="003B1BF8">
              <w:t>Искусство</w:t>
            </w:r>
          </w:p>
        </w:tc>
        <w:tc>
          <w:tcPr>
            <w:tcW w:w="22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A0E86" w:rsidRPr="003B1BF8" w:rsidRDefault="00760E98" w:rsidP="00760E98">
            <w:r w:rsidRPr="003B1BF8">
              <w:t xml:space="preserve">Изобразительное искусство </w:t>
            </w:r>
          </w:p>
        </w:tc>
        <w:tc>
          <w:tcPr>
            <w:tcW w:w="591" w:type="dxa"/>
            <w:tcBorders>
              <w:top w:val="nil"/>
              <w:left w:val="nil"/>
              <w:bottom w:val="single" w:sz="4" w:space="0" w:color="auto"/>
              <w:right w:val="single" w:sz="4" w:space="0" w:color="auto"/>
            </w:tcBorders>
            <w:shd w:val="clear" w:color="auto" w:fill="auto"/>
            <w:noWrap/>
            <w:vAlign w:val="center"/>
            <w:hideMark/>
          </w:tcPr>
          <w:p w:rsidR="00DA0E86" w:rsidRPr="003B1BF8" w:rsidRDefault="00DA0E86" w:rsidP="00DA0E86">
            <w:pPr>
              <w:jc w:val="center"/>
            </w:pPr>
            <w:r w:rsidRPr="003B1BF8">
              <w:t>1</w:t>
            </w:r>
          </w:p>
        </w:tc>
        <w:tc>
          <w:tcPr>
            <w:tcW w:w="696" w:type="dxa"/>
            <w:tcBorders>
              <w:top w:val="single" w:sz="4" w:space="0" w:color="auto"/>
              <w:left w:val="nil"/>
              <w:bottom w:val="single" w:sz="4" w:space="0" w:color="auto"/>
              <w:right w:val="single" w:sz="4" w:space="0" w:color="auto"/>
            </w:tcBorders>
            <w:vAlign w:val="center"/>
          </w:tcPr>
          <w:p w:rsidR="00DA0E86" w:rsidRPr="003B1BF8" w:rsidRDefault="00DA0E86" w:rsidP="00DA0E86">
            <w:pPr>
              <w:jc w:val="center"/>
            </w:pPr>
            <w:r w:rsidRPr="003B1BF8">
              <w:t>33</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DA0E86" w:rsidRPr="003B1BF8" w:rsidRDefault="00DA0E86" w:rsidP="00DA0E86">
            <w:pPr>
              <w:jc w:val="center"/>
            </w:pPr>
            <w:r w:rsidRPr="003B1BF8">
              <w:t>1</w:t>
            </w:r>
          </w:p>
        </w:tc>
        <w:tc>
          <w:tcPr>
            <w:tcW w:w="604" w:type="dxa"/>
            <w:tcBorders>
              <w:top w:val="single" w:sz="4" w:space="0" w:color="auto"/>
              <w:left w:val="nil"/>
              <w:bottom w:val="single" w:sz="4" w:space="0" w:color="auto"/>
              <w:right w:val="single" w:sz="4" w:space="0" w:color="auto"/>
            </w:tcBorders>
            <w:vAlign w:val="center"/>
          </w:tcPr>
          <w:p w:rsidR="00DA0E86" w:rsidRPr="003B1BF8" w:rsidRDefault="00DA0E86" w:rsidP="00DA0E86">
            <w:pPr>
              <w:jc w:val="center"/>
            </w:pPr>
            <w:r w:rsidRPr="003B1BF8">
              <w:t>34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DA0E86" w:rsidRPr="003B1BF8" w:rsidRDefault="00DA0E86" w:rsidP="00DA0E86">
            <w:pPr>
              <w:jc w:val="center"/>
            </w:pPr>
            <w:r w:rsidRPr="003B1BF8">
              <w:t>1</w:t>
            </w:r>
          </w:p>
        </w:tc>
        <w:tc>
          <w:tcPr>
            <w:tcW w:w="603" w:type="dxa"/>
            <w:tcBorders>
              <w:top w:val="single" w:sz="4" w:space="0" w:color="auto"/>
              <w:left w:val="nil"/>
              <w:bottom w:val="single" w:sz="4" w:space="0" w:color="auto"/>
              <w:right w:val="single" w:sz="4" w:space="0" w:color="auto"/>
            </w:tcBorders>
            <w:vAlign w:val="center"/>
          </w:tcPr>
          <w:p w:rsidR="00DA0E86" w:rsidRPr="003B1BF8" w:rsidRDefault="00DA0E86" w:rsidP="00DA0E86">
            <w:pPr>
              <w:jc w:val="center"/>
            </w:pPr>
            <w:r w:rsidRPr="003B1BF8">
              <w:t>34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A0E86" w:rsidRPr="003B1BF8" w:rsidRDefault="00DA0E86" w:rsidP="00DA0E86">
            <w:pPr>
              <w:jc w:val="center"/>
            </w:pPr>
            <w:r w:rsidRPr="003B1BF8">
              <w:t>1</w:t>
            </w:r>
          </w:p>
        </w:tc>
        <w:tc>
          <w:tcPr>
            <w:tcW w:w="614" w:type="dxa"/>
            <w:tcBorders>
              <w:top w:val="nil"/>
              <w:left w:val="single" w:sz="4" w:space="0" w:color="auto"/>
              <w:bottom w:val="single" w:sz="4" w:space="0" w:color="auto"/>
              <w:right w:val="single" w:sz="4" w:space="0" w:color="auto"/>
            </w:tcBorders>
            <w:vAlign w:val="center"/>
          </w:tcPr>
          <w:p w:rsidR="00DA0E86" w:rsidRPr="003B1BF8" w:rsidRDefault="00DA0E86" w:rsidP="00DA0E86">
            <w:pPr>
              <w:jc w:val="center"/>
            </w:pPr>
            <w:r w:rsidRPr="003B1BF8">
              <w:t>34</w:t>
            </w:r>
          </w:p>
        </w:tc>
        <w:tc>
          <w:tcPr>
            <w:tcW w:w="576" w:type="dxa"/>
            <w:tcBorders>
              <w:top w:val="nil"/>
              <w:left w:val="single" w:sz="4" w:space="0" w:color="auto"/>
              <w:bottom w:val="single" w:sz="4" w:space="0" w:color="auto"/>
              <w:right w:val="single" w:sz="4" w:space="0" w:color="auto"/>
            </w:tcBorders>
            <w:vAlign w:val="center"/>
          </w:tcPr>
          <w:p w:rsidR="00DA0E86" w:rsidRPr="003B1BF8" w:rsidRDefault="00DA0E86" w:rsidP="00DA0E86">
            <w:pPr>
              <w:jc w:val="center"/>
            </w:pPr>
            <w:r w:rsidRPr="003B1BF8">
              <w:t>4</w:t>
            </w:r>
          </w:p>
        </w:tc>
        <w:tc>
          <w:tcPr>
            <w:tcW w:w="709" w:type="dxa"/>
            <w:tcBorders>
              <w:top w:val="nil"/>
              <w:left w:val="single" w:sz="4" w:space="0" w:color="auto"/>
              <w:bottom w:val="single" w:sz="4" w:space="0" w:color="auto"/>
              <w:right w:val="single" w:sz="4" w:space="0" w:color="auto"/>
            </w:tcBorders>
            <w:vAlign w:val="center"/>
          </w:tcPr>
          <w:p w:rsidR="00DA0E86" w:rsidRPr="003B1BF8" w:rsidRDefault="00DA0E86" w:rsidP="00DA0E86">
            <w:pPr>
              <w:jc w:val="center"/>
            </w:pPr>
            <w:r w:rsidRPr="003B1BF8">
              <w:t>135</w:t>
            </w:r>
          </w:p>
        </w:tc>
      </w:tr>
      <w:tr w:rsidR="00DA0E86" w:rsidRPr="003B1BF8" w:rsidTr="001455C1">
        <w:tblPrEx>
          <w:jc w:val="center"/>
        </w:tblPrEx>
        <w:trPr>
          <w:gridAfter w:val="1"/>
          <w:wAfter w:w="749" w:type="dxa"/>
          <w:trHeight w:val="300"/>
          <w:jc w:val="center"/>
        </w:trPr>
        <w:tc>
          <w:tcPr>
            <w:tcW w:w="2059" w:type="dxa"/>
            <w:gridSpan w:val="2"/>
            <w:vMerge/>
            <w:tcBorders>
              <w:left w:val="single" w:sz="4" w:space="0" w:color="auto"/>
              <w:bottom w:val="single" w:sz="4" w:space="0" w:color="auto"/>
              <w:right w:val="single" w:sz="4" w:space="0" w:color="000000"/>
            </w:tcBorders>
            <w:vAlign w:val="center"/>
          </w:tcPr>
          <w:p w:rsidR="00DA0E86" w:rsidRPr="003B1BF8" w:rsidRDefault="00DA0E86" w:rsidP="00DA0E86">
            <w:pPr>
              <w:jc w:val="center"/>
            </w:pPr>
          </w:p>
        </w:tc>
        <w:tc>
          <w:tcPr>
            <w:tcW w:w="22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A0E86" w:rsidRPr="003B1BF8" w:rsidRDefault="00DA0E86" w:rsidP="00760E98">
            <w:r w:rsidRPr="003B1BF8">
              <w:t xml:space="preserve"> </w:t>
            </w:r>
            <w:r w:rsidR="00760E98" w:rsidRPr="003B1BF8">
              <w:t>Музыка</w:t>
            </w:r>
          </w:p>
        </w:tc>
        <w:tc>
          <w:tcPr>
            <w:tcW w:w="591" w:type="dxa"/>
            <w:tcBorders>
              <w:top w:val="nil"/>
              <w:left w:val="nil"/>
              <w:bottom w:val="single" w:sz="4" w:space="0" w:color="auto"/>
              <w:right w:val="single" w:sz="4" w:space="0" w:color="auto"/>
            </w:tcBorders>
            <w:shd w:val="clear" w:color="auto" w:fill="auto"/>
            <w:noWrap/>
            <w:vAlign w:val="center"/>
            <w:hideMark/>
          </w:tcPr>
          <w:p w:rsidR="00DA0E86" w:rsidRPr="003B1BF8" w:rsidRDefault="00DA0E86" w:rsidP="00DA0E86">
            <w:pPr>
              <w:jc w:val="center"/>
            </w:pPr>
            <w:r w:rsidRPr="003B1BF8">
              <w:t>1</w:t>
            </w:r>
          </w:p>
        </w:tc>
        <w:tc>
          <w:tcPr>
            <w:tcW w:w="696" w:type="dxa"/>
            <w:tcBorders>
              <w:top w:val="single" w:sz="4" w:space="0" w:color="auto"/>
              <w:left w:val="nil"/>
              <w:bottom w:val="single" w:sz="4" w:space="0" w:color="auto"/>
              <w:right w:val="single" w:sz="4" w:space="0" w:color="auto"/>
            </w:tcBorders>
            <w:vAlign w:val="center"/>
          </w:tcPr>
          <w:p w:rsidR="00DA0E86" w:rsidRPr="003B1BF8" w:rsidRDefault="00DA0E86" w:rsidP="00DA0E86">
            <w:pPr>
              <w:jc w:val="center"/>
            </w:pPr>
            <w:r w:rsidRPr="003B1BF8">
              <w:t>33</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DA0E86" w:rsidRPr="003B1BF8" w:rsidRDefault="00DA0E86" w:rsidP="00DA0E86">
            <w:pPr>
              <w:jc w:val="center"/>
            </w:pPr>
            <w:r w:rsidRPr="003B1BF8">
              <w:t>1</w:t>
            </w:r>
          </w:p>
        </w:tc>
        <w:tc>
          <w:tcPr>
            <w:tcW w:w="604" w:type="dxa"/>
            <w:tcBorders>
              <w:top w:val="single" w:sz="4" w:space="0" w:color="auto"/>
              <w:left w:val="nil"/>
              <w:bottom w:val="single" w:sz="4" w:space="0" w:color="auto"/>
              <w:right w:val="single" w:sz="4" w:space="0" w:color="auto"/>
            </w:tcBorders>
            <w:vAlign w:val="center"/>
          </w:tcPr>
          <w:p w:rsidR="00DA0E86" w:rsidRPr="003B1BF8" w:rsidRDefault="00DA0E86" w:rsidP="00DA0E86">
            <w:pPr>
              <w:jc w:val="center"/>
            </w:pPr>
            <w:r w:rsidRPr="003B1BF8">
              <w:t>34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DA0E86" w:rsidRPr="003B1BF8" w:rsidRDefault="00DA0E86" w:rsidP="00DA0E86">
            <w:pPr>
              <w:jc w:val="center"/>
            </w:pPr>
            <w:r w:rsidRPr="003B1BF8">
              <w:t>1</w:t>
            </w:r>
          </w:p>
        </w:tc>
        <w:tc>
          <w:tcPr>
            <w:tcW w:w="603" w:type="dxa"/>
            <w:tcBorders>
              <w:top w:val="single" w:sz="4" w:space="0" w:color="auto"/>
              <w:left w:val="nil"/>
              <w:bottom w:val="single" w:sz="4" w:space="0" w:color="auto"/>
              <w:right w:val="single" w:sz="4" w:space="0" w:color="auto"/>
            </w:tcBorders>
            <w:vAlign w:val="center"/>
          </w:tcPr>
          <w:p w:rsidR="00DA0E86" w:rsidRPr="003B1BF8" w:rsidRDefault="00DA0E86" w:rsidP="00DA0E86">
            <w:pPr>
              <w:jc w:val="center"/>
            </w:pPr>
            <w:r w:rsidRPr="003B1BF8">
              <w:t>34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A0E86" w:rsidRPr="003B1BF8" w:rsidRDefault="00DA0E86" w:rsidP="00DA0E86">
            <w:pPr>
              <w:jc w:val="center"/>
            </w:pPr>
            <w:r w:rsidRPr="003B1BF8">
              <w:t>1</w:t>
            </w:r>
          </w:p>
        </w:tc>
        <w:tc>
          <w:tcPr>
            <w:tcW w:w="614" w:type="dxa"/>
            <w:tcBorders>
              <w:top w:val="nil"/>
              <w:left w:val="single" w:sz="4" w:space="0" w:color="auto"/>
              <w:bottom w:val="single" w:sz="4" w:space="0" w:color="auto"/>
              <w:right w:val="single" w:sz="4" w:space="0" w:color="auto"/>
            </w:tcBorders>
            <w:vAlign w:val="center"/>
          </w:tcPr>
          <w:p w:rsidR="00DA0E86" w:rsidRPr="003B1BF8" w:rsidRDefault="00DA0E86" w:rsidP="00DA0E86">
            <w:pPr>
              <w:jc w:val="center"/>
            </w:pPr>
            <w:r w:rsidRPr="003B1BF8">
              <w:t>34</w:t>
            </w:r>
          </w:p>
        </w:tc>
        <w:tc>
          <w:tcPr>
            <w:tcW w:w="576" w:type="dxa"/>
            <w:tcBorders>
              <w:top w:val="nil"/>
              <w:left w:val="single" w:sz="4" w:space="0" w:color="auto"/>
              <w:bottom w:val="single" w:sz="4" w:space="0" w:color="auto"/>
              <w:right w:val="single" w:sz="4" w:space="0" w:color="auto"/>
            </w:tcBorders>
            <w:vAlign w:val="center"/>
          </w:tcPr>
          <w:p w:rsidR="00DA0E86" w:rsidRPr="003B1BF8" w:rsidRDefault="00DA0E86" w:rsidP="00DA0E86">
            <w:pPr>
              <w:jc w:val="center"/>
            </w:pPr>
            <w:r w:rsidRPr="003B1BF8">
              <w:t>4</w:t>
            </w:r>
          </w:p>
        </w:tc>
        <w:tc>
          <w:tcPr>
            <w:tcW w:w="709" w:type="dxa"/>
            <w:tcBorders>
              <w:top w:val="nil"/>
              <w:left w:val="single" w:sz="4" w:space="0" w:color="auto"/>
              <w:bottom w:val="single" w:sz="4" w:space="0" w:color="auto"/>
              <w:right w:val="single" w:sz="4" w:space="0" w:color="auto"/>
            </w:tcBorders>
            <w:vAlign w:val="center"/>
          </w:tcPr>
          <w:p w:rsidR="00DA0E86" w:rsidRPr="003B1BF8" w:rsidRDefault="00DA0E86" w:rsidP="00DA0E86">
            <w:pPr>
              <w:jc w:val="center"/>
            </w:pPr>
            <w:r w:rsidRPr="003B1BF8">
              <w:t>135</w:t>
            </w:r>
          </w:p>
        </w:tc>
      </w:tr>
      <w:tr w:rsidR="00DA0E86" w:rsidRPr="003B1BF8" w:rsidTr="001455C1">
        <w:tblPrEx>
          <w:jc w:val="center"/>
        </w:tblPrEx>
        <w:trPr>
          <w:gridAfter w:val="1"/>
          <w:wAfter w:w="749" w:type="dxa"/>
          <w:trHeight w:val="300"/>
          <w:jc w:val="center"/>
        </w:trPr>
        <w:tc>
          <w:tcPr>
            <w:tcW w:w="2059" w:type="dxa"/>
            <w:gridSpan w:val="2"/>
            <w:tcBorders>
              <w:top w:val="single" w:sz="4" w:space="0" w:color="auto"/>
              <w:left w:val="single" w:sz="4" w:space="0" w:color="auto"/>
              <w:bottom w:val="single" w:sz="4" w:space="0" w:color="auto"/>
              <w:right w:val="single" w:sz="4" w:space="0" w:color="000000"/>
            </w:tcBorders>
            <w:vAlign w:val="center"/>
          </w:tcPr>
          <w:p w:rsidR="00DA0E86" w:rsidRPr="003B1BF8" w:rsidRDefault="00DA0E86" w:rsidP="00DA0E86">
            <w:pPr>
              <w:jc w:val="center"/>
            </w:pPr>
            <w:r w:rsidRPr="003B1BF8">
              <w:t>Технология</w:t>
            </w:r>
          </w:p>
        </w:tc>
        <w:tc>
          <w:tcPr>
            <w:tcW w:w="22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A0E86" w:rsidRPr="003B1BF8" w:rsidRDefault="00DA0E86" w:rsidP="00DA0E86">
            <w:r w:rsidRPr="003B1BF8">
              <w:t>Технология</w:t>
            </w:r>
          </w:p>
        </w:tc>
        <w:tc>
          <w:tcPr>
            <w:tcW w:w="591" w:type="dxa"/>
            <w:tcBorders>
              <w:top w:val="nil"/>
              <w:left w:val="nil"/>
              <w:bottom w:val="single" w:sz="4" w:space="0" w:color="auto"/>
              <w:right w:val="single" w:sz="4" w:space="0" w:color="auto"/>
            </w:tcBorders>
            <w:shd w:val="clear" w:color="auto" w:fill="auto"/>
            <w:noWrap/>
            <w:vAlign w:val="center"/>
            <w:hideMark/>
          </w:tcPr>
          <w:p w:rsidR="00DA0E86" w:rsidRPr="003B1BF8" w:rsidRDefault="00DA0E86" w:rsidP="00DA0E86">
            <w:pPr>
              <w:jc w:val="center"/>
            </w:pPr>
            <w:r w:rsidRPr="003B1BF8">
              <w:t>1</w:t>
            </w:r>
          </w:p>
        </w:tc>
        <w:tc>
          <w:tcPr>
            <w:tcW w:w="696" w:type="dxa"/>
            <w:tcBorders>
              <w:top w:val="single" w:sz="4" w:space="0" w:color="auto"/>
              <w:left w:val="nil"/>
              <w:bottom w:val="single" w:sz="4" w:space="0" w:color="auto"/>
              <w:right w:val="single" w:sz="4" w:space="0" w:color="auto"/>
            </w:tcBorders>
            <w:vAlign w:val="center"/>
          </w:tcPr>
          <w:p w:rsidR="00DA0E86" w:rsidRPr="003B1BF8" w:rsidRDefault="00DA0E86" w:rsidP="00DA0E86">
            <w:pPr>
              <w:jc w:val="center"/>
            </w:pPr>
            <w:r w:rsidRPr="003B1BF8">
              <w:t>33</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DA0E86" w:rsidRPr="003B1BF8" w:rsidRDefault="00DA0E86" w:rsidP="00DA0E86">
            <w:pPr>
              <w:jc w:val="center"/>
            </w:pPr>
            <w:r w:rsidRPr="003B1BF8">
              <w:t>1</w:t>
            </w:r>
          </w:p>
        </w:tc>
        <w:tc>
          <w:tcPr>
            <w:tcW w:w="604" w:type="dxa"/>
            <w:tcBorders>
              <w:top w:val="single" w:sz="4" w:space="0" w:color="auto"/>
              <w:left w:val="nil"/>
              <w:bottom w:val="single" w:sz="4" w:space="0" w:color="auto"/>
              <w:right w:val="single" w:sz="4" w:space="0" w:color="auto"/>
            </w:tcBorders>
            <w:vAlign w:val="center"/>
          </w:tcPr>
          <w:p w:rsidR="00DA0E86" w:rsidRPr="003B1BF8" w:rsidRDefault="00DA0E86" w:rsidP="00DA0E86">
            <w:pPr>
              <w:jc w:val="center"/>
            </w:pPr>
            <w:r w:rsidRPr="003B1BF8">
              <w:t>34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DA0E86" w:rsidRPr="003B1BF8" w:rsidRDefault="00DA0E86" w:rsidP="00DA0E86">
            <w:pPr>
              <w:jc w:val="center"/>
            </w:pPr>
            <w:r w:rsidRPr="003B1BF8">
              <w:t>1</w:t>
            </w:r>
          </w:p>
        </w:tc>
        <w:tc>
          <w:tcPr>
            <w:tcW w:w="603" w:type="dxa"/>
            <w:tcBorders>
              <w:top w:val="single" w:sz="4" w:space="0" w:color="auto"/>
              <w:left w:val="nil"/>
              <w:bottom w:val="single" w:sz="4" w:space="0" w:color="auto"/>
              <w:right w:val="single" w:sz="4" w:space="0" w:color="auto"/>
            </w:tcBorders>
            <w:vAlign w:val="center"/>
          </w:tcPr>
          <w:p w:rsidR="00DA0E86" w:rsidRPr="003B1BF8" w:rsidRDefault="00DA0E86" w:rsidP="00DA0E86">
            <w:pPr>
              <w:jc w:val="center"/>
            </w:pPr>
            <w:r w:rsidRPr="003B1BF8">
              <w:t>34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A0E86" w:rsidRPr="003B1BF8" w:rsidRDefault="00DA0E86" w:rsidP="00DA0E86">
            <w:pPr>
              <w:jc w:val="center"/>
            </w:pPr>
            <w:r w:rsidRPr="003B1BF8">
              <w:t>1</w:t>
            </w:r>
          </w:p>
        </w:tc>
        <w:tc>
          <w:tcPr>
            <w:tcW w:w="614" w:type="dxa"/>
            <w:tcBorders>
              <w:top w:val="nil"/>
              <w:left w:val="single" w:sz="4" w:space="0" w:color="auto"/>
              <w:bottom w:val="single" w:sz="4" w:space="0" w:color="auto"/>
              <w:right w:val="single" w:sz="4" w:space="0" w:color="auto"/>
            </w:tcBorders>
            <w:vAlign w:val="center"/>
          </w:tcPr>
          <w:p w:rsidR="00DA0E86" w:rsidRPr="003B1BF8" w:rsidRDefault="00DA0E86" w:rsidP="00DA0E86">
            <w:pPr>
              <w:jc w:val="center"/>
            </w:pPr>
            <w:r w:rsidRPr="003B1BF8">
              <w:t>34</w:t>
            </w:r>
          </w:p>
        </w:tc>
        <w:tc>
          <w:tcPr>
            <w:tcW w:w="576" w:type="dxa"/>
            <w:tcBorders>
              <w:top w:val="nil"/>
              <w:left w:val="single" w:sz="4" w:space="0" w:color="auto"/>
              <w:bottom w:val="single" w:sz="4" w:space="0" w:color="auto"/>
              <w:right w:val="single" w:sz="4" w:space="0" w:color="auto"/>
            </w:tcBorders>
            <w:vAlign w:val="center"/>
          </w:tcPr>
          <w:p w:rsidR="00DA0E86" w:rsidRPr="003B1BF8" w:rsidRDefault="00DA0E86" w:rsidP="00DA0E86">
            <w:pPr>
              <w:jc w:val="center"/>
            </w:pPr>
            <w:r w:rsidRPr="003B1BF8">
              <w:t>4</w:t>
            </w:r>
          </w:p>
        </w:tc>
        <w:tc>
          <w:tcPr>
            <w:tcW w:w="709" w:type="dxa"/>
            <w:tcBorders>
              <w:top w:val="nil"/>
              <w:left w:val="single" w:sz="4" w:space="0" w:color="auto"/>
              <w:bottom w:val="single" w:sz="4" w:space="0" w:color="auto"/>
              <w:right w:val="single" w:sz="4" w:space="0" w:color="auto"/>
            </w:tcBorders>
            <w:vAlign w:val="center"/>
          </w:tcPr>
          <w:p w:rsidR="00DA0E86" w:rsidRPr="003B1BF8" w:rsidRDefault="00DA0E86" w:rsidP="00DA0E86">
            <w:pPr>
              <w:jc w:val="center"/>
            </w:pPr>
            <w:r w:rsidRPr="003B1BF8">
              <w:t>135</w:t>
            </w:r>
          </w:p>
        </w:tc>
      </w:tr>
      <w:tr w:rsidR="00DA0E86" w:rsidRPr="003B1BF8" w:rsidTr="001455C1">
        <w:tblPrEx>
          <w:jc w:val="center"/>
        </w:tblPrEx>
        <w:trPr>
          <w:gridAfter w:val="1"/>
          <w:wAfter w:w="749" w:type="dxa"/>
          <w:trHeight w:val="300"/>
          <w:jc w:val="center"/>
        </w:trPr>
        <w:tc>
          <w:tcPr>
            <w:tcW w:w="2059" w:type="dxa"/>
            <w:gridSpan w:val="2"/>
            <w:tcBorders>
              <w:top w:val="single" w:sz="4" w:space="0" w:color="auto"/>
              <w:left w:val="single" w:sz="4" w:space="0" w:color="auto"/>
              <w:bottom w:val="single" w:sz="4" w:space="0" w:color="auto"/>
              <w:right w:val="single" w:sz="4" w:space="0" w:color="000000"/>
            </w:tcBorders>
            <w:vAlign w:val="center"/>
          </w:tcPr>
          <w:p w:rsidR="00DA0E86" w:rsidRPr="003B1BF8" w:rsidRDefault="00DA0E86" w:rsidP="00DA0E86">
            <w:pPr>
              <w:jc w:val="center"/>
            </w:pPr>
            <w:r w:rsidRPr="003B1BF8">
              <w:t>Физическая культура</w:t>
            </w:r>
          </w:p>
        </w:tc>
        <w:tc>
          <w:tcPr>
            <w:tcW w:w="22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A0E86" w:rsidRPr="003B1BF8" w:rsidRDefault="00DA0E86" w:rsidP="00DA0E86">
            <w:r w:rsidRPr="003B1BF8">
              <w:t>Физическая культура</w:t>
            </w:r>
          </w:p>
        </w:tc>
        <w:tc>
          <w:tcPr>
            <w:tcW w:w="591" w:type="dxa"/>
            <w:tcBorders>
              <w:top w:val="nil"/>
              <w:left w:val="nil"/>
              <w:bottom w:val="single" w:sz="4" w:space="0" w:color="auto"/>
              <w:right w:val="single" w:sz="4" w:space="0" w:color="auto"/>
            </w:tcBorders>
            <w:shd w:val="clear" w:color="auto" w:fill="auto"/>
            <w:noWrap/>
            <w:vAlign w:val="center"/>
            <w:hideMark/>
          </w:tcPr>
          <w:p w:rsidR="00DA0E86" w:rsidRPr="003B1BF8" w:rsidRDefault="00DA0E86" w:rsidP="00DA0E86">
            <w:pPr>
              <w:jc w:val="center"/>
            </w:pPr>
            <w:r w:rsidRPr="003B1BF8">
              <w:t>2</w:t>
            </w:r>
          </w:p>
        </w:tc>
        <w:tc>
          <w:tcPr>
            <w:tcW w:w="696" w:type="dxa"/>
            <w:tcBorders>
              <w:top w:val="single" w:sz="4" w:space="0" w:color="auto"/>
              <w:left w:val="nil"/>
              <w:bottom w:val="single" w:sz="4" w:space="0" w:color="auto"/>
              <w:right w:val="single" w:sz="4" w:space="0" w:color="auto"/>
            </w:tcBorders>
            <w:vAlign w:val="center"/>
          </w:tcPr>
          <w:p w:rsidR="00DA0E86" w:rsidRPr="003B1BF8" w:rsidRDefault="00DA0E86" w:rsidP="00DA0E86">
            <w:pPr>
              <w:jc w:val="center"/>
            </w:pPr>
            <w:r w:rsidRPr="003B1BF8">
              <w:t>66</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DA0E86" w:rsidRPr="003B1BF8" w:rsidRDefault="00DA0E86" w:rsidP="00DA0E86">
            <w:pPr>
              <w:jc w:val="center"/>
            </w:pPr>
            <w:r w:rsidRPr="003B1BF8">
              <w:t>2</w:t>
            </w:r>
          </w:p>
        </w:tc>
        <w:tc>
          <w:tcPr>
            <w:tcW w:w="604" w:type="dxa"/>
            <w:tcBorders>
              <w:top w:val="single" w:sz="4" w:space="0" w:color="auto"/>
              <w:left w:val="nil"/>
              <w:bottom w:val="single" w:sz="4" w:space="0" w:color="auto"/>
              <w:right w:val="single" w:sz="4" w:space="0" w:color="auto"/>
            </w:tcBorders>
            <w:vAlign w:val="center"/>
          </w:tcPr>
          <w:p w:rsidR="00DA0E86" w:rsidRPr="003B1BF8" w:rsidRDefault="00DA0E86" w:rsidP="00DA0E86">
            <w:pPr>
              <w:jc w:val="center"/>
            </w:pPr>
            <w:r w:rsidRPr="003B1BF8">
              <w:t>68</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DA0E86" w:rsidRPr="003B1BF8" w:rsidRDefault="00DA0E86" w:rsidP="00DA0E86">
            <w:pPr>
              <w:jc w:val="center"/>
            </w:pPr>
            <w:r w:rsidRPr="003B1BF8">
              <w:t>2</w:t>
            </w:r>
          </w:p>
        </w:tc>
        <w:tc>
          <w:tcPr>
            <w:tcW w:w="603" w:type="dxa"/>
            <w:tcBorders>
              <w:top w:val="single" w:sz="4" w:space="0" w:color="auto"/>
              <w:left w:val="nil"/>
              <w:bottom w:val="single" w:sz="4" w:space="0" w:color="auto"/>
              <w:right w:val="single" w:sz="4" w:space="0" w:color="auto"/>
            </w:tcBorders>
            <w:vAlign w:val="center"/>
          </w:tcPr>
          <w:p w:rsidR="00DA0E86" w:rsidRPr="003B1BF8" w:rsidRDefault="00DA0E86" w:rsidP="00DA0E86">
            <w:pPr>
              <w:jc w:val="center"/>
            </w:pPr>
            <w:r w:rsidRPr="003B1BF8">
              <w:t>68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A0E86" w:rsidRPr="003B1BF8" w:rsidRDefault="00DA0E86" w:rsidP="00DA0E86">
            <w:pPr>
              <w:jc w:val="center"/>
            </w:pPr>
            <w:r w:rsidRPr="003B1BF8">
              <w:t>2</w:t>
            </w:r>
          </w:p>
        </w:tc>
        <w:tc>
          <w:tcPr>
            <w:tcW w:w="614" w:type="dxa"/>
            <w:tcBorders>
              <w:top w:val="nil"/>
              <w:left w:val="single" w:sz="4" w:space="0" w:color="auto"/>
              <w:bottom w:val="single" w:sz="4" w:space="0" w:color="auto"/>
              <w:right w:val="single" w:sz="4" w:space="0" w:color="auto"/>
            </w:tcBorders>
            <w:vAlign w:val="center"/>
          </w:tcPr>
          <w:p w:rsidR="00DA0E86" w:rsidRPr="003B1BF8" w:rsidRDefault="00DA0E86" w:rsidP="00DA0E86">
            <w:pPr>
              <w:jc w:val="center"/>
            </w:pPr>
            <w:r w:rsidRPr="003B1BF8">
              <w:t>68</w:t>
            </w:r>
          </w:p>
        </w:tc>
        <w:tc>
          <w:tcPr>
            <w:tcW w:w="576" w:type="dxa"/>
            <w:tcBorders>
              <w:top w:val="nil"/>
              <w:left w:val="single" w:sz="4" w:space="0" w:color="auto"/>
              <w:bottom w:val="single" w:sz="4" w:space="0" w:color="auto"/>
              <w:right w:val="single" w:sz="4" w:space="0" w:color="auto"/>
            </w:tcBorders>
            <w:vAlign w:val="center"/>
          </w:tcPr>
          <w:p w:rsidR="00DA0E86" w:rsidRPr="003B1BF8" w:rsidRDefault="00DA0E86" w:rsidP="00DA0E86">
            <w:pPr>
              <w:jc w:val="center"/>
            </w:pPr>
            <w:r w:rsidRPr="003B1BF8">
              <w:t>8</w:t>
            </w:r>
          </w:p>
        </w:tc>
        <w:tc>
          <w:tcPr>
            <w:tcW w:w="709" w:type="dxa"/>
            <w:tcBorders>
              <w:top w:val="nil"/>
              <w:left w:val="single" w:sz="4" w:space="0" w:color="auto"/>
              <w:bottom w:val="single" w:sz="4" w:space="0" w:color="auto"/>
              <w:right w:val="single" w:sz="4" w:space="0" w:color="auto"/>
            </w:tcBorders>
            <w:vAlign w:val="center"/>
          </w:tcPr>
          <w:p w:rsidR="00DA0E86" w:rsidRPr="003B1BF8" w:rsidRDefault="00DA0E86" w:rsidP="00DA0E86">
            <w:pPr>
              <w:jc w:val="center"/>
            </w:pPr>
            <w:r w:rsidRPr="003B1BF8">
              <w:t>270</w:t>
            </w:r>
          </w:p>
        </w:tc>
      </w:tr>
      <w:tr w:rsidR="001455C1" w:rsidRPr="003B1BF8" w:rsidTr="001455C1">
        <w:tblPrEx>
          <w:jc w:val="center"/>
        </w:tblPrEx>
        <w:trPr>
          <w:gridAfter w:val="1"/>
          <w:wAfter w:w="749" w:type="dxa"/>
          <w:trHeight w:val="300"/>
          <w:jc w:val="center"/>
        </w:trPr>
        <w:tc>
          <w:tcPr>
            <w:tcW w:w="4342" w:type="dxa"/>
            <w:gridSpan w:val="3"/>
            <w:tcBorders>
              <w:top w:val="single" w:sz="4" w:space="0" w:color="auto"/>
              <w:left w:val="single" w:sz="4" w:space="0" w:color="auto"/>
              <w:bottom w:val="single" w:sz="4" w:space="0" w:color="auto"/>
              <w:right w:val="single" w:sz="4" w:space="0" w:color="000000"/>
            </w:tcBorders>
            <w:vAlign w:val="center"/>
          </w:tcPr>
          <w:p w:rsidR="001455C1" w:rsidRPr="003B1BF8" w:rsidRDefault="001455C1" w:rsidP="00DA0E86">
            <w:r>
              <w:t>ИТОГО:</w:t>
            </w:r>
          </w:p>
        </w:tc>
        <w:tc>
          <w:tcPr>
            <w:tcW w:w="591" w:type="dxa"/>
            <w:tcBorders>
              <w:top w:val="nil"/>
              <w:left w:val="nil"/>
              <w:bottom w:val="single" w:sz="4" w:space="0" w:color="auto"/>
              <w:right w:val="single" w:sz="4" w:space="0" w:color="auto"/>
            </w:tcBorders>
            <w:shd w:val="clear" w:color="auto" w:fill="auto"/>
            <w:noWrap/>
            <w:vAlign w:val="center"/>
          </w:tcPr>
          <w:p w:rsidR="001455C1" w:rsidRPr="003B1BF8" w:rsidRDefault="001455C1" w:rsidP="00DA0E86">
            <w:pPr>
              <w:jc w:val="center"/>
            </w:pPr>
            <w:r>
              <w:t>21</w:t>
            </w:r>
          </w:p>
        </w:tc>
        <w:tc>
          <w:tcPr>
            <w:tcW w:w="696" w:type="dxa"/>
            <w:tcBorders>
              <w:top w:val="single" w:sz="4" w:space="0" w:color="auto"/>
              <w:left w:val="nil"/>
              <w:bottom w:val="single" w:sz="4" w:space="0" w:color="auto"/>
              <w:right w:val="single" w:sz="4" w:space="0" w:color="auto"/>
            </w:tcBorders>
            <w:vAlign w:val="center"/>
          </w:tcPr>
          <w:p w:rsidR="001455C1" w:rsidRPr="003B1BF8" w:rsidRDefault="001455C1" w:rsidP="00DA0E86">
            <w:pPr>
              <w:jc w:val="center"/>
            </w:pPr>
            <w:r>
              <w:t>693</w:t>
            </w:r>
          </w:p>
        </w:tc>
        <w:tc>
          <w:tcPr>
            <w:tcW w:w="542" w:type="dxa"/>
            <w:tcBorders>
              <w:top w:val="nil"/>
              <w:left w:val="single" w:sz="4" w:space="0" w:color="auto"/>
              <w:bottom w:val="single" w:sz="4" w:space="0" w:color="auto"/>
              <w:right w:val="single" w:sz="4" w:space="0" w:color="auto"/>
            </w:tcBorders>
            <w:shd w:val="clear" w:color="auto" w:fill="auto"/>
            <w:noWrap/>
            <w:vAlign w:val="center"/>
          </w:tcPr>
          <w:p w:rsidR="001455C1" w:rsidRPr="003B1BF8" w:rsidRDefault="001455C1" w:rsidP="00DA0E86">
            <w:pPr>
              <w:jc w:val="center"/>
            </w:pPr>
            <w:r>
              <w:t>23</w:t>
            </w:r>
          </w:p>
        </w:tc>
        <w:tc>
          <w:tcPr>
            <w:tcW w:w="604" w:type="dxa"/>
            <w:tcBorders>
              <w:top w:val="single" w:sz="4" w:space="0" w:color="auto"/>
              <w:left w:val="nil"/>
              <w:bottom w:val="single" w:sz="4" w:space="0" w:color="auto"/>
              <w:right w:val="single" w:sz="4" w:space="0" w:color="auto"/>
            </w:tcBorders>
            <w:vAlign w:val="center"/>
          </w:tcPr>
          <w:p w:rsidR="001455C1" w:rsidRPr="003B1BF8" w:rsidRDefault="001455C1" w:rsidP="00DA0E86">
            <w:pPr>
              <w:jc w:val="center"/>
            </w:pPr>
            <w:r>
              <w:t>782</w:t>
            </w:r>
          </w:p>
        </w:tc>
        <w:tc>
          <w:tcPr>
            <w:tcW w:w="519" w:type="dxa"/>
            <w:tcBorders>
              <w:top w:val="nil"/>
              <w:left w:val="single" w:sz="4" w:space="0" w:color="auto"/>
              <w:bottom w:val="single" w:sz="4" w:space="0" w:color="auto"/>
              <w:right w:val="single" w:sz="4" w:space="0" w:color="auto"/>
            </w:tcBorders>
            <w:shd w:val="clear" w:color="auto" w:fill="auto"/>
            <w:noWrap/>
            <w:vAlign w:val="center"/>
          </w:tcPr>
          <w:p w:rsidR="001455C1" w:rsidRPr="003B1BF8" w:rsidRDefault="001455C1" w:rsidP="00DA0E86">
            <w:pPr>
              <w:jc w:val="center"/>
            </w:pPr>
            <w:r>
              <w:t>23</w:t>
            </w:r>
          </w:p>
        </w:tc>
        <w:tc>
          <w:tcPr>
            <w:tcW w:w="603" w:type="dxa"/>
            <w:tcBorders>
              <w:top w:val="single" w:sz="4" w:space="0" w:color="auto"/>
              <w:left w:val="nil"/>
              <w:bottom w:val="single" w:sz="4" w:space="0" w:color="auto"/>
              <w:right w:val="single" w:sz="4" w:space="0" w:color="auto"/>
            </w:tcBorders>
            <w:vAlign w:val="center"/>
          </w:tcPr>
          <w:p w:rsidR="001455C1" w:rsidRPr="003B1BF8" w:rsidRDefault="001455C1" w:rsidP="00DA0E86">
            <w:pPr>
              <w:jc w:val="center"/>
            </w:pPr>
            <w:r>
              <w:t>782</w:t>
            </w:r>
          </w:p>
        </w:tc>
        <w:tc>
          <w:tcPr>
            <w:tcW w:w="520" w:type="dxa"/>
            <w:tcBorders>
              <w:top w:val="nil"/>
              <w:left w:val="single" w:sz="4" w:space="0" w:color="auto"/>
              <w:bottom w:val="single" w:sz="4" w:space="0" w:color="auto"/>
              <w:right w:val="single" w:sz="4" w:space="0" w:color="auto"/>
            </w:tcBorders>
            <w:shd w:val="clear" w:color="auto" w:fill="auto"/>
            <w:noWrap/>
            <w:vAlign w:val="center"/>
          </w:tcPr>
          <w:p w:rsidR="001455C1" w:rsidRPr="003B1BF8" w:rsidRDefault="001455C1" w:rsidP="00DA0E86">
            <w:pPr>
              <w:jc w:val="center"/>
            </w:pPr>
            <w:r>
              <w:t>23</w:t>
            </w:r>
          </w:p>
        </w:tc>
        <w:tc>
          <w:tcPr>
            <w:tcW w:w="614" w:type="dxa"/>
            <w:tcBorders>
              <w:top w:val="nil"/>
              <w:left w:val="single" w:sz="4" w:space="0" w:color="auto"/>
              <w:bottom w:val="single" w:sz="4" w:space="0" w:color="auto"/>
              <w:right w:val="single" w:sz="4" w:space="0" w:color="auto"/>
            </w:tcBorders>
            <w:vAlign w:val="center"/>
          </w:tcPr>
          <w:p w:rsidR="001455C1" w:rsidRPr="003B1BF8" w:rsidRDefault="001455C1" w:rsidP="00DA0E86">
            <w:pPr>
              <w:jc w:val="center"/>
            </w:pPr>
            <w:r>
              <w:t>782</w:t>
            </w:r>
          </w:p>
        </w:tc>
        <w:tc>
          <w:tcPr>
            <w:tcW w:w="576" w:type="dxa"/>
            <w:tcBorders>
              <w:top w:val="nil"/>
              <w:left w:val="single" w:sz="4" w:space="0" w:color="auto"/>
              <w:bottom w:val="single" w:sz="4" w:space="0" w:color="auto"/>
              <w:right w:val="single" w:sz="4" w:space="0" w:color="auto"/>
            </w:tcBorders>
            <w:vAlign w:val="center"/>
          </w:tcPr>
          <w:p w:rsidR="001455C1" w:rsidRPr="003B1BF8" w:rsidRDefault="001455C1" w:rsidP="00DA0E86">
            <w:pPr>
              <w:jc w:val="center"/>
            </w:pPr>
            <w:r>
              <w:t>90</w:t>
            </w:r>
          </w:p>
        </w:tc>
        <w:tc>
          <w:tcPr>
            <w:tcW w:w="709" w:type="dxa"/>
            <w:tcBorders>
              <w:top w:val="nil"/>
              <w:left w:val="single" w:sz="4" w:space="0" w:color="auto"/>
              <w:bottom w:val="single" w:sz="4" w:space="0" w:color="auto"/>
              <w:right w:val="single" w:sz="4" w:space="0" w:color="auto"/>
            </w:tcBorders>
            <w:vAlign w:val="center"/>
          </w:tcPr>
          <w:p w:rsidR="001455C1" w:rsidRPr="003B1BF8" w:rsidRDefault="001455C1" w:rsidP="00DA0E86">
            <w:pPr>
              <w:jc w:val="center"/>
            </w:pPr>
            <w:r>
              <w:t>3039</w:t>
            </w:r>
          </w:p>
        </w:tc>
      </w:tr>
      <w:tr w:rsidR="00761CCF" w:rsidRPr="003B1BF8" w:rsidTr="001455C1">
        <w:tblPrEx>
          <w:jc w:val="center"/>
        </w:tblPrEx>
        <w:trPr>
          <w:gridAfter w:val="1"/>
          <w:wAfter w:w="749" w:type="dxa"/>
          <w:trHeight w:val="300"/>
          <w:jc w:val="center"/>
        </w:trPr>
        <w:tc>
          <w:tcPr>
            <w:tcW w:w="4342" w:type="dxa"/>
            <w:gridSpan w:val="3"/>
            <w:tcBorders>
              <w:top w:val="single" w:sz="4" w:space="0" w:color="auto"/>
              <w:left w:val="single" w:sz="4" w:space="0" w:color="auto"/>
              <w:bottom w:val="single" w:sz="4" w:space="0" w:color="auto"/>
              <w:right w:val="single" w:sz="4" w:space="0" w:color="000000"/>
            </w:tcBorders>
            <w:vAlign w:val="center"/>
          </w:tcPr>
          <w:p w:rsidR="00761CCF" w:rsidRPr="00761CCF" w:rsidRDefault="00761CCF" w:rsidP="00DA0E86">
            <w:r w:rsidRPr="00761CCF">
              <w:rPr>
                <w:rFonts w:ascii="inherit" w:hAnsi="inherit" w:cs="Arial"/>
                <w:sz w:val="23"/>
                <w:szCs w:val="23"/>
              </w:rPr>
              <w:t>Часть, формируемая участниками образовательных отношений</w:t>
            </w:r>
          </w:p>
        </w:tc>
        <w:tc>
          <w:tcPr>
            <w:tcW w:w="591" w:type="dxa"/>
            <w:tcBorders>
              <w:top w:val="nil"/>
              <w:left w:val="nil"/>
              <w:bottom w:val="single" w:sz="4" w:space="0" w:color="auto"/>
              <w:right w:val="single" w:sz="4" w:space="0" w:color="auto"/>
            </w:tcBorders>
            <w:shd w:val="clear" w:color="auto" w:fill="auto"/>
            <w:noWrap/>
            <w:vAlign w:val="center"/>
          </w:tcPr>
          <w:p w:rsidR="00761CCF" w:rsidRPr="003B1BF8" w:rsidRDefault="00761CCF" w:rsidP="00DA0E86">
            <w:pPr>
              <w:jc w:val="center"/>
              <w:rPr>
                <w:bCs/>
              </w:rPr>
            </w:pPr>
            <w:r>
              <w:rPr>
                <w:bCs/>
              </w:rPr>
              <w:t>0</w:t>
            </w:r>
          </w:p>
        </w:tc>
        <w:tc>
          <w:tcPr>
            <w:tcW w:w="696" w:type="dxa"/>
            <w:tcBorders>
              <w:top w:val="single" w:sz="4" w:space="0" w:color="auto"/>
              <w:left w:val="nil"/>
              <w:bottom w:val="single" w:sz="4" w:space="0" w:color="auto"/>
              <w:right w:val="single" w:sz="4" w:space="0" w:color="auto"/>
            </w:tcBorders>
            <w:vAlign w:val="center"/>
          </w:tcPr>
          <w:p w:rsidR="00761CCF" w:rsidRPr="003B1BF8" w:rsidRDefault="00761CCF" w:rsidP="00DA0E86">
            <w:pPr>
              <w:jc w:val="center"/>
              <w:rPr>
                <w:bCs/>
              </w:rPr>
            </w:pPr>
            <w:r>
              <w:rPr>
                <w:bCs/>
              </w:rPr>
              <w:t>0</w:t>
            </w:r>
          </w:p>
        </w:tc>
        <w:tc>
          <w:tcPr>
            <w:tcW w:w="542" w:type="dxa"/>
            <w:tcBorders>
              <w:top w:val="nil"/>
              <w:left w:val="single" w:sz="4" w:space="0" w:color="auto"/>
              <w:bottom w:val="single" w:sz="4" w:space="0" w:color="auto"/>
              <w:right w:val="single" w:sz="4" w:space="0" w:color="auto"/>
            </w:tcBorders>
            <w:shd w:val="clear" w:color="auto" w:fill="auto"/>
            <w:noWrap/>
            <w:vAlign w:val="center"/>
          </w:tcPr>
          <w:p w:rsidR="00761CCF" w:rsidRPr="003B1BF8" w:rsidRDefault="00761CCF" w:rsidP="00DA0E86">
            <w:pPr>
              <w:jc w:val="center"/>
              <w:rPr>
                <w:bCs/>
              </w:rPr>
            </w:pPr>
            <w:r>
              <w:rPr>
                <w:bCs/>
              </w:rPr>
              <w:t>0</w:t>
            </w:r>
          </w:p>
        </w:tc>
        <w:tc>
          <w:tcPr>
            <w:tcW w:w="604" w:type="dxa"/>
            <w:tcBorders>
              <w:top w:val="single" w:sz="4" w:space="0" w:color="auto"/>
              <w:left w:val="nil"/>
              <w:bottom w:val="single" w:sz="4" w:space="0" w:color="auto"/>
              <w:right w:val="single" w:sz="4" w:space="0" w:color="auto"/>
            </w:tcBorders>
            <w:vAlign w:val="center"/>
          </w:tcPr>
          <w:p w:rsidR="00761CCF" w:rsidRPr="003B1BF8" w:rsidRDefault="00761CCF" w:rsidP="00DA0E86">
            <w:pPr>
              <w:jc w:val="center"/>
              <w:rPr>
                <w:bCs/>
              </w:rPr>
            </w:pPr>
            <w:r>
              <w:rPr>
                <w:bCs/>
              </w:rPr>
              <w:t>0</w:t>
            </w:r>
          </w:p>
        </w:tc>
        <w:tc>
          <w:tcPr>
            <w:tcW w:w="519" w:type="dxa"/>
            <w:tcBorders>
              <w:top w:val="nil"/>
              <w:left w:val="single" w:sz="4" w:space="0" w:color="auto"/>
              <w:bottom w:val="single" w:sz="4" w:space="0" w:color="auto"/>
              <w:right w:val="single" w:sz="4" w:space="0" w:color="auto"/>
            </w:tcBorders>
            <w:shd w:val="clear" w:color="auto" w:fill="auto"/>
            <w:noWrap/>
            <w:vAlign w:val="center"/>
          </w:tcPr>
          <w:p w:rsidR="00761CCF" w:rsidRPr="003B1BF8" w:rsidRDefault="00761CCF" w:rsidP="00DA0E86">
            <w:pPr>
              <w:jc w:val="center"/>
              <w:rPr>
                <w:bCs/>
              </w:rPr>
            </w:pPr>
            <w:r>
              <w:rPr>
                <w:bCs/>
              </w:rPr>
              <w:t>0</w:t>
            </w:r>
          </w:p>
        </w:tc>
        <w:tc>
          <w:tcPr>
            <w:tcW w:w="603" w:type="dxa"/>
            <w:tcBorders>
              <w:top w:val="single" w:sz="4" w:space="0" w:color="auto"/>
              <w:left w:val="nil"/>
              <w:bottom w:val="single" w:sz="4" w:space="0" w:color="auto"/>
              <w:right w:val="single" w:sz="4" w:space="0" w:color="auto"/>
            </w:tcBorders>
            <w:vAlign w:val="center"/>
          </w:tcPr>
          <w:p w:rsidR="00761CCF" w:rsidRPr="003B1BF8" w:rsidRDefault="00761CCF" w:rsidP="00DA0E86">
            <w:pPr>
              <w:jc w:val="center"/>
              <w:rPr>
                <w:bCs/>
              </w:rPr>
            </w:pPr>
            <w:r>
              <w:rPr>
                <w:bCs/>
              </w:rPr>
              <w:t>0</w:t>
            </w:r>
          </w:p>
        </w:tc>
        <w:tc>
          <w:tcPr>
            <w:tcW w:w="520" w:type="dxa"/>
            <w:tcBorders>
              <w:top w:val="nil"/>
              <w:left w:val="single" w:sz="4" w:space="0" w:color="auto"/>
              <w:bottom w:val="single" w:sz="4" w:space="0" w:color="auto"/>
              <w:right w:val="single" w:sz="4" w:space="0" w:color="auto"/>
            </w:tcBorders>
            <w:shd w:val="clear" w:color="auto" w:fill="auto"/>
            <w:noWrap/>
            <w:vAlign w:val="center"/>
          </w:tcPr>
          <w:p w:rsidR="00761CCF" w:rsidRPr="002745F7" w:rsidRDefault="00761CCF" w:rsidP="00DA0E86">
            <w:pPr>
              <w:jc w:val="center"/>
              <w:rPr>
                <w:bCs/>
              </w:rPr>
            </w:pPr>
            <w:r>
              <w:rPr>
                <w:bCs/>
              </w:rPr>
              <w:t>0</w:t>
            </w:r>
          </w:p>
        </w:tc>
        <w:tc>
          <w:tcPr>
            <w:tcW w:w="614" w:type="dxa"/>
            <w:tcBorders>
              <w:top w:val="nil"/>
              <w:left w:val="single" w:sz="4" w:space="0" w:color="auto"/>
              <w:bottom w:val="single" w:sz="4" w:space="0" w:color="auto"/>
              <w:right w:val="single" w:sz="4" w:space="0" w:color="auto"/>
            </w:tcBorders>
            <w:vAlign w:val="center"/>
          </w:tcPr>
          <w:p w:rsidR="00761CCF" w:rsidRPr="002745F7" w:rsidRDefault="00761CCF" w:rsidP="00DA0E86">
            <w:pPr>
              <w:jc w:val="center"/>
              <w:rPr>
                <w:bCs/>
              </w:rPr>
            </w:pPr>
            <w:r>
              <w:rPr>
                <w:bCs/>
              </w:rPr>
              <w:t>0</w:t>
            </w:r>
          </w:p>
        </w:tc>
        <w:tc>
          <w:tcPr>
            <w:tcW w:w="576" w:type="dxa"/>
            <w:tcBorders>
              <w:top w:val="nil"/>
              <w:left w:val="single" w:sz="4" w:space="0" w:color="auto"/>
              <w:bottom w:val="single" w:sz="4" w:space="0" w:color="auto"/>
              <w:right w:val="single" w:sz="4" w:space="0" w:color="auto"/>
            </w:tcBorders>
            <w:vAlign w:val="center"/>
          </w:tcPr>
          <w:p w:rsidR="00761CCF" w:rsidRPr="0087390D" w:rsidRDefault="00761CCF" w:rsidP="00DA0E86">
            <w:pPr>
              <w:jc w:val="center"/>
              <w:rPr>
                <w:bCs/>
              </w:rPr>
            </w:pPr>
            <w:r>
              <w:rPr>
                <w:bCs/>
              </w:rPr>
              <w:t>0</w:t>
            </w:r>
          </w:p>
        </w:tc>
        <w:tc>
          <w:tcPr>
            <w:tcW w:w="709" w:type="dxa"/>
            <w:tcBorders>
              <w:top w:val="nil"/>
              <w:left w:val="single" w:sz="4" w:space="0" w:color="auto"/>
              <w:bottom w:val="single" w:sz="4" w:space="0" w:color="auto"/>
              <w:right w:val="single" w:sz="4" w:space="0" w:color="auto"/>
            </w:tcBorders>
            <w:vAlign w:val="center"/>
          </w:tcPr>
          <w:p w:rsidR="00761CCF" w:rsidRPr="0087390D" w:rsidRDefault="00761CCF" w:rsidP="00DA0E86">
            <w:pPr>
              <w:jc w:val="center"/>
              <w:rPr>
                <w:bCs/>
              </w:rPr>
            </w:pPr>
            <w:r>
              <w:rPr>
                <w:bCs/>
              </w:rPr>
              <w:t>0</w:t>
            </w:r>
          </w:p>
        </w:tc>
      </w:tr>
      <w:tr w:rsidR="00761CCF" w:rsidRPr="003B1BF8" w:rsidTr="001455C1">
        <w:tblPrEx>
          <w:jc w:val="center"/>
        </w:tblPrEx>
        <w:trPr>
          <w:gridAfter w:val="1"/>
          <w:wAfter w:w="749" w:type="dxa"/>
          <w:trHeight w:val="300"/>
          <w:jc w:val="center"/>
        </w:trPr>
        <w:tc>
          <w:tcPr>
            <w:tcW w:w="4342" w:type="dxa"/>
            <w:gridSpan w:val="3"/>
            <w:tcBorders>
              <w:top w:val="single" w:sz="4" w:space="0" w:color="auto"/>
              <w:left w:val="single" w:sz="4" w:space="0" w:color="auto"/>
              <w:bottom w:val="single" w:sz="4" w:space="0" w:color="auto"/>
              <w:right w:val="single" w:sz="4" w:space="0" w:color="000000"/>
            </w:tcBorders>
            <w:vAlign w:val="center"/>
          </w:tcPr>
          <w:p w:rsidR="00761CCF" w:rsidRPr="00761CCF" w:rsidRDefault="00761CCF" w:rsidP="00DA0E86">
            <w:pPr>
              <w:rPr>
                <w:rFonts w:ascii="inherit" w:hAnsi="inherit" w:cs="Arial"/>
                <w:sz w:val="23"/>
                <w:szCs w:val="23"/>
              </w:rPr>
            </w:pPr>
            <w:r>
              <w:rPr>
                <w:rFonts w:ascii="inherit" w:hAnsi="inherit" w:cs="Arial" w:hint="eastAsia"/>
                <w:sz w:val="23"/>
                <w:szCs w:val="23"/>
              </w:rPr>
              <w:t>У</w:t>
            </w:r>
            <w:r>
              <w:rPr>
                <w:rFonts w:ascii="inherit" w:hAnsi="inherit" w:cs="Arial"/>
                <w:sz w:val="23"/>
                <w:szCs w:val="23"/>
              </w:rPr>
              <w:t>чебные недели</w:t>
            </w:r>
          </w:p>
        </w:tc>
        <w:tc>
          <w:tcPr>
            <w:tcW w:w="591" w:type="dxa"/>
            <w:tcBorders>
              <w:top w:val="nil"/>
              <w:left w:val="nil"/>
              <w:bottom w:val="single" w:sz="4" w:space="0" w:color="auto"/>
              <w:right w:val="single" w:sz="4" w:space="0" w:color="auto"/>
            </w:tcBorders>
            <w:shd w:val="clear" w:color="auto" w:fill="auto"/>
            <w:noWrap/>
            <w:vAlign w:val="center"/>
          </w:tcPr>
          <w:p w:rsidR="00761CCF" w:rsidRDefault="00761CCF" w:rsidP="00DA0E86">
            <w:pPr>
              <w:jc w:val="center"/>
              <w:rPr>
                <w:bCs/>
              </w:rPr>
            </w:pPr>
            <w:r>
              <w:rPr>
                <w:bCs/>
              </w:rPr>
              <w:t>33</w:t>
            </w:r>
          </w:p>
        </w:tc>
        <w:tc>
          <w:tcPr>
            <w:tcW w:w="696" w:type="dxa"/>
            <w:tcBorders>
              <w:top w:val="single" w:sz="4" w:space="0" w:color="auto"/>
              <w:left w:val="nil"/>
              <w:bottom w:val="single" w:sz="4" w:space="0" w:color="auto"/>
              <w:right w:val="single" w:sz="4" w:space="0" w:color="auto"/>
            </w:tcBorders>
            <w:vAlign w:val="center"/>
          </w:tcPr>
          <w:p w:rsidR="00761CCF" w:rsidRDefault="00761CCF" w:rsidP="00DA0E86">
            <w:pPr>
              <w:jc w:val="center"/>
              <w:rPr>
                <w:bCs/>
              </w:rPr>
            </w:pPr>
          </w:p>
        </w:tc>
        <w:tc>
          <w:tcPr>
            <w:tcW w:w="542" w:type="dxa"/>
            <w:tcBorders>
              <w:top w:val="nil"/>
              <w:left w:val="single" w:sz="4" w:space="0" w:color="auto"/>
              <w:bottom w:val="single" w:sz="4" w:space="0" w:color="auto"/>
              <w:right w:val="single" w:sz="4" w:space="0" w:color="auto"/>
            </w:tcBorders>
            <w:shd w:val="clear" w:color="auto" w:fill="auto"/>
            <w:noWrap/>
            <w:vAlign w:val="center"/>
          </w:tcPr>
          <w:p w:rsidR="00761CCF" w:rsidRDefault="00761CCF" w:rsidP="00DA0E86">
            <w:pPr>
              <w:jc w:val="center"/>
              <w:rPr>
                <w:bCs/>
              </w:rPr>
            </w:pPr>
            <w:r>
              <w:rPr>
                <w:bCs/>
              </w:rPr>
              <w:t>34</w:t>
            </w:r>
          </w:p>
        </w:tc>
        <w:tc>
          <w:tcPr>
            <w:tcW w:w="604" w:type="dxa"/>
            <w:tcBorders>
              <w:top w:val="single" w:sz="4" w:space="0" w:color="auto"/>
              <w:left w:val="nil"/>
              <w:bottom w:val="single" w:sz="4" w:space="0" w:color="auto"/>
              <w:right w:val="single" w:sz="4" w:space="0" w:color="auto"/>
            </w:tcBorders>
            <w:vAlign w:val="center"/>
          </w:tcPr>
          <w:p w:rsidR="00761CCF" w:rsidRDefault="00761CCF" w:rsidP="00DA0E86">
            <w:pPr>
              <w:jc w:val="center"/>
              <w:rPr>
                <w:bCs/>
              </w:rPr>
            </w:pPr>
          </w:p>
        </w:tc>
        <w:tc>
          <w:tcPr>
            <w:tcW w:w="519" w:type="dxa"/>
            <w:tcBorders>
              <w:top w:val="nil"/>
              <w:left w:val="single" w:sz="4" w:space="0" w:color="auto"/>
              <w:bottom w:val="single" w:sz="4" w:space="0" w:color="auto"/>
              <w:right w:val="single" w:sz="4" w:space="0" w:color="auto"/>
            </w:tcBorders>
            <w:shd w:val="clear" w:color="auto" w:fill="auto"/>
            <w:noWrap/>
            <w:vAlign w:val="center"/>
          </w:tcPr>
          <w:p w:rsidR="00761CCF" w:rsidRDefault="00761CCF" w:rsidP="00DA0E86">
            <w:pPr>
              <w:jc w:val="center"/>
              <w:rPr>
                <w:bCs/>
              </w:rPr>
            </w:pPr>
            <w:r>
              <w:rPr>
                <w:bCs/>
              </w:rPr>
              <w:t>34</w:t>
            </w:r>
          </w:p>
        </w:tc>
        <w:tc>
          <w:tcPr>
            <w:tcW w:w="603" w:type="dxa"/>
            <w:tcBorders>
              <w:top w:val="single" w:sz="4" w:space="0" w:color="auto"/>
              <w:left w:val="nil"/>
              <w:bottom w:val="single" w:sz="4" w:space="0" w:color="auto"/>
              <w:right w:val="single" w:sz="4" w:space="0" w:color="auto"/>
            </w:tcBorders>
            <w:vAlign w:val="center"/>
          </w:tcPr>
          <w:p w:rsidR="00761CCF" w:rsidRDefault="00761CCF" w:rsidP="00DA0E86">
            <w:pPr>
              <w:jc w:val="center"/>
              <w:rPr>
                <w:bCs/>
              </w:rPr>
            </w:pPr>
          </w:p>
        </w:tc>
        <w:tc>
          <w:tcPr>
            <w:tcW w:w="520" w:type="dxa"/>
            <w:tcBorders>
              <w:top w:val="nil"/>
              <w:left w:val="single" w:sz="4" w:space="0" w:color="auto"/>
              <w:bottom w:val="single" w:sz="4" w:space="0" w:color="auto"/>
              <w:right w:val="single" w:sz="4" w:space="0" w:color="auto"/>
            </w:tcBorders>
            <w:shd w:val="clear" w:color="auto" w:fill="auto"/>
            <w:noWrap/>
            <w:vAlign w:val="center"/>
          </w:tcPr>
          <w:p w:rsidR="00761CCF" w:rsidRDefault="00761CCF" w:rsidP="00DA0E86">
            <w:pPr>
              <w:jc w:val="center"/>
              <w:rPr>
                <w:bCs/>
              </w:rPr>
            </w:pPr>
            <w:r>
              <w:rPr>
                <w:bCs/>
              </w:rPr>
              <w:t>34</w:t>
            </w:r>
          </w:p>
        </w:tc>
        <w:tc>
          <w:tcPr>
            <w:tcW w:w="614" w:type="dxa"/>
            <w:tcBorders>
              <w:top w:val="nil"/>
              <w:left w:val="single" w:sz="4" w:space="0" w:color="auto"/>
              <w:bottom w:val="single" w:sz="4" w:space="0" w:color="auto"/>
              <w:right w:val="single" w:sz="4" w:space="0" w:color="auto"/>
            </w:tcBorders>
            <w:vAlign w:val="center"/>
          </w:tcPr>
          <w:p w:rsidR="00761CCF" w:rsidRDefault="00761CCF" w:rsidP="00DA0E86">
            <w:pPr>
              <w:jc w:val="center"/>
              <w:rPr>
                <w:bCs/>
              </w:rPr>
            </w:pPr>
          </w:p>
        </w:tc>
        <w:tc>
          <w:tcPr>
            <w:tcW w:w="576" w:type="dxa"/>
            <w:tcBorders>
              <w:top w:val="nil"/>
              <w:left w:val="single" w:sz="4" w:space="0" w:color="auto"/>
              <w:bottom w:val="single" w:sz="4" w:space="0" w:color="auto"/>
              <w:right w:val="single" w:sz="4" w:space="0" w:color="auto"/>
            </w:tcBorders>
            <w:vAlign w:val="center"/>
          </w:tcPr>
          <w:p w:rsidR="00761CCF" w:rsidRDefault="00761CCF" w:rsidP="00DA0E86">
            <w:pPr>
              <w:jc w:val="center"/>
              <w:rPr>
                <w:bCs/>
              </w:rPr>
            </w:pPr>
            <w:r>
              <w:rPr>
                <w:bCs/>
              </w:rPr>
              <w:t>135</w:t>
            </w:r>
          </w:p>
        </w:tc>
        <w:tc>
          <w:tcPr>
            <w:tcW w:w="709" w:type="dxa"/>
            <w:tcBorders>
              <w:top w:val="nil"/>
              <w:left w:val="single" w:sz="4" w:space="0" w:color="auto"/>
              <w:bottom w:val="single" w:sz="4" w:space="0" w:color="auto"/>
              <w:right w:val="single" w:sz="4" w:space="0" w:color="auto"/>
            </w:tcBorders>
            <w:vAlign w:val="center"/>
          </w:tcPr>
          <w:p w:rsidR="00761CCF" w:rsidRDefault="00761CCF" w:rsidP="00DA0E86">
            <w:pPr>
              <w:jc w:val="center"/>
              <w:rPr>
                <w:bCs/>
              </w:rPr>
            </w:pPr>
          </w:p>
        </w:tc>
      </w:tr>
      <w:tr w:rsidR="00DA0E86" w:rsidRPr="003B1BF8" w:rsidTr="001455C1">
        <w:tblPrEx>
          <w:jc w:val="center"/>
        </w:tblPrEx>
        <w:trPr>
          <w:gridAfter w:val="1"/>
          <w:wAfter w:w="749" w:type="dxa"/>
          <w:trHeight w:val="300"/>
          <w:jc w:val="center"/>
        </w:trPr>
        <w:tc>
          <w:tcPr>
            <w:tcW w:w="4342" w:type="dxa"/>
            <w:gridSpan w:val="3"/>
            <w:tcBorders>
              <w:top w:val="single" w:sz="4" w:space="0" w:color="auto"/>
              <w:left w:val="single" w:sz="4" w:space="0" w:color="auto"/>
              <w:bottom w:val="single" w:sz="4" w:space="0" w:color="auto"/>
              <w:right w:val="single" w:sz="4" w:space="0" w:color="000000"/>
            </w:tcBorders>
            <w:vAlign w:val="center"/>
          </w:tcPr>
          <w:p w:rsidR="00DA0E86" w:rsidRPr="003B1BF8" w:rsidRDefault="00761CCF" w:rsidP="00DA0E86">
            <w:r>
              <w:t>Всего часов</w:t>
            </w:r>
          </w:p>
        </w:tc>
        <w:tc>
          <w:tcPr>
            <w:tcW w:w="591" w:type="dxa"/>
            <w:tcBorders>
              <w:top w:val="nil"/>
              <w:left w:val="nil"/>
              <w:bottom w:val="single" w:sz="4" w:space="0" w:color="auto"/>
              <w:right w:val="single" w:sz="4" w:space="0" w:color="auto"/>
            </w:tcBorders>
            <w:shd w:val="clear" w:color="auto" w:fill="auto"/>
            <w:noWrap/>
            <w:vAlign w:val="center"/>
          </w:tcPr>
          <w:p w:rsidR="00DA0E86" w:rsidRPr="003B1BF8" w:rsidRDefault="00DA0E86" w:rsidP="00DA0E86">
            <w:pPr>
              <w:jc w:val="center"/>
              <w:rPr>
                <w:b/>
                <w:bCs/>
              </w:rPr>
            </w:pPr>
          </w:p>
        </w:tc>
        <w:tc>
          <w:tcPr>
            <w:tcW w:w="696" w:type="dxa"/>
            <w:tcBorders>
              <w:top w:val="single" w:sz="4" w:space="0" w:color="auto"/>
              <w:left w:val="nil"/>
              <w:bottom w:val="single" w:sz="4" w:space="0" w:color="auto"/>
              <w:right w:val="single" w:sz="4" w:space="0" w:color="auto"/>
            </w:tcBorders>
            <w:vAlign w:val="center"/>
          </w:tcPr>
          <w:p w:rsidR="00DA0E86" w:rsidRPr="003B1BF8" w:rsidRDefault="00761CCF" w:rsidP="00DA0E86">
            <w:pPr>
              <w:jc w:val="center"/>
              <w:rPr>
                <w:b/>
                <w:bCs/>
              </w:rPr>
            </w:pPr>
            <w:r>
              <w:rPr>
                <w:b/>
                <w:bCs/>
              </w:rPr>
              <w:t>693</w:t>
            </w:r>
          </w:p>
        </w:tc>
        <w:tc>
          <w:tcPr>
            <w:tcW w:w="542" w:type="dxa"/>
            <w:tcBorders>
              <w:top w:val="nil"/>
              <w:left w:val="single" w:sz="4" w:space="0" w:color="auto"/>
              <w:bottom w:val="single" w:sz="4" w:space="0" w:color="auto"/>
              <w:right w:val="single" w:sz="4" w:space="0" w:color="auto"/>
            </w:tcBorders>
            <w:shd w:val="clear" w:color="auto" w:fill="auto"/>
            <w:noWrap/>
            <w:vAlign w:val="center"/>
          </w:tcPr>
          <w:p w:rsidR="00DA0E86" w:rsidRPr="003B1BF8" w:rsidRDefault="00DA0E86" w:rsidP="00DA0E86">
            <w:pPr>
              <w:jc w:val="center"/>
              <w:rPr>
                <w:b/>
                <w:bCs/>
              </w:rPr>
            </w:pPr>
          </w:p>
        </w:tc>
        <w:tc>
          <w:tcPr>
            <w:tcW w:w="604" w:type="dxa"/>
            <w:tcBorders>
              <w:top w:val="single" w:sz="4" w:space="0" w:color="auto"/>
              <w:left w:val="nil"/>
              <w:bottom w:val="single" w:sz="4" w:space="0" w:color="auto"/>
              <w:right w:val="single" w:sz="4" w:space="0" w:color="auto"/>
            </w:tcBorders>
            <w:vAlign w:val="center"/>
          </w:tcPr>
          <w:p w:rsidR="00DA0E86" w:rsidRPr="003B1BF8" w:rsidRDefault="00761CCF" w:rsidP="00DA0E86">
            <w:pPr>
              <w:jc w:val="center"/>
              <w:rPr>
                <w:b/>
                <w:bCs/>
              </w:rPr>
            </w:pPr>
            <w:r>
              <w:rPr>
                <w:b/>
                <w:bCs/>
              </w:rPr>
              <w:t>782</w:t>
            </w:r>
          </w:p>
        </w:tc>
        <w:tc>
          <w:tcPr>
            <w:tcW w:w="519" w:type="dxa"/>
            <w:tcBorders>
              <w:top w:val="nil"/>
              <w:left w:val="single" w:sz="4" w:space="0" w:color="auto"/>
              <w:bottom w:val="single" w:sz="4" w:space="0" w:color="auto"/>
              <w:right w:val="single" w:sz="4" w:space="0" w:color="auto"/>
            </w:tcBorders>
            <w:shd w:val="clear" w:color="auto" w:fill="auto"/>
            <w:noWrap/>
            <w:vAlign w:val="center"/>
          </w:tcPr>
          <w:p w:rsidR="00DA0E86" w:rsidRPr="003B1BF8" w:rsidRDefault="00DA0E86" w:rsidP="00DA0E86">
            <w:pPr>
              <w:jc w:val="center"/>
              <w:rPr>
                <w:b/>
                <w:bCs/>
              </w:rPr>
            </w:pPr>
          </w:p>
        </w:tc>
        <w:tc>
          <w:tcPr>
            <w:tcW w:w="603" w:type="dxa"/>
            <w:tcBorders>
              <w:top w:val="single" w:sz="4" w:space="0" w:color="auto"/>
              <w:left w:val="nil"/>
              <w:bottom w:val="single" w:sz="4" w:space="0" w:color="auto"/>
              <w:right w:val="single" w:sz="4" w:space="0" w:color="auto"/>
            </w:tcBorders>
            <w:vAlign w:val="center"/>
          </w:tcPr>
          <w:p w:rsidR="00DA0E86" w:rsidRPr="003B1BF8" w:rsidRDefault="00761CCF" w:rsidP="00DA0E86">
            <w:pPr>
              <w:jc w:val="center"/>
              <w:rPr>
                <w:b/>
                <w:bCs/>
              </w:rPr>
            </w:pPr>
            <w:r>
              <w:rPr>
                <w:b/>
                <w:bCs/>
              </w:rPr>
              <w:t>782</w:t>
            </w:r>
          </w:p>
        </w:tc>
        <w:tc>
          <w:tcPr>
            <w:tcW w:w="520" w:type="dxa"/>
            <w:tcBorders>
              <w:top w:val="nil"/>
              <w:left w:val="single" w:sz="4" w:space="0" w:color="auto"/>
              <w:bottom w:val="single" w:sz="4" w:space="0" w:color="auto"/>
              <w:right w:val="single" w:sz="4" w:space="0" w:color="auto"/>
            </w:tcBorders>
            <w:shd w:val="clear" w:color="auto" w:fill="auto"/>
            <w:noWrap/>
            <w:vAlign w:val="center"/>
          </w:tcPr>
          <w:p w:rsidR="00DA0E86" w:rsidRPr="003B1BF8" w:rsidRDefault="00DA0E86" w:rsidP="00DA0E86">
            <w:pPr>
              <w:jc w:val="center"/>
              <w:rPr>
                <w:b/>
                <w:bCs/>
              </w:rPr>
            </w:pPr>
          </w:p>
        </w:tc>
        <w:tc>
          <w:tcPr>
            <w:tcW w:w="614" w:type="dxa"/>
            <w:tcBorders>
              <w:top w:val="nil"/>
              <w:left w:val="single" w:sz="4" w:space="0" w:color="auto"/>
              <w:bottom w:val="single" w:sz="4" w:space="0" w:color="auto"/>
              <w:right w:val="single" w:sz="4" w:space="0" w:color="auto"/>
            </w:tcBorders>
            <w:vAlign w:val="center"/>
          </w:tcPr>
          <w:p w:rsidR="00DA0E86" w:rsidRPr="003B1BF8" w:rsidRDefault="00761CCF" w:rsidP="00DA0E86">
            <w:pPr>
              <w:jc w:val="center"/>
              <w:rPr>
                <w:b/>
                <w:bCs/>
              </w:rPr>
            </w:pPr>
            <w:r>
              <w:rPr>
                <w:b/>
                <w:bCs/>
              </w:rPr>
              <w:t>782</w:t>
            </w:r>
          </w:p>
        </w:tc>
        <w:tc>
          <w:tcPr>
            <w:tcW w:w="576" w:type="dxa"/>
            <w:tcBorders>
              <w:top w:val="nil"/>
              <w:left w:val="single" w:sz="4" w:space="0" w:color="auto"/>
              <w:bottom w:val="single" w:sz="4" w:space="0" w:color="auto"/>
              <w:right w:val="single" w:sz="4" w:space="0" w:color="auto"/>
            </w:tcBorders>
            <w:vAlign w:val="center"/>
          </w:tcPr>
          <w:p w:rsidR="00DA0E86" w:rsidRPr="003B1BF8" w:rsidRDefault="00DA0E86" w:rsidP="00761CCF">
            <w:pPr>
              <w:rPr>
                <w:b/>
                <w:bCs/>
              </w:rPr>
            </w:pPr>
          </w:p>
        </w:tc>
        <w:tc>
          <w:tcPr>
            <w:tcW w:w="709" w:type="dxa"/>
            <w:tcBorders>
              <w:top w:val="nil"/>
              <w:left w:val="single" w:sz="4" w:space="0" w:color="auto"/>
              <w:bottom w:val="single" w:sz="4" w:space="0" w:color="auto"/>
              <w:right w:val="single" w:sz="4" w:space="0" w:color="auto"/>
            </w:tcBorders>
            <w:vAlign w:val="center"/>
          </w:tcPr>
          <w:p w:rsidR="00DA0E86" w:rsidRPr="003B1BF8" w:rsidRDefault="00761CCF" w:rsidP="00DA0E86">
            <w:pPr>
              <w:jc w:val="center"/>
              <w:rPr>
                <w:b/>
                <w:bCs/>
              </w:rPr>
            </w:pPr>
            <w:r>
              <w:rPr>
                <w:b/>
                <w:bCs/>
              </w:rPr>
              <w:t>3039</w:t>
            </w:r>
          </w:p>
        </w:tc>
      </w:tr>
      <w:tr w:rsidR="00DA0E86" w:rsidRPr="003B1BF8" w:rsidTr="001455C1">
        <w:tblPrEx>
          <w:jc w:val="center"/>
        </w:tblPrEx>
        <w:trPr>
          <w:gridAfter w:val="1"/>
          <w:wAfter w:w="749" w:type="dxa"/>
          <w:trHeight w:val="600"/>
          <w:jc w:val="center"/>
        </w:trPr>
        <w:tc>
          <w:tcPr>
            <w:tcW w:w="4342" w:type="dxa"/>
            <w:gridSpan w:val="3"/>
            <w:tcBorders>
              <w:top w:val="single" w:sz="4" w:space="0" w:color="auto"/>
              <w:left w:val="single" w:sz="4" w:space="0" w:color="auto"/>
              <w:bottom w:val="single" w:sz="4" w:space="0" w:color="auto"/>
              <w:right w:val="single" w:sz="4" w:space="0" w:color="000000"/>
            </w:tcBorders>
            <w:vAlign w:val="center"/>
          </w:tcPr>
          <w:p w:rsidR="00DA0E86" w:rsidRPr="003B1BF8" w:rsidRDefault="00DA0E86" w:rsidP="00DA0E86">
            <w:r w:rsidRPr="003B1BF8">
              <w:rPr>
                <w:b/>
                <w:bCs/>
              </w:rPr>
              <w:t>Максимально допустимая недельная нагрузка</w:t>
            </w:r>
            <w:r w:rsidR="00761CCF">
              <w:rPr>
                <w:b/>
                <w:bCs/>
              </w:rPr>
              <w:t>, предусмотренная действующими санитарными правилами и гигиеническими нормативами</w:t>
            </w:r>
          </w:p>
        </w:tc>
        <w:tc>
          <w:tcPr>
            <w:tcW w:w="591" w:type="dxa"/>
            <w:tcBorders>
              <w:top w:val="nil"/>
              <w:left w:val="nil"/>
              <w:bottom w:val="single" w:sz="4" w:space="0" w:color="auto"/>
              <w:right w:val="single" w:sz="4" w:space="0" w:color="auto"/>
            </w:tcBorders>
            <w:shd w:val="clear" w:color="auto" w:fill="auto"/>
            <w:noWrap/>
            <w:vAlign w:val="center"/>
            <w:hideMark/>
          </w:tcPr>
          <w:p w:rsidR="00DA0E86" w:rsidRPr="003B1BF8" w:rsidRDefault="00DA0E86" w:rsidP="00DA0E86">
            <w:pPr>
              <w:jc w:val="center"/>
              <w:rPr>
                <w:b/>
                <w:bCs/>
              </w:rPr>
            </w:pPr>
            <w:r w:rsidRPr="003B1BF8">
              <w:rPr>
                <w:b/>
                <w:bCs/>
              </w:rPr>
              <w:t>21</w:t>
            </w:r>
          </w:p>
        </w:tc>
        <w:tc>
          <w:tcPr>
            <w:tcW w:w="696" w:type="dxa"/>
            <w:tcBorders>
              <w:top w:val="single" w:sz="4" w:space="0" w:color="auto"/>
              <w:left w:val="nil"/>
              <w:bottom w:val="single" w:sz="4" w:space="0" w:color="auto"/>
              <w:right w:val="single" w:sz="4" w:space="0" w:color="auto"/>
            </w:tcBorders>
            <w:vAlign w:val="center"/>
          </w:tcPr>
          <w:p w:rsidR="00DA0E86" w:rsidRPr="003B1BF8" w:rsidRDefault="00DA0E86" w:rsidP="00DA0E86">
            <w:pPr>
              <w:jc w:val="center"/>
              <w:rPr>
                <w:b/>
                <w:bCs/>
              </w:rPr>
            </w:pP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DA0E86" w:rsidRPr="003B1BF8" w:rsidRDefault="00DA0E86" w:rsidP="00DA0E86">
            <w:pPr>
              <w:jc w:val="center"/>
              <w:rPr>
                <w:b/>
                <w:bCs/>
              </w:rPr>
            </w:pPr>
            <w:r w:rsidRPr="003B1BF8">
              <w:rPr>
                <w:b/>
                <w:bCs/>
              </w:rPr>
              <w:t>23</w:t>
            </w:r>
          </w:p>
        </w:tc>
        <w:tc>
          <w:tcPr>
            <w:tcW w:w="604" w:type="dxa"/>
            <w:tcBorders>
              <w:top w:val="single" w:sz="4" w:space="0" w:color="auto"/>
              <w:left w:val="nil"/>
              <w:bottom w:val="single" w:sz="4" w:space="0" w:color="auto"/>
              <w:right w:val="single" w:sz="4" w:space="0" w:color="auto"/>
            </w:tcBorders>
            <w:vAlign w:val="center"/>
          </w:tcPr>
          <w:p w:rsidR="00DA0E86" w:rsidRPr="003B1BF8" w:rsidRDefault="00DA0E86" w:rsidP="00DA0E86">
            <w:pPr>
              <w:jc w:val="center"/>
              <w:rPr>
                <w:b/>
                <w:bCs/>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DA0E86" w:rsidRPr="003B1BF8" w:rsidRDefault="00761CCF" w:rsidP="00761CCF">
            <w:pPr>
              <w:rPr>
                <w:b/>
                <w:bCs/>
              </w:rPr>
            </w:pPr>
            <w:r>
              <w:rPr>
                <w:b/>
                <w:bCs/>
              </w:rPr>
              <w:t>23</w:t>
            </w:r>
          </w:p>
        </w:tc>
        <w:tc>
          <w:tcPr>
            <w:tcW w:w="603" w:type="dxa"/>
            <w:tcBorders>
              <w:top w:val="single" w:sz="4" w:space="0" w:color="auto"/>
              <w:left w:val="nil"/>
              <w:bottom w:val="single" w:sz="4" w:space="0" w:color="auto"/>
              <w:right w:val="single" w:sz="4" w:space="0" w:color="auto"/>
            </w:tcBorders>
            <w:vAlign w:val="center"/>
          </w:tcPr>
          <w:p w:rsidR="00DA0E86" w:rsidRPr="003B1BF8" w:rsidRDefault="00DA0E86" w:rsidP="00761CCF">
            <w:pPr>
              <w:rPr>
                <w:b/>
                <w:bCs/>
              </w:rP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A0E86" w:rsidRPr="003B1BF8" w:rsidRDefault="00DA0E86" w:rsidP="00DA0E86">
            <w:pPr>
              <w:jc w:val="center"/>
              <w:rPr>
                <w:b/>
                <w:bCs/>
              </w:rPr>
            </w:pPr>
            <w:r w:rsidRPr="003B1BF8">
              <w:rPr>
                <w:b/>
                <w:bCs/>
              </w:rPr>
              <w:t>23</w:t>
            </w:r>
          </w:p>
        </w:tc>
        <w:tc>
          <w:tcPr>
            <w:tcW w:w="614" w:type="dxa"/>
            <w:tcBorders>
              <w:top w:val="nil"/>
              <w:left w:val="single" w:sz="4" w:space="0" w:color="auto"/>
              <w:bottom w:val="single" w:sz="4" w:space="0" w:color="auto"/>
              <w:right w:val="single" w:sz="4" w:space="0" w:color="auto"/>
            </w:tcBorders>
            <w:vAlign w:val="center"/>
          </w:tcPr>
          <w:p w:rsidR="00DA0E86" w:rsidRPr="003B1BF8" w:rsidRDefault="00DA0E86" w:rsidP="00DA0E86">
            <w:pPr>
              <w:jc w:val="center"/>
              <w:rPr>
                <w:b/>
                <w:bCs/>
              </w:rPr>
            </w:pPr>
          </w:p>
        </w:tc>
        <w:tc>
          <w:tcPr>
            <w:tcW w:w="576" w:type="dxa"/>
            <w:tcBorders>
              <w:top w:val="nil"/>
              <w:left w:val="single" w:sz="4" w:space="0" w:color="auto"/>
              <w:bottom w:val="single" w:sz="4" w:space="0" w:color="auto"/>
              <w:right w:val="single" w:sz="4" w:space="0" w:color="auto"/>
            </w:tcBorders>
            <w:vAlign w:val="center"/>
          </w:tcPr>
          <w:p w:rsidR="00DA0E86" w:rsidRPr="003B1BF8" w:rsidRDefault="00DA0E86" w:rsidP="00DA0E86">
            <w:pPr>
              <w:jc w:val="center"/>
              <w:rPr>
                <w:b/>
                <w:bCs/>
              </w:rPr>
            </w:pPr>
            <w:r w:rsidRPr="003B1BF8">
              <w:rPr>
                <w:b/>
                <w:bCs/>
              </w:rPr>
              <w:t>90</w:t>
            </w:r>
          </w:p>
        </w:tc>
        <w:tc>
          <w:tcPr>
            <w:tcW w:w="709" w:type="dxa"/>
            <w:tcBorders>
              <w:top w:val="nil"/>
              <w:left w:val="single" w:sz="4" w:space="0" w:color="auto"/>
              <w:bottom w:val="single" w:sz="4" w:space="0" w:color="auto"/>
              <w:right w:val="single" w:sz="4" w:space="0" w:color="auto"/>
            </w:tcBorders>
            <w:vAlign w:val="center"/>
          </w:tcPr>
          <w:p w:rsidR="00DA0E86" w:rsidRPr="003B1BF8" w:rsidRDefault="00DA0E86" w:rsidP="00DA0E86">
            <w:pPr>
              <w:jc w:val="center"/>
              <w:rPr>
                <w:b/>
                <w:bCs/>
              </w:rPr>
            </w:pPr>
          </w:p>
        </w:tc>
      </w:tr>
    </w:tbl>
    <w:p w:rsidR="005234FD" w:rsidRPr="0023172F" w:rsidRDefault="005234FD" w:rsidP="003F390F">
      <w:pPr>
        <w:rPr>
          <w:sz w:val="22"/>
        </w:rPr>
      </w:pPr>
    </w:p>
    <w:p w:rsidR="008D108F" w:rsidRDefault="008D108F" w:rsidP="005234FD">
      <w:pPr>
        <w:jc w:val="center"/>
        <w:rPr>
          <w:b/>
          <w:szCs w:val="28"/>
        </w:rPr>
      </w:pPr>
    </w:p>
    <w:p w:rsidR="008D108F" w:rsidRDefault="008D108F" w:rsidP="005234FD">
      <w:pPr>
        <w:jc w:val="center"/>
        <w:rPr>
          <w:b/>
          <w:szCs w:val="28"/>
        </w:rPr>
      </w:pPr>
    </w:p>
    <w:p w:rsidR="00083A5E" w:rsidRDefault="00083A5E" w:rsidP="00761CCF">
      <w:pPr>
        <w:rPr>
          <w:b/>
          <w:szCs w:val="28"/>
        </w:rPr>
      </w:pPr>
    </w:p>
    <w:p w:rsidR="00083A5E" w:rsidRDefault="00083A5E" w:rsidP="005234FD">
      <w:pPr>
        <w:jc w:val="center"/>
        <w:rPr>
          <w:b/>
          <w:szCs w:val="28"/>
        </w:rPr>
      </w:pPr>
    </w:p>
    <w:p w:rsidR="005234FD" w:rsidRPr="00F75266" w:rsidRDefault="005234FD" w:rsidP="005234FD">
      <w:pPr>
        <w:jc w:val="center"/>
        <w:rPr>
          <w:b/>
          <w:szCs w:val="28"/>
        </w:rPr>
      </w:pPr>
      <w:r w:rsidRPr="00F75266">
        <w:rPr>
          <w:b/>
          <w:szCs w:val="28"/>
        </w:rPr>
        <w:t xml:space="preserve">Учебный план </w:t>
      </w:r>
      <w:r w:rsidRPr="00F75266">
        <w:rPr>
          <w:b/>
          <w:szCs w:val="28"/>
          <w:lang w:val="en-US"/>
        </w:rPr>
        <w:t>V</w:t>
      </w:r>
      <w:r w:rsidR="000F223B">
        <w:rPr>
          <w:b/>
          <w:szCs w:val="28"/>
        </w:rPr>
        <w:t xml:space="preserve"> – </w:t>
      </w:r>
      <w:r w:rsidR="000F223B">
        <w:rPr>
          <w:b/>
          <w:szCs w:val="28"/>
          <w:lang w:val="en-US"/>
        </w:rPr>
        <w:t>VII</w:t>
      </w:r>
      <w:r w:rsidRPr="00F75266">
        <w:rPr>
          <w:b/>
          <w:szCs w:val="28"/>
        </w:rPr>
        <w:t xml:space="preserve"> классов </w:t>
      </w:r>
    </w:p>
    <w:p w:rsidR="005234FD" w:rsidRPr="00F75266" w:rsidRDefault="005234FD" w:rsidP="005234FD">
      <w:pPr>
        <w:jc w:val="center"/>
        <w:rPr>
          <w:b/>
          <w:szCs w:val="28"/>
        </w:rPr>
      </w:pPr>
      <w:r w:rsidRPr="00F75266">
        <w:rPr>
          <w:b/>
          <w:szCs w:val="28"/>
        </w:rPr>
        <w:t xml:space="preserve">для реализации основной общеобразовательной программы </w:t>
      </w:r>
    </w:p>
    <w:p w:rsidR="005234FD" w:rsidRPr="00F75266" w:rsidRDefault="005234FD" w:rsidP="005234FD">
      <w:pPr>
        <w:jc w:val="center"/>
        <w:rPr>
          <w:b/>
          <w:szCs w:val="28"/>
        </w:rPr>
      </w:pPr>
      <w:r w:rsidRPr="00F75266">
        <w:rPr>
          <w:b/>
          <w:szCs w:val="28"/>
        </w:rPr>
        <w:t>основного общего образования (ФГОС</w:t>
      </w:r>
      <w:r w:rsidR="00761CCF">
        <w:rPr>
          <w:b/>
          <w:szCs w:val="28"/>
        </w:rPr>
        <w:t xml:space="preserve"> 2021</w:t>
      </w:r>
      <w:r w:rsidRPr="00F75266">
        <w:rPr>
          <w:b/>
          <w:szCs w:val="28"/>
        </w:rPr>
        <w:t>)</w:t>
      </w:r>
    </w:p>
    <w:p w:rsidR="00083A5E" w:rsidRPr="00F75266" w:rsidRDefault="00EF69F9" w:rsidP="005234FD">
      <w:pPr>
        <w:rPr>
          <w:szCs w:val="28"/>
        </w:rPr>
      </w:pPr>
      <w:r>
        <w:rPr>
          <w:szCs w:val="28"/>
        </w:rPr>
        <w:t xml:space="preserve">                                                          (изучением родного языка)</w:t>
      </w:r>
    </w:p>
    <w:tbl>
      <w:tblPr>
        <w:tblW w:w="9159" w:type="dxa"/>
        <w:jc w:val="center"/>
        <w:tblLayout w:type="fixed"/>
        <w:tblLook w:val="04A0" w:firstRow="1" w:lastRow="0" w:firstColumn="1" w:lastColumn="0" w:noHBand="0" w:noVBand="1"/>
      </w:tblPr>
      <w:tblGrid>
        <w:gridCol w:w="2518"/>
        <w:gridCol w:w="2371"/>
        <w:gridCol w:w="639"/>
        <w:gridCol w:w="790"/>
        <w:gridCol w:w="15"/>
        <w:gridCol w:w="524"/>
        <w:gridCol w:w="799"/>
        <w:gridCol w:w="760"/>
        <w:gridCol w:w="743"/>
      </w:tblGrid>
      <w:tr w:rsidR="00761CCF" w:rsidRPr="00F75266" w:rsidTr="00761CCF">
        <w:trPr>
          <w:trHeight w:val="293"/>
          <w:jc w:val="center"/>
        </w:trPr>
        <w:tc>
          <w:tcPr>
            <w:tcW w:w="2518" w:type="dxa"/>
            <w:vMerge w:val="restart"/>
            <w:tcBorders>
              <w:top w:val="single" w:sz="4" w:space="0" w:color="auto"/>
              <w:left w:val="single" w:sz="4" w:space="0" w:color="auto"/>
              <w:right w:val="single" w:sz="4" w:space="0" w:color="000000"/>
            </w:tcBorders>
            <w:shd w:val="clear" w:color="auto" w:fill="auto"/>
            <w:hideMark/>
          </w:tcPr>
          <w:p w:rsidR="00761CCF" w:rsidRPr="00F75266" w:rsidRDefault="00761CCF" w:rsidP="00526A2D">
            <w:pPr>
              <w:jc w:val="center"/>
              <w:rPr>
                <w:sz w:val="20"/>
                <w:szCs w:val="26"/>
              </w:rPr>
            </w:pPr>
            <w:r w:rsidRPr="00F75266">
              <w:rPr>
                <w:sz w:val="20"/>
                <w:szCs w:val="26"/>
              </w:rPr>
              <w:t>Предметные области</w:t>
            </w:r>
          </w:p>
        </w:tc>
        <w:tc>
          <w:tcPr>
            <w:tcW w:w="2371" w:type="dxa"/>
            <w:vMerge w:val="restart"/>
            <w:tcBorders>
              <w:top w:val="single" w:sz="4" w:space="0" w:color="auto"/>
              <w:left w:val="single" w:sz="4" w:space="0" w:color="auto"/>
              <w:right w:val="single" w:sz="4" w:space="0" w:color="000000"/>
            </w:tcBorders>
            <w:shd w:val="clear" w:color="auto" w:fill="auto"/>
          </w:tcPr>
          <w:p w:rsidR="00761CCF" w:rsidRPr="00F75266" w:rsidRDefault="00761CCF" w:rsidP="00526A2D">
            <w:pPr>
              <w:jc w:val="center"/>
              <w:rPr>
                <w:sz w:val="20"/>
                <w:szCs w:val="26"/>
              </w:rPr>
            </w:pPr>
            <w:r w:rsidRPr="00F75266">
              <w:rPr>
                <w:sz w:val="20"/>
                <w:szCs w:val="26"/>
              </w:rPr>
              <w:t>Учебные предметы</w:t>
            </w:r>
            <w:r>
              <w:rPr>
                <w:sz w:val="20"/>
                <w:szCs w:val="26"/>
              </w:rPr>
              <w:t xml:space="preserve"> классы</w:t>
            </w:r>
          </w:p>
        </w:tc>
        <w:tc>
          <w:tcPr>
            <w:tcW w:w="4270" w:type="dxa"/>
            <w:gridSpan w:val="7"/>
            <w:tcBorders>
              <w:top w:val="single" w:sz="4" w:space="0" w:color="auto"/>
              <w:left w:val="nil"/>
              <w:bottom w:val="single" w:sz="4" w:space="0" w:color="auto"/>
              <w:right w:val="single" w:sz="4" w:space="0" w:color="auto"/>
            </w:tcBorders>
            <w:shd w:val="clear" w:color="auto" w:fill="auto"/>
            <w:noWrap/>
            <w:vAlign w:val="bottom"/>
            <w:hideMark/>
          </w:tcPr>
          <w:p w:rsidR="00761CCF" w:rsidRPr="00F75266" w:rsidRDefault="00761CCF" w:rsidP="00526A2D">
            <w:pPr>
              <w:jc w:val="center"/>
              <w:rPr>
                <w:sz w:val="20"/>
                <w:szCs w:val="26"/>
              </w:rPr>
            </w:pPr>
            <w:r w:rsidRPr="00F75266">
              <w:rPr>
                <w:sz w:val="20"/>
                <w:szCs w:val="26"/>
              </w:rPr>
              <w:t xml:space="preserve">Количество часов </w:t>
            </w:r>
            <w:r>
              <w:rPr>
                <w:sz w:val="20"/>
                <w:szCs w:val="26"/>
              </w:rPr>
              <w:t>в неделю</w:t>
            </w:r>
          </w:p>
        </w:tc>
      </w:tr>
      <w:tr w:rsidR="00761CCF" w:rsidRPr="00F75266" w:rsidTr="00D051AC">
        <w:trPr>
          <w:trHeight w:val="293"/>
          <w:jc w:val="center"/>
        </w:trPr>
        <w:tc>
          <w:tcPr>
            <w:tcW w:w="2518" w:type="dxa"/>
            <w:vMerge/>
            <w:tcBorders>
              <w:left w:val="single" w:sz="4" w:space="0" w:color="auto"/>
              <w:right w:val="single" w:sz="4" w:space="0" w:color="000000"/>
            </w:tcBorders>
            <w:vAlign w:val="center"/>
            <w:hideMark/>
          </w:tcPr>
          <w:p w:rsidR="00761CCF" w:rsidRPr="00F75266" w:rsidRDefault="00761CCF" w:rsidP="00526A2D">
            <w:pPr>
              <w:rPr>
                <w:sz w:val="20"/>
                <w:szCs w:val="26"/>
              </w:rPr>
            </w:pPr>
          </w:p>
        </w:tc>
        <w:tc>
          <w:tcPr>
            <w:tcW w:w="2371" w:type="dxa"/>
            <w:vMerge/>
            <w:tcBorders>
              <w:left w:val="single" w:sz="4" w:space="0" w:color="auto"/>
              <w:right w:val="single" w:sz="4" w:space="0" w:color="000000"/>
            </w:tcBorders>
            <w:vAlign w:val="center"/>
          </w:tcPr>
          <w:p w:rsidR="00761CCF" w:rsidRPr="00F75266" w:rsidRDefault="00761CCF" w:rsidP="00526A2D">
            <w:pPr>
              <w:rPr>
                <w:sz w:val="20"/>
                <w:szCs w:val="26"/>
              </w:rPr>
            </w:pPr>
          </w:p>
        </w:tc>
        <w:tc>
          <w:tcPr>
            <w:tcW w:w="1444" w:type="dxa"/>
            <w:gridSpan w:val="3"/>
            <w:tcBorders>
              <w:top w:val="nil"/>
              <w:left w:val="nil"/>
              <w:bottom w:val="single" w:sz="4" w:space="0" w:color="auto"/>
              <w:right w:val="single" w:sz="4" w:space="0" w:color="auto"/>
            </w:tcBorders>
            <w:shd w:val="clear" w:color="auto" w:fill="auto"/>
            <w:noWrap/>
            <w:vAlign w:val="bottom"/>
            <w:hideMark/>
          </w:tcPr>
          <w:p w:rsidR="00761CCF" w:rsidRPr="00F75266" w:rsidRDefault="00761CCF" w:rsidP="00526A2D">
            <w:pPr>
              <w:jc w:val="center"/>
              <w:rPr>
                <w:b/>
                <w:bCs/>
                <w:sz w:val="20"/>
                <w:lang w:val="en-US"/>
              </w:rPr>
            </w:pPr>
            <w:r w:rsidRPr="00F75266">
              <w:rPr>
                <w:b/>
                <w:bCs/>
                <w:sz w:val="20"/>
                <w:lang w:val="en-US"/>
              </w:rPr>
              <w:t>5</w:t>
            </w:r>
            <w:r w:rsidRPr="00F75266">
              <w:rPr>
                <w:b/>
                <w:bCs/>
                <w:sz w:val="20"/>
              </w:rPr>
              <w:t xml:space="preserve"> класс</w:t>
            </w:r>
          </w:p>
        </w:tc>
        <w:tc>
          <w:tcPr>
            <w:tcW w:w="1323" w:type="dxa"/>
            <w:gridSpan w:val="2"/>
            <w:tcBorders>
              <w:top w:val="nil"/>
              <w:left w:val="single" w:sz="4" w:space="0" w:color="auto"/>
              <w:bottom w:val="single" w:sz="4" w:space="0" w:color="auto"/>
              <w:right w:val="single" w:sz="4" w:space="0" w:color="auto"/>
            </w:tcBorders>
            <w:shd w:val="clear" w:color="auto" w:fill="auto"/>
            <w:noWrap/>
            <w:vAlign w:val="bottom"/>
            <w:hideMark/>
          </w:tcPr>
          <w:p w:rsidR="00761CCF" w:rsidRPr="00F75266" w:rsidRDefault="00761CCF" w:rsidP="00526A2D">
            <w:pPr>
              <w:jc w:val="center"/>
              <w:rPr>
                <w:b/>
                <w:bCs/>
                <w:sz w:val="20"/>
                <w:lang w:val="en-US"/>
              </w:rPr>
            </w:pPr>
            <w:r w:rsidRPr="00F75266">
              <w:rPr>
                <w:b/>
                <w:bCs/>
                <w:sz w:val="20"/>
                <w:lang w:val="en-US"/>
              </w:rPr>
              <w:t>6</w:t>
            </w:r>
            <w:r w:rsidRPr="00F75266">
              <w:rPr>
                <w:b/>
                <w:bCs/>
                <w:sz w:val="20"/>
              </w:rPr>
              <w:t xml:space="preserve"> класс</w:t>
            </w:r>
          </w:p>
        </w:tc>
        <w:tc>
          <w:tcPr>
            <w:tcW w:w="1503" w:type="dxa"/>
            <w:gridSpan w:val="2"/>
            <w:tcBorders>
              <w:top w:val="nil"/>
              <w:left w:val="single" w:sz="4" w:space="0" w:color="auto"/>
              <w:bottom w:val="single" w:sz="4" w:space="0" w:color="auto"/>
              <w:right w:val="single" w:sz="4" w:space="0" w:color="auto"/>
            </w:tcBorders>
            <w:shd w:val="clear" w:color="auto" w:fill="auto"/>
            <w:noWrap/>
            <w:vAlign w:val="bottom"/>
            <w:hideMark/>
          </w:tcPr>
          <w:p w:rsidR="00761CCF" w:rsidRPr="00F75266" w:rsidRDefault="00761CCF" w:rsidP="00526A2D">
            <w:pPr>
              <w:jc w:val="center"/>
              <w:rPr>
                <w:b/>
                <w:bCs/>
                <w:sz w:val="20"/>
                <w:lang w:val="en-US"/>
              </w:rPr>
            </w:pPr>
            <w:r w:rsidRPr="00F75266">
              <w:rPr>
                <w:b/>
                <w:bCs/>
                <w:sz w:val="20"/>
                <w:lang w:val="en-US"/>
              </w:rPr>
              <w:t>7</w:t>
            </w:r>
            <w:r w:rsidRPr="00F75266">
              <w:rPr>
                <w:b/>
                <w:bCs/>
                <w:sz w:val="20"/>
              </w:rPr>
              <w:t xml:space="preserve"> класс</w:t>
            </w:r>
          </w:p>
        </w:tc>
      </w:tr>
      <w:tr w:rsidR="00761CCF" w:rsidRPr="00F75266" w:rsidTr="00D051AC">
        <w:trPr>
          <w:trHeight w:val="1087"/>
          <w:jc w:val="center"/>
        </w:trPr>
        <w:tc>
          <w:tcPr>
            <w:tcW w:w="4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761CCF" w:rsidRPr="00F75266" w:rsidRDefault="00761CCF" w:rsidP="00526A2D">
            <w:pPr>
              <w:jc w:val="center"/>
              <w:rPr>
                <w:sz w:val="20"/>
                <w:szCs w:val="26"/>
              </w:rPr>
            </w:pPr>
          </w:p>
        </w:tc>
        <w:tc>
          <w:tcPr>
            <w:tcW w:w="639" w:type="dxa"/>
            <w:tcBorders>
              <w:top w:val="nil"/>
              <w:left w:val="nil"/>
              <w:bottom w:val="single" w:sz="4" w:space="0" w:color="auto"/>
              <w:right w:val="single" w:sz="4" w:space="0" w:color="auto"/>
            </w:tcBorders>
            <w:shd w:val="clear" w:color="auto" w:fill="auto"/>
            <w:textDirection w:val="btLr"/>
            <w:vAlign w:val="bottom"/>
          </w:tcPr>
          <w:p w:rsidR="00761CCF" w:rsidRPr="00F75266" w:rsidRDefault="00761CCF" w:rsidP="00526A2D">
            <w:pPr>
              <w:ind w:left="113" w:right="113"/>
              <w:rPr>
                <w:b/>
                <w:bCs/>
                <w:sz w:val="20"/>
                <w:szCs w:val="26"/>
              </w:rPr>
            </w:pPr>
            <w:r w:rsidRPr="00F75266">
              <w:rPr>
                <w:b/>
                <w:bCs/>
                <w:sz w:val="20"/>
                <w:szCs w:val="26"/>
              </w:rPr>
              <w:t>неделя</w:t>
            </w:r>
          </w:p>
        </w:tc>
        <w:tc>
          <w:tcPr>
            <w:tcW w:w="790" w:type="dxa"/>
            <w:tcBorders>
              <w:top w:val="single" w:sz="4" w:space="0" w:color="auto"/>
              <w:left w:val="nil"/>
              <w:bottom w:val="single" w:sz="4" w:space="0" w:color="auto"/>
              <w:right w:val="single" w:sz="4" w:space="0" w:color="auto"/>
            </w:tcBorders>
            <w:textDirection w:val="btLr"/>
          </w:tcPr>
          <w:p w:rsidR="00761CCF" w:rsidRPr="00F75266" w:rsidRDefault="00761CCF" w:rsidP="00526A2D">
            <w:pPr>
              <w:ind w:left="113" w:right="113"/>
              <w:rPr>
                <w:b/>
                <w:bCs/>
                <w:sz w:val="20"/>
                <w:szCs w:val="26"/>
              </w:rPr>
            </w:pPr>
            <w:r w:rsidRPr="00F75266">
              <w:rPr>
                <w:b/>
                <w:bCs/>
                <w:sz w:val="20"/>
                <w:szCs w:val="26"/>
              </w:rPr>
              <w:t>год</w:t>
            </w:r>
          </w:p>
        </w:tc>
        <w:tc>
          <w:tcPr>
            <w:tcW w:w="539" w:type="dxa"/>
            <w:gridSpan w:val="2"/>
            <w:tcBorders>
              <w:top w:val="nil"/>
              <w:left w:val="nil"/>
              <w:bottom w:val="single" w:sz="4" w:space="0" w:color="auto"/>
              <w:right w:val="single" w:sz="4" w:space="0" w:color="auto"/>
            </w:tcBorders>
            <w:shd w:val="clear" w:color="auto" w:fill="auto"/>
            <w:textDirection w:val="btLr"/>
            <w:vAlign w:val="bottom"/>
          </w:tcPr>
          <w:p w:rsidR="00761CCF" w:rsidRPr="00F75266" w:rsidRDefault="00761CCF" w:rsidP="00526A2D">
            <w:pPr>
              <w:ind w:left="113" w:right="113"/>
              <w:rPr>
                <w:b/>
                <w:bCs/>
                <w:sz w:val="20"/>
                <w:szCs w:val="26"/>
              </w:rPr>
            </w:pPr>
            <w:r w:rsidRPr="00F75266">
              <w:rPr>
                <w:b/>
                <w:bCs/>
                <w:sz w:val="20"/>
                <w:szCs w:val="26"/>
              </w:rPr>
              <w:t>неделя</w:t>
            </w:r>
          </w:p>
        </w:tc>
        <w:tc>
          <w:tcPr>
            <w:tcW w:w="799" w:type="dxa"/>
            <w:tcBorders>
              <w:top w:val="single" w:sz="4" w:space="0" w:color="auto"/>
              <w:left w:val="nil"/>
              <w:bottom w:val="single" w:sz="4" w:space="0" w:color="auto"/>
              <w:right w:val="single" w:sz="4" w:space="0" w:color="auto"/>
            </w:tcBorders>
            <w:textDirection w:val="btLr"/>
          </w:tcPr>
          <w:p w:rsidR="00761CCF" w:rsidRPr="00F75266" w:rsidRDefault="00761CCF" w:rsidP="00526A2D">
            <w:pPr>
              <w:ind w:left="113" w:right="113"/>
              <w:rPr>
                <w:b/>
                <w:bCs/>
                <w:sz w:val="20"/>
                <w:szCs w:val="26"/>
              </w:rPr>
            </w:pPr>
            <w:r w:rsidRPr="00F75266">
              <w:rPr>
                <w:b/>
                <w:bCs/>
                <w:sz w:val="20"/>
                <w:szCs w:val="26"/>
              </w:rPr>
              <w:t>год</w:t>
            </w:r>
          </w:p>
        </w:tc>
        <w:tc>
          <w:tcPr>
            <w:tcW w:w="760" w:type="dxa"/>
            <w:tcBorders>
              <w:top w:val="nil"/>
              <w:left w:val="nil"/>
              <w:bottom w:val="single" w:sz="4" w:space="0" w:color="auto"/>
              <w:right w:val="single" w:sz="4" w:space="0" w:color="auto"/>
            </w:tcBorders>
            <w:shd w:val="clear" w:color="auto" w:fill="auto"/>
            <w:textDirection w:val="btLr"/>
            <w:vAlign w:val="bottom"/>
          </w:tcPr>
          <w:p w:rsidR="00761CCF" w:rsidRPr="00F75266" w:rsidRDefault="00761CCF" w:rsidP="00526A2D">
            <w:pPr>
              <w:ind w:left="113" w:right="113"/>
              <w:rPr>
                <w:b/>
                <w:bCs/>
                <w:sz w:val="20"/>
                <w:szCs w:val="26"/>
              </w:rPr>
            </w:pPr>
            <w:r w:rsidRPr="00F75266">
              <w:rPr>
                <w:b/>
                <w:bCs/>
                <w:sz w:val="20"/>
                <w:szCs w:val="26"/>
              </w:rPr>
              <w:t>неделя</w:t>
            </w:r>
          </w:p>
        </w:tc>
        <w:tc>
          <w:tcPr>
            <w:tcW w:w="743" w:type="dxa"/>
            <w:tcBorders>
              <w:top w:val="single" w:sz="4" w:space="0" w:color="auto"/>
              <w:left w:val="nil"/>
              <w:bottom w:val="single" w:sz="4" w:space="0" w:color="auto"/>
              <w:right w:val="single" w:sz="4" w:space="0" w:color="auto"/>
            </w:tcBorders>
            <w:textDirection w:val="btLr"/>
          </w:tcPr>
          <w:p w:rsidR="00761CCF" w:rsidRPr="00F75266" w:rsidRDefault="00761CCF" w:rsidP="00526A2D">
            <w:pPr>
              <w:ind w:left="113" w:right="113"/>
              <w:rPr>
                <w:b/>
                <w:bCs/>
                <w:sz w:val="20"/>
                <w:szCs w:val="26"/>
              </w:rPr>
            </w:pPr>
            <w:r w:rsidRPr="00F75266">
              <w:rPr>
                <w:b/>
                <w:bCs/>
                <w:sz w:val="20"/>
                <w:szCs w:val="26"/>
              </w:rPr>
              <w:t>год</w:t>
            </w:r>
          </w:p>
        </w:tc>
      </w:tr>
      <w:tr w:rsidR="00761CCF" w:rsidRPr="007D300D" w:rsidTr="00761CCF">
        <w:trPr>
          <w:trHeight w:val="293"/>
          <w:jc w:val="center"/>
        </w:trPr>
        <w:tc>
          <w:tcPr>
            <w:tcW w:w="9159" w:type="dxa"/>
            <w:gridSpan w:val="9"/>
            <w:tcBorders>
              <w:top w:val="single" w:sz="4" w:space="0" w:color="auto"/>
              <w:left w:val="single" w:sz="4" w:space="0" w:color="auto"/>
              <w:bottom w:val="single" w:sz="4" w:space="0" w:color="auto"/>
              <w:right w:val="single" w:sz="4" w:space="0" w:color="auto"/>
            </w:tcBorders>
            <w:shd w:val="clear" w:color="auto" w:fill="auto"/>
          </w:tcPr>
          <w:p w:rsidR="00761CCF" w:rsidRPr="00761CCF" w:rsidRDefault="00761CCF" w:rsidP="00526A2D">
            <w:pPr>
              <w:jc w:val="center"/>
              <w:rPr>
                <w:color w:val="FF0000"/>
                <w:sz w:val="20"/>
                <w:szCs w:val="26"/>
              </w:rPr>
            </w:pPr>
            <w:r w:rsidRPr="00761CCF">
              <w:rPr>
                <w:bCs/>
                <w:sz w:val="20"/>
              </w:rPr>
              <w:t>Обязательная часть</w:t>
            </w:r>
          </w:p>
        </w:tc>
      </w:tr>
      <w:tr w:rsidR="00761CCF" w:rsidRPr="007D300D" w:rsidTr="00D051AC">
        <w:trPr>
          <w:trHeight w:val="293"/>
          <w:jc w:val="center"/>
        </w:trPr>
        <w:tc>
          <w:tcPr>
            <w:tcW w:w="25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1CCF" w:rsidRPr="00F75266" w:rsidRDefault="00761CCF" w:rsidP="00526A2D">
            <w:pPr>
              <w:jc w:val="center"/>
              <w:rPr>
                <w:sz w:val="20"/>
                <w:szCs w:val="26"/>
              </w:rPr>
            </w:pPr>
            <w:r w:rsidRPr="00F75266">
              <w:rPr>
                <w:sz w:val="20"/>
                <w:szCs w:val="26"/>
              </w:rPr>
              <w:t>Русский язык и литература</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761CCF" w:rsidRPr="00F75266" w:rsidRDefault="00761CCF" w:rsidP="00526A2D">
            <w:pPr>
              <w:rPr>
                <w:sz w:val="20"/>
                <w:szCs w:val="26"/>
              </w:rPr>
            </w:pPr>
            <w:r w:rsidRPr="00F75266">
              <w:rPr>
                <w:sz w:val="20"/>
                <w:szCs w:val="26"/>
              </w:rPr>
              <w:t>Русский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761CCF" w:rsidRPr="001E3C4B" w:rsidRDefault="00761CCF" w:rsidP="00526A2D">
            <w:pPr>
              <w:jc w:val="center"/>
              <w:rPr>
                <w:sz w:val="20"/>
              </w:rPr>
            </w:pPr>
            <w:r w:rsidRPr="001E3C4B">
              <w:rPr>
                <w:sz w:val="20"/>
                <w:szCs w:val="22"/>
              </w:rPr>
              <w:t>5</w:t>
            </w:r>
          </w:p>
        </w:tc>
        <w:tc>
          <w:tcPr>
            <w:tcW w:w="790" w:type="dxa"/>
            <w:tcBorders>
              <w:top w:val="single" w:sz="4" w:space="0" w:color="auto"/>
              <w:left w:val="nil"/>
              <w:bottom w:val="single" w:sz="4" w:space="0" w:color="auto"/>
              <w:right w:val="single" w:sz="4" w:space="0" w:color="auto"/>
            </w:tcBorders>
            <w:vAlign w:val="center"/>
          </w:tcPr>
          <w:p w:rsidR="00761CCF" w:rsidRPr="001E3C4B" w:rsidRDefault="00761CCF" w:rsidP="00526A2D">
            <w:pPr>
              <w:jc w:val="center"/>
              <w:rPr>
                <w:sz w:val="20"/>
              </w:rPr>
            </w:pPr>
            <w:r w:rsidRPr="001E3C4B">
              <w:rPr>
                <w:sz w:val="20"/>
                <w:szCs w:val="22"/>
              </w:rPr>
              <w:t>170</w:t>
            </w:r>
          </w:p>
        </w:tc>
        <w:tc>
          <w:tcPr>
            <w:tcW w:w="539" w:type="dxa"/>
            <w:gridSpan w:val="2"/>
            <w:tcBorders>
              <w:top w:val="nil"/>
              <w:left w:val="single" w:sz="4" w:space="0" w:color="auto"/>
              <w:bottom w:val="single" w:sz="4" w:space="0" w:color="auto"/>
              <w:right w:val="single" w:sz="4" w:space="0" w:color="auto"/>
            </w:tcBorders>
            <w:shd w:val="clear" w:color="auto" w:fill="auto"/>
            <w:noWrap/>
            <w:vAlign w:val="center"/>
            <w:hideMark/>
          </w:tcPr>
          <w:p w:rsidR="00761CCF" w:rsidRPr="00F75266" w:rsidRDefault="00761CCF" w:rsidP="00526A2D">
            <w:pPr>
              <w:jc w:val="center"/>
              <w:rPr>
                <w:sz w:val="20"/>
              </w:rPr>
            </w:pPr>
            <w:r>
              <w:rPr>
                <w:sz w:val="20"/>
                <w:szCs w:val="22"/>
              </w:rPr>
              <w:t>5</w:t>
            </w:r>
          </w:p>
        </w:tc>
        <w:tc>
          <w:tcPr>
            <w:tcW w:w="799" w:type="dxa"/>
            <w:tcBorders>
              <w:top w:val="single" w:sz="4" w:space="0" w:color="auto"/>
              <w:left w:val="nil"/>
              <w:bottom w:val="single" w:sz="4" w:space="0" w:color="auto"/>
              <w:right w:val="single" w:sz="4" w:space="0" w:color="auto"/>
            </w:tcBorders>
            <w:vAlign w:val="center"/>
          </w:tcPr>
          <w:p w:rsidR="00761CCF" w:rsidRPr="00F75266" w:rsidRDefault="00761CCF" w:rsidP="00526A2D">
            <w:pPr>
              <w:jc w:val="center"/>
              <w:rPr>
                <w:sz w:val="20"/>
              </w:rPr>
            </w:pPr>
            <w:r>
              <w:rPr>
                <w:sz w:val="20"/>
                <w:szCs w:val="22"/>
              </w:rPr>
              <w:t>170</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61CCF" w:rsidRPr="00E700F0" w:rsidRDefault="00761CCF" w:rsidP="00526A2D">
            <w:pPr>
              <w:jc w:val="center"/>
              <w:rPr>
                <w:sz w:val="20"/>
              </w:rPr>
            </w:pPr>
            <w:r w:rsidRPr="00E700F0">
              <w:rPr>
                <w:sz w:val="20"/>
                <w:szCs w:val="22"/>
              </w:rPr>
              <w:t>4</w:t>
            </w:r>
          </w:p>
        </w:tc>
        <w:tc>
          <w:tcPr>
            <w:tcW w:w="743" w:type="dxa"/>
            <w:tcBorders>
              <w:top w:val="single" w:sz="4" w:space="0" w:color="auto"/>
              <w:left w:val="nil"/>
              <w:bottom w:val="single" w:sz="4" w:space="0" w:color="auto"/>
              <w:right w:val="single" w:sz="4" w:space="0" w:color="auto"/>
            </w:tcBorders>
            <w:vAlign w:val="center"/>
          </w:tcPr>
          <w:p w:rsidR="00761CCF" w:rsidRPr="00E700F0" w:rsidRDefault="00761CCF" w:rsidP="00526A2D">
            <w:pPr>
              <w:jc w:val="center"/>
              <w:rPr>
                <w:sz w:val="20"/>
              </w:rPr>
            </w:pPr>
            <w:r w:rsidRPr="00E700F0">
              <w:rPr>
                <w:sz w:val="20"/>
                <w:szCs w:val="22"/>
              </w:rPr>
              <w:t>136</w:t>
            </w:r>
          </w:p>
        </w:tc>
      </w:tr>
      <w:tr w:rsidR="00761CCF" w:rsidRPr="007D300D" w:rsidTr="00D051AC">
        <w:trPr>
          <w:trHeight w:val="293"/>
          <w:jc w:val="center"/>
        </w:trPr>
        <w:tc>
          <w:tcPr>
            <w:tcW w:w="25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1CCF" w:rsidRPr="00F75266" w:rsidRDefault="00761CCF" w:rsidP="00526A2D">
            <w:pPr>
              <w:rPr>
                <w:sz w:val="20"/>
                <w:szCs w:val="26"/>
              </w:rPr>
            </w:pP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761CCF" w:rsidRPr="00F75266" w:rsidRDefault="00761CCF" w:rsidP="00526A2D">
            <w:pPr>
              <w:rPr>
                <w:sz w:val="20"/>
                <w:szCs w:val="26"/>
              </w:rPr>
            </w:pPr>
            <w:r w:rsidRPr="00F75266">
              <w:rPr>
                <w:sz w:val="20"/>
                <w:szCs w:val="26"/>
              </w:rPr>
              <w:t>Литература</w:t>
            </w:r>
          </w:p>
        </w:tc>
        <w:tc>
          <w:tcPr>
            <w:tcW w:w="639" w:type="dxa"/>
            <w:tcBorders>
              <w:top w:val="nil"/>
              <w:left w:val="nil"/>
              <w:bottom w:val="single" w:sz="4" w:space="0" w:color="auto"/>
              <w:right w:val="single" w:sz="4" w:space="0" w:color="auto"/>
            </w:tcBorders>
            <w:shd w:val="clear" w:color="auto" w:fill="auto"/>
            <w:noWrap/>
            <w:vAlign w:val="center"/>
            <w:hideMark/>
          </w:tcPr>
          <w:p w:rsidR="00761CCF" w:rsidRPr="001E3C4B" w:rsidRDefault="00761CCF" w:rsidP="00526A2D">
            <w:pPr>
              <w:jc w:val="center"/>
              <w:rPr>
                <w:sz w:val="20"/>
              </w:rPr>
            </w:pPr>
            <w:r w:rsidRPr="001E3C4B">
              <w:rPr>
                <w:sz w:val="20"/>
                <w:szCs w:val="22"/>
              </w:rPr>
              <w:t>3</w:t>
            </w:r>
          </w:p>
        </w:tc>
        <w:tc>
          <w:tcPr>
            <w:tcW w:w="790" w:type="dxa"/>
            <w:tcBorders>
              <w:top w:val="single" w:sz="4" w:space="0" w:color="auto"/>
              <w:left w:val="nil"/>
              <w:bottom w:val="single" w:sz="4" w:space="0" w:color="auto"/>
              <w:right w:val="single" w:sz="4" w:space="0" w:color="auto"/>
            </w:tcBorders>
            <w:vAlign w:val="center"/>
          </w:tcPr>
          <w:p w:rsidR="00761CCF" w:rsidRPr="001E3C4B" w:rsidRDefault="00761CCF" w:rsidP="00526A2D">
            <w:pPr>
              <w:jc w:val="center"/>
              <w:rPr>
                <w:sz w:val="20"/>
              </w:rPr>
            </w:pPr>
            <w:r w:rsidRPr="001E3C4B">
              <w:rPr>
                <w:sz w:val="20"/>
                <w:szCs w:val="22"/>
              </w:rPr>
              <w:t>102</w:t>
            </w:r>
          </w:p>
        </w:tc>
        <w:tc>
          <w:tcPr>
            <w:tcW w:w="539" w:type="dxa"/>
            <w:gridSpan w:val="2"/>
            <w:tcBorders>
              <w:top w:val="nil"/>
              <w:left w:val="single" w:sz="4" w:space="0" w:color="auto"/>
              <w:bottom w:val="single" w:sz="4" w:space="0" w:color="auto"/>
              <w:right w:val="single" w:sz="4" w:space="0" w:color="auto"/>
            </w:tcBorders>
            <w:shd w:val="clear" w:color="auto" w:fill="auto"/>
            <w:noWrap/>
            <w:vAlign w:val="center"/>
            <w:hideMark/>
          </w:tcPr>
          <w:p w:rsidR="00761CCF" w:rsidRPr="00F75266" w:rsidRDefault="00761CCF" w:rsidP="00526A2D">
            <w:pPr>
              <w:jc w:val="center"/>
              <w:rPr>
                <w:sz w:val="20"/>
              </w:rPr>
            </w:pPr>
            <w:r w:rsidRPr="00F75266">
              <w:rPr>
                <w:sz w:val="20"/>
                <w:szCs w:val="22"/>
              </w:rPr>
              <w:t>3</w:t>
            </w:r>
          </w:p>
        </w:tc>
        <w:tc>
          <w:tcPr>
            <w:tcW w:w="799" w:type="dxa"/>
            <w:tcBorders>
              <w:top w:val="single" w:sz="4" w:space="0" w:color="auto"/>
              <w:left w:val="nil"/>
              <w:bottom w:val="single" w:sz="4" w:space="0" w:color="auto"/>
              <w:right w:val="single" w:sz="4" w:space="0" w:color="auto"/>
            </w:tcBorders>
            <w:vAlign w:val="center"/>
          </w:tcPr>
          <w:p w:rsidR="00761CCF" w:rsidRPr="00F75266" w:rsidRDefault="00761CCF" w:rsidP="00526A2D">
            <w:pPr>
              <w:jc w:val="center"/>
              <w:rPr>
                <w:sz w:val="20"/>
              </w:rPr>
            </w:pPr>
            <w:r w:rsidRPr="00F75266">
              <w:rPr>
                <w:sz w:val="20"/>
              </w:rPr>
              <w:t>102</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61CCF" w:rsidRPr="00E700F0" w:rsidRDefault="00761CCF" w:rsidP="00526A2D">
            <w:pPr>
              <w:jc w:val="center"/>
              <w:rPr>
                <w:sz w:val="20"/>
              </w:rPr>
            </w:pPr>
            <w:r w:rsidRPr="00E700F0">
              <w:rPr>
                <w:sz w:val="20"/>
                <w:szCs w:val="22"/>
              </w:rPr>
              <w:t>2</w:t>
            </w:r>
          </w:p>
        </w:tc>
        <w:tc>
          <w:tcPr>
            <w:tcW w:w="743" w:type="dxa"/>
            <w:tcBorders>
              <w:top w:val="single" w:sz="4" w:space="0" w:color="auto"/>
              <w:left w:val="nil"/>
              <w:bottom w:val="single" w:sz="4" w:space="0" w:color="auto"/>
              <w:right w:val="single" w:sz="4" w:space="0" w:color="auto"/>
            </w:tcBorders>
            <w:vAlign w:val="center"/>
          </w:tcPr>
          <w:p w:rsidR="00761CCF" w:rsidRPr="00E700F0" w:rsidRDefault="00761CCF" w:rsidP="00526A2D">
            <w:pPr>
              <w:jc w:val="center"/>
              <w:rPr>
                <w:sz w:val="20"/>
              </w:rPr>
            </w:pPr>
            <w:r w:rsidRPr="00E700F0">
              <w:rPr>
                <w:sz w:val="20"/>
                <w:szCs w:val="22"/>
              </w:rPr>
              <w:t>68</w:t>
            </w:r>
          </w:p>
        </w:tc>
      </w:tr>
      <w:tr w:rsidR="00761CCF" w:rsidRPr="007D300D" w:rsidTr="00D051AC">
        <w:trPr>
          <w:trHeight w:val="293"/>
          <w:jc w:val="center"/>
        </w:trPr>
        <w:tc>
          <w:tcPr>
            <w:tcW w:w="2518" w:type="dxa"/>
            <w:vMerge w:val="restart"/>
            <w:tcBorders>
              <w:top w:val="single" w:sz="4" w:space="0" w:color="auto"/>
              <w:left w:val="single" w:sz="4" w:space="0" w:color="auto"/>
              <w:right w:val="single" w:sz="4" w:space="0" w:color="auto"/>
            </w:tcBorders>
            <w:shd w:val="clear" w:color="auto" w:fill="auto"/>
          </w:tcPr>
          <w:p w:rsidR="00761CCF" w:rsidRPr="00DA0E86" w:rsidRDefault="00761CCF" w:rsidP="00DA0E86">
            <w:pPr>
              <w:jc w:val="center"/>
              <w:rPr>
                <w:sz w:val="20"/>
                <w:szCs w:val="20"/>
              </w:rPr>
            </w:pPr>
            <w:r w:rsidRPr="00DA0E86">
              <w:rPr>
                <w:sz w:val="20"/>
                <w:szCs w:val="20"/>
              </w:rPr>
              <w:t>Родной язык и родная литература</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761CCF" w:rsidRPr="00DA0E86" w:rsidRDefault="00761CCF" w:rsidP="00DA0E86">
            <w:pPr>
              <w:rPr>
                <w:sz w:val="20"/>
                <w:szCs w:val="20"/>
              </w:rPr>
            </w:pPr>
            <w:r w:rsidRPr="00DA0E86">
              <w:rPr>
                <w:sz w:val="20"/>
                <w:szCs w:val="20"/>
              </w:rPr>
              <w:t xml:space="preserve">Родной язык </w:t>
            </w:r>
            <w:r w:rsidR="00DF0228">
              <w:rPr>
                <w:sz w:val="20"/>
                <w:szCs w:val="20"/>
              </w:rPr>
              <w:t>(татарский)</w:t>
            </w:r>
          </w:p>
        </w:tc>
        <w:tc>
          <w:tcPr>
            <w:tcW w:w="639" w:type="dxa"/>
            <w:tcBorders>
              <w:top w:val="nil"/>
              <w:left w:val="nil"/>
              <w:bottom w:val="single" w:sz="4" w:space="0" w:color="auto"/>
              <w:right w:val="single" w:sz="4" w:space="0" w:color="auto"/>
            </w:tcBorders>
            <w:shd w:val="clear" w:color="auto" w:fill="auto"/>
            <w:noWrap/>
            <w:vAlign w:val="center"/>
          </w:tcPr>
          <w:p w:rsidR="00761CCF" w:rsidRPr="003F390F" w:rsidRDefault="00761CCF" w:rsidP="00DA0E86">
            <w:pPr>
              <w:jc w:val="center"/>
              <w:rPr>
                <w:sz w:val="20"/>
                <w:szCs w:val="20"/>
              </w:rPr>
            </w:pPr>
            <w:r>
              <w:rPr>
                <w:sz w:val="20"/>
                <w:szCs w:val="20"/>
              </w:rPr>
              <w:t>1</w:t>
            </w:r>
          </w:p>
        </w:tc>
        <w:tc>
          <w:tcPr>
            <w:tcW w:w="790" w:type="dxa"/>
            <w:tcBorders>
              <w:top w:val="single" w:sz="4" w:space="0" w:color="auto"/>
              <w:left w:val="nil"/>
              <w:bottom w:val="single" w:sz="4" w:space="0" w:color="auto"/>
              <w:right w:val="single" w:sz="4" w:space="0" w:color="auto"/>
            </w:tcBorders>
            <w:vAlign w:val="center"/>
          </w:tcPr>
          <w:p w:rsidR="00761CCF" w:rsidRPr="003F390F" w:rsidRDefault="00761CCF" w:rsidP="00DA0E86">
            <w:pPr>
              <w:jc w:val="center"/>
              <w:rPr>
                <w:sz w:val="20"/>
                <w:szCs w:val="20"/>
              </w:rPr>
            </w:pPr>
            <w:r>
              <w:rPr>
                <w:sz w:val="20"/>
                <w:szCs w:val="20"/>
              </w:rPr>
              <w:t>34</w:t>
            </w:r>
          </w:p>
        </w:tc>
        <w:tc>
          <w:tcPr>
            <w:tcW w:w="539" w:type="dxa"/>
            <w:gridSpan w:val="2"/>
            <w:tcBorders>
              <w:top w:val="nil"/>
              <w:left w:val="single" w:sz="4" w:space="0" w:color="auto"/>
              <w:bottom w:val="single" w:sz="4" w:space="0" w:color="auto"/>
              <w:right w:val="single" w:sz="4" w:space="0" w:color="auto"/>
            </w:tcBorders>
            <w:shd w:val="clear" w:color="auto" w:fill="auto"/>
            <w:noWrap/>
            <w:vAlign w:val="center"/>
          </w:tcPr>
          <w:p w:rsidR="00761CCF" w:rsidRPr="003F390F" w:rsidRDefault="00761CCF" w:rsidP="00DA0E86">
            <w:pPr>
              <w:jc w:val="center"/>
              <w:rPr>
                <w:sz w:val="20"/>
                <w:szCs w:val="20"/>
              </w:rPr>
            </w:pPr>
            <w:r>
              <w:rPr>
                <w:sz w:val="20"/>
                <w:szCs w:val="20"/>
              </w:rPr>
              <w:t>1</w:t>
            </w:r>
          </w:p>
        </w:tc>
        <w:tc>
          <w:tcPr>
            <w:tcW w:w="799" w:type="dxa"/>
            <w:tcBorders>
              <w:top w:val="single" w:sz="4" w:space="0" w:color="auto"/>
              <w:left w:val="nil"/>
              <w:bottom w:val="single" w:sz="4" w:space="0" w:color="auto"/>
              <w:right w:val="single" w:sz="4" w:space="0" w:color="auto"/>
            </w:tcBorders>
            <w:vAlign w:val="center"/>
          </w:tcPr>
          <w:p w:rsidR="00761CCF" w:rsidRPr="003F390F" w:rsidRDefault="00761CCF" w:rsidP="00DA0E86">
            <w:pPr>
              <w:jc w:val="center"/>
              <w:rPr>
                <w:sz w:val="20"/>
                <w:szCs w:val="20"/>
              </w:rPr>
            </w:pPr>
            <w:r>
              <w:rPr>
                <w:sz w:val="20"/>
                <w:szCs w:val="20"/>
              </w:rPr>
              <w:t>34</w:t>
            </w:r>
          </w:p>
        </w:tc>
        <w:tc>
          <w:tcPr>
            <w:tcW w:w="760" w:type="dxa"/>
            <w:tcBorders>
              <w:top w:val="nil"/>
              <w:left w:val="single" w:sz="4" w:space="0" w:color="auto"/>
              <w:bottom w:val="single" w:sz="4" w:space="0" w:color="auto"/>
              <w:right w:val="single" w:sz="4" w:space="0" w:color="auto"/>
            </w:tcBorders>
            <w:shd w:val="clear" w:color="auto" w:fill="auto"/>
            <w:noWrap/>
            <w:vAlign w:val="center"/>
          </w:tcPr>
          <w:p w:rsidR="00761CCF" w:rsidRPr="003F390F" w:rsidRDefault="00761CCF" w:rsidP="00DA0E86">
            <w:pPr>
              <w:jc w:val="center"/>
              <w:rPr>
                <w:sz w:val="20"/>
                <w:szCs w:val="20"/>
              </w:rPr>
            </w:pPr>
            <w:r>
              <w:rPr>
                <w:sz w:val="20"/>
                <w:szCs w:val="20"/>
              </w:rPr>
              <w:t>1</w:t>
            </w:r>
          </w:p>
        </w:tc>
        <w:tc>
          <w:tcPr>
            <w:tcW w:w="743" w:type="dxa"/>
            <w:tcBorders>
              <w:top w:val="single" w:sz="4" w:space="0" w:color="auto"/>
              <w:left w:val="nil"/>
              <w:bottom w:val="single" w:sz="4" w:space="0" w:color="auto"/>
              <w:right w:val="single" w:sz="4" w:space="0" w:color="auto"/>
            </w:tcBorders>
            <w:vAlign w:val="center"/>
          </w:tcPr>
          <w:p w:rsidR="00761CCF" w:rsidRPr="003F390F" w:rsidRDefault="00761CCF" w:rsidP="00DA0E86">
            <w:pPr>
              <w:jc w:val="center"/>
              <w:rPr>
                <w:sz w:val="20"/>
                <w:szCs w:val="20"/>
              </w:rPr>
            </w:pPr>
            <w:r>
              <w:rPr>
                <w:sz w:val="20"/>
                <w:szCs w:val="20"/>
              </w:rPr>
              <w:t>34</w:t>
            </w:r>
          </w:p>
        </w:tc>
      </w:tr>
      <w:tr w:rsidR="00761CCF" w:rsidRPr="007D300D" w:rsidTr="00D051AC">
        <w:trPr>
          <w:trHeight w:val="293"/>
          <w:jc w:val="center"/>
        </w:trPr>
        <w:tc>
          <w:tcPr>
            <w:tcW w:w="2518" w:type="dxa"/>
            <w:vMerge/>
            <w:tcBorders>
              <w:left w:val="single" w:sz="4" w:space="0" w:color="auto"/>
              <w:bottom w:val="single" w:sz="4" w:space="0" w:color="auto"/>
              <w:right w:val="single" w:sz="4" w:space="0" w:color="auto"/>
            </w:tcBorders>
            <w:shd w:val="clear" w:color="auto" w:fill="auto"/>
            <w:vAlign w:val="center"/>
          </w:tcPr>
          <w:p w:rsidR="00761CCF" w:rsidRPr="00DA0E86" w:rsidRDefault="00761CCF" w:rsidP="00DA0E86">
            <w:pPr>
              <w:rPr>
                <w:sz w:val="20"/>
                <w:szCs w:val="20"/>
              </w:rPr>
            </w:pP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761CCF" w:rsidRPr="00DA0E86" w:rsidRDefault="00761CCF" w:rsidP="00DA0E86">
            <w:pPr>
              <w:rPr>
                <w:sz w:val="20"/>
                <w:szCs w:val="20"/>
              </w:rPr>
            </w:pPr>
            <w:r w:rsidRPr="00DA0E86">
              <w:rPr>
                <w:sz w:val="20"/>
                <w:szCs w:val="20"/>
              </w:rPr>
              <w:t xml:space="preserve">Родная литература </w:t>
            </w:r>
            <w:r w:rsidR="00DF0228">
              <w:rPr>
                <w:sz w:val="20"/>
                <w:szCs w:val="20"/>
              </w:rPr>
              <w:t>(татарская)</w:t>
            </w:r>
          </w:p>
        </w:tc>
        <w:tc>
          <w:tcPr>
            <w:tcW w:w="639" w:type="dxa"/>
            <w:tcBorders>
              <w:top w:val="nil"/>
              <w:left w:val="nil"/>
              <w:bottom w:val="single" w:sz="4" w:space="0" w:color="auto"/>
              <w:right w:val="single" w:sz="4" w:space="0" w:color="auto"/>
            </w:tcBorders>
            <w:shd w:val="clear" w:color="auto" w:fill="auto"/>
            <w:noWrap/>
            <w:vAlign w:val="center"/>
          </w:tcPr>
          <w:p w:rsidR="00761CCF" w:rsidRPr="003F390F" w:rsidRDefault="00761CCF" w:rsidP="00DA0E86">
            <w:pPr>
              <w:jc w:val="center"/>
              <w:rPr>
                <w:sz w:val="20"/>
                <w:szCs w:val="20"/>
              </w:rPr>
            </w:pPr>
            <w:r>
              <w:rPr>
                <w:sz w:val="20"/>
                <w:szCs w:val="20"/>
              </w:rPr>
              <w:t>1</w:t>
            </w:r>
          </w:p>
        </w:tc>
        <w:tc>
          <w:tcPr>
            <w:tcW w:w="790" w:type="dxa"/>
            <w:tcBorders>
              <w:top w:val="single" w:sz="4" w:space="0" w:color="auto"/>
              <w:left w:val="nil"/>
              <w:bottom w:val="single" w:sz="4" w:space="0" w:color="auto"/>
              <w:right w:val="single" w:sz="4" w:space="0" w:color="auto"/>
            </w:tcBorders>
            <w:vAlign w:val="center"/>
          </w:tcPr>
          <w:p w:rsidR="00761CCF" w:rsidRPr="003F390F" w:rsidRDefault="00761CCF" w:rsidP="00DA0E86">
            <w:pPr>
              <w:jc w:val="center"/>
              <w:rPr>
                <w:sz w:val="20"/>
                <w:szCs w:val="20"/>
              </w:rPr>
            </w:pPr>
            <w:r>
              <w:rPr>
                <w:sz w:val="20"/>
                <w:szCs w:val="20"/>
              </w:rPr>
              <w:t>34</w:t>
            </w:r>
          </w:p>
        </w:tc>
        <w:tc>
          <w:tcPr>
            <w:tcW w:w="539" w:type="dxa"/>
            <w:gridSpan w:val="2"/>
            <w:tcBorders>
              <w:top w:val="nil"/>
              <w:left w:val="single" w:sz="4" w:space="0" w:color="auto"/>
              <w:bottom w:val="single" w:sz="4" w:space="0" w:color="auto"/>
              <w:right w:val="single" w:sz="4" w:space="0" w:color="auto"/>
            </w:tcBorders>
            <w:shd w:val="clear" w:color="auto" w:fill="auto"/>
            <w:noWrap/>
            <w:vAlign w:val="center"/>
          </w:tcPr>
          <w:p w:rsidR="00761CCF" w:rsidRPr="003F390F" w:rsidRDefault="00761CCF" w:rsidP="00DA0E86">
            <w:pPr>
              <w:jc w:val="center"/>
              <w:rPr>
                <w:sz w:val="20"/>
                <w:szCs w:val="20"/>
              </w:rPr>
            </w:pPr>
            <w:r>
              <w:rPr>
                <w:sz w:val="20"/>
                <w:szCs w:val="20"/>
              </w:rPr>
              <w:t>1</w:t>
            </w:r>
          </w:p>
        </w:tc>
        <w:tc>
          <w:tcPr>
            <w:tcW w:w="799" w:type="dxa"/>
            <w:tcBorders>
              <w:top w:val="single" w:sz="4" w:space="0" w:color="auto"/>
              <w:left w:val="nil"/>
              <w:bottom w:val="single" w:sz="4" w:space="0" w:color="auto"/>
              <w:right w:val="single" w:sz="4" w:space="0" w:color="auto"/>
            </w:tcBorders>
            <w:vAlign w:val="center"/>
          </w:tcPr>
          <w:p w:rsidR="00761CCF" w:rsidRPr="003F390F" w:rsidRDefault="00761CCF" w:rsidP="00DA0E86">
            <w:pPr>
              <w:jc w:val="center"/>
              <w:rPr>
                <w:sz w:val="20"/>
                <w:szCs w:val="20"/>
              </w:rPr>
            </w:pPr>
            <w:r>
              <w:rPr>
                <w:sz w:val="20"/>
                <w:szCs w:val="20"/>
              </w:rPr>
              <w:t>34</w:t>
            </w:r>
          </w:p>
        </w:tc>
        <w:tc>
          <w:tcPr>
            <w:tcW w:w="760" w:type="dxa"/>
            <w:tcBorders>
              <w:top w:val="nil"/>
              <w:left w:val="single" w:sz="4" w:space="0" w:color="auto"/>
              <w:bottom w:val="single" w:sz="4" w:space="0" w:color="auto"/>
              <w:right w:val="single" w:sz="4" w:space="0" w:color="auto"/>
            </w:tcBorders>
            <w:shd w:val="clear" w:color="auto" w:fill="auto"/>
            <w:noWrap/>
            <w:vAlign w:val="center"/>
          </w:tcPr>
          <w:p w:rsidR="00761CCF" w:rsidRPr="003F390F" w:rsidRDefault="00761CCF" w:rsidP="00DA0E86">
            <w:pPr>
              <w:jc w:val="center"/>
              <w:rPr>
                <w:sz w:val="20"/>
                <w:szCs w:val="20"/>
              </w:rPr>
            </w:pPr>
            <w:r>
              <w:rPr>
                <w:sz w:val="20"/>
                <w:szCs w:val="20"/>
              </w:rPr>
              <w:t>1</w:t>
            </w:r>
          </w:p>
        </w:tc>
        <w:tc>
          <w:tcPr>
            <w:tcW w:w="743" w:type="dxa"/>
            <w:tcBorders>
              <w:top w:val="single" w:sz="4" w:space="0" w:color="auto"/>
              <w:left w:val="nil"/>
              <w:bottom w:val="single" w:sz="4" w:space="0" w:color="auto"/>
              <w:right w:val="single" w:sz="4" w:space="0" w:color="auto"/>
            </w:tcBorders>
            <w:vAlign w:val="center"/>
          </w:tcPr>
          <w:p w:rsidR="00761CCF" w:rsidRPr="003F390F" w:rsidRDefault="00761CCF" w:rsidP="00DA0E86">
            <w:pPr>
              <w:jc w:val="center"/>
              <w:rPr>
                <w:sz w:val="20"/>
                <w:szCs w:val="20"/>
              </w:rPr>
            </w:pPr>
            <w:r>
              <w:rPr>
                <w:sz w:val="20"/>
                <w:szCs w:val="20"/>
              </w:rPr>
              <w:t>34</w:t>
            </w:r>
          </w:p>
        </w:tc>
      </w:tr>
      <w:tr w:rsidR="00761CCF" w:rsidRPr="007D300D" w:rsidTr="00D051AC">
        <w:trPr>
          <w:trHeight w:val="293"/>
          <w:jc w:val="center"/>
        </w:trPr>
        <w:tc>
          <w:tcPr>
            <w:tcW w:w="2518" w:type="dxa"/>
            <w:tcBorders>
              <w:top w:val="single" w:sz="4" w:space="0" w:color="auto"/>
              <w:left w:val="single" w:sz="4" w:space="0" w:color="auto"/>
              <w:right w:val="single" w:sz="4" w:space="0" w:color="auto"/>
            </w:tcBorders>
            <w:shd w:val="clear" w:color="auto" w:fill="auto"/>
            <w:vAlign w:val="center"/>
            <w:hideMark/>
          </w:tcPr>
          <w:p w:rsidR="00761CCF" w:rsidRPr="00760E98" w:rsidRDefault="00761CCF" w:rsidP="00DA0E86">
            <w:pPr>
              <w:jc w:val="center"/>
              <w:rPr>
                <w:sz w:val="20"/>
                <w:szCs w:val="26"/>
              </w:rPr>
            </w:pPr>
            <w:r w:rsidRPr="00760E98">
              <w:rPr>
                <w:sz w:val="20"/>
                <w:szCs w:val="26"/>
              </w:rPr>
              <w:t>Иностранные языки</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761CCF" w:rsidRPr="00760E98" w:rsidRDefault="00761CCF" w:rsidP="00DA0E86">
            <w:pPr>
              <w:rPr>
                <w:sz w:val="20"/>
                <w:szCs w:val="26"/>
              </w:rPr>
            </w:pPr>
            <w:r>
              <w:rPr>
                <w:sz w:val="20"/>
                <w:szCs w:val="26"/>
              </w:rPr>
              <w:t xml:space="preserve">Немецкий </w:t>
            </w:r>
            <w:r w:rsidRPr="00760E98">
              <w:rPr>
                <w:sz w:val="20"/>
                <w:szCs w:val="26"/>
              </w:rPr>
              <w:t>язык</w:t>
            </w:r>
            <w:r>
              <w:rPr>
                <w:sz w:val="20"/>
                <w:szCs w:val="26"/>
              </w:rPr>
              <w:t xml:space="preserve"> </w:t>
            </w:r>
          </w:p>
        </w:tc>
        <w:tc>
          <w:tcPr>
            <w:tcW w:w="639" w:type="dxa"/>
            <w:tcBorders>
              <w:top w:val="nil"/>
              <w:left w:val="nil"/>
              <w:bottom w:val="single" w:sz="4" w:space="0" w:color="auto"/>
              <w:right w:val="single" w:sz="4" w:space="0" w:color="auto"/>
            </w:tcBorders>
            <w:shd w:val="clear" w:color="auto" w:fill="auto"/>
            <w:noWrap/>
            <w:vAlign w:val="center"/>
            <w:hideMark/>
          </w:tcPr>
          <w:p w:rsidR="00761CCF" w:rsidRPr="001E3C4B" w:rsidRDefault="00761CCF" w:rsidP="00DA0E86">
            <w:pPr>
              <w:jc w:val="center"/>
              <w:rPr>
                <w:sz w:val="20"/>
              </w:rPr>
            </w:pPr>
            <w:r w:rsidRPr="001E3C4B">
              <w:rPr>
                <w:sz w:val="20"/>
                <w:szCs w:val="22"/>
              </w:rPr>
              <w:t>3</w:t>
            </w:r>
          </w:p>
        </w:tc>
        <w:tc>
          <w:tcPr>
            <w:tcW w:w="790" w:type="dxa"/>
            <w:tcBorders>
              <w:top w:val="single" w:sz="4" w:space="0" w:color="auto"/>
              <w:left w:val="nil"/>
              <w:bottom w:val="single" w:sz="4" w:space="0" w:color="auto"/>
              <w:right w:val="single" w:sz="4" w:space="0" w:color="auto"/>
            </w:tcBorders>
            <w:vAlign w:val="center"/>
          </w:tcPr>
          <w:p w:rsidR="00761CCF" w:rsidRPr="001641DD" w:rsidRDefault="00761CCF" w:rsidP="00DA0E86">
            <w:pPr>
              <w:jc w:val="center"/>
              <w:rPr>
                <w:sz w:val="20"/>
              </w:rPr>
            </w:pPr>
            <w:r w:rsidRPr="001641DD">
              <w:rPr>
                <w:sz w:val="20"/>
                <w:szCs w:val="22"/>
              </w:rPr>
              <w:t>102</w:t>
            </w:r>
          </w:p>
        </w:tc>
        <w:tc>
          <w:tcPr>
            <w:tcW w:w="539" w:type="dxa"/>
            <w:gridSpan w:val="2"/>
            <w:tcBorders>
              <w:top w:val="nil"/>
              <w:left w:val="single" w:sz="4" w:space="0" w:color="auto"/>
              <w:bottom w:val="single" w:sz="4" w:space="0" w:color="auto"/>
              <w:right w:val="single" w:sz="4" w:space="0" w:color="auto"/>
            </w:tcBorders>
            <w:shd w:val="clear" w:color="auto" w:fill="auto"/>
            <w:noWrap/>
            <w:vAlign w:val="center"/>
            <w:hideMark/>
          </w:tcPr>
          <w:p w:rsidR="00761CCF" w:rsidRPr="00F75266" w:rsidRDefault="00761CCF" w:rsidP="00DA0E86">
            <w:pPr>
              <w:jc w:val="center"/>
              <w:rPr>
                <w:sz w:val="20"/>
              </w:rPr>
            </w:pPr>
            <w:r w:rsidRPr="00F75266">
              <w:rPr>
                <w:sz w:val="20"/>
                <w:szCs w:val="22"/>
              </w:rPr>
              <w:t>3</w:t>
            </w:r>
          </w:p>
        </w:tc>
        <w:tc>
          <w:tcPr>
            <w:tcW w:w="799" w:type="dxa"/>
            <w:tcBorders>
              <w:top w:val="single" w:sz="4" w:space="0" w:color="auto"/>
              <w:left w:val="nil"/>
              <w:bottom w:val="single" w:sz="4" w:space="0" w:color="auto"/>
              <w:right w:val="single" w:sz="4" w:space="0" w:color="auto"/>
            </w:tcBorders>
            <w:vAlign w:val="center"/>
          </w:tcPr>
          <w:p w:rsidR="00761CCF" w:rsidRPr="00F75266" w:rsidRDefault="00761CCF" w:rsidP="00DA0E86">
            <w:pPr>
              <w:jc w:val="center"/>
              <w:rPr>
                <w:sz w:val="20"/>
              </w:rPr>
            </w:pPr>
            <w:r w:rsidRPr="00F75266">
              <w:rPr>
                <w:sz w:val="20"/>
                <w:szCs w:val="22"/>
              </w:rPr>
              <w:t>102</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61CCF" w:rsidRPr="00E700F0" w:rsidRDefault="00761CCF" w:rsidP="00DA0E86">
            <w:pPr>
              <w:jc w:val="center"/>
              <w:rPr>
                <w:sz w:val="20"/>
              </w:rPr>
            </w:pPr>
            <w:r w:rsidRPr="00E700F0">
              <w:rPr>
                <w:sz w:val="20"/>
                <w:szCs w:val="22"/>
              </w:rPr>
              <w:t>3</w:t>
            </w:r>
          </w:p>
        </w:tc>
        <w:tc>
          <w:tcPr>
            <w:tcW w:w="743" w:type="dxa"/>
            <w:tcBorders>
              <w:top w:val="single" w:sz="4" w:space="0" w:color="auto"/>
              <w:left w:val="nil"/>
              <w:bottom w:val="single" w:sz="4" w:space="0" w:color="auto"/>
              <w:right w:val="single" w:sz="4" w:space="0" w:color="auto"/>
            </w:tcBorders>
            <w:vAlign w:val="center"/>
          </w:tcPr>
          <w:p w:rsidR="00761CCF" w:rsidRPr="00E700F0" w:rsidRDefault="00761CCF" w:rsidP="00DA0E86">
            <w:pPr>
              <w:jc w:val="center"/>
              <w:rPr>
                <w:sz w:val="20"/>
              </w:rPr>
            </w:pPr>
            <w:r w:rsidRPr="00E700F0">
              <w:rPr>
                <w:sz w:val="20"/>
                <w:szCs w:val="22"/>
              </w:rPr>
              <w:t>102</w:t>
            </w:r>
          </w:p>
        </w:tc>
      </w:tr>
      <w:tr w:rsidR="00761CCF" w:rsidRPr="007D300D" w:rsidTr="00D051AC">
        <w:trPr>
          <w:trHeight w:val="293"/>
          <w:jc w:val="center"/>
        </w:trPr>
        <w:tc>
          <w:tcPr>
            <w:tcW w:w="2518" w:type="dxa"/>
            <w:vMerge w:val="restart"/>
            <w:tcBorders>
              <w:top w:val="single" w:sz="4" w:space="0" w:color="auto"/>
              <w:left w:val="single" w:sz="4" w:space="0" w:color="auto"/>
              <w:right w:val="single" w:sz="4" w:space="0" w:color="auto"/>
            </w:tcBorders>
            <w:shd w:val="clear" w:color="auto" w:fill="auto"/>
            <w:vAlign w:val="center"/>
            <w:hideMark/>
          </w:tcPr>
          <w:p w:rsidR="00761CCF" w:rsidRPr="00F75266" w:rsidRDefault="00761CCF" w:rsidP="00DA0E86">
            <w:pPr>
              <w:jc w:val="center"/>
              <w:rPr>
                <w:sz w:val="20"/>
                <w:szCs w:val="26"/>
              </w:rPr>
            </w:pPr>
            <w:r w:rsidRPr="00F75266">
              <w:rPr>
                <w:sz w:val="20"/>
                <w:szCs w:val="26"/>
              </w:rPr>
              <w:t xml:space="preserve">Математика и информатика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761CCF" w:rsidRPr="00D051AC" w:rsidRDefault="00761CCF" w:rsidP="00DA0E86">
            <w:pPr>
              <w:rPr>
                <w:sz w:val="20"/>
                <w:szCs w:val="26"/>
              </w:rPr>
            </w:pPr>
            <w:r w:rsidRPr="00D051AC">
              <w:rPr>
                <w:sz w:val="20"/>
                <w:szCs w:val="26"/>
              </w:rPr>
              <w:t>Математика</w:t>
            </w:r>
          </w:p>
        </w:tc>
        <w:tc>
          <w:tcPr>
            <w:tcW w:w="639" w:type="dxa"/>
            <w:tcBorders>
              <w:top w:val="nil"/>
              <w:left w:val="nil"/>
              <w:bottom w:val="single" w:sz="4" w:space="0" w:color="auto"/>
              <w:right w:val="single" w:sz="4" w:space="0" w:color="auto"/>
            </w:tcBorders>
            <w:shd w:val="clear" w:color="auto" w:fill="auto"/>
            <w:noWrap/>
            <w:vAlign w:val="center"/>
            <w:hideMark/>
          </w:tcPr>
          <w:p w:rsidR="00761CCF" w:rsidRPr="001E3C4B" w:rsidRDefault="00761CCF" w:rsidP="00DA0E86">
            <w:pPr>
              <w:jc w:val="center"/>
              <w:rPr>
                <w:sz w:val="20"/>
              </w:rPr>
            </w:pPr>
            <w:r w:rsidRPr="001E3C4B">
              <w:rPr>
                <w:sz w:val="20"/>
                <w:szCs w:val="22"/>
              </w:rPr>
              <w:t>5</w:t>
            </w:r>
          </w:p>
        </w:tc>
        <w:tc>
          <w:tcPr>
            <w:tcW w:w="790" w:type="dxa"/>
            <w:tcBorders>
              <w:top w:val="single" w:sz="4" w:space="0" w:color="auto"/>
              <w:left w:val="nil"/>
              <w:bottom w:val="single" w:sz="4" w:space="0" w:color="auto"/>
              <w:right w:val="single" w:sz="4" w:space="0" w:color="auto"/>
            </w:tcBorders>
            <w:vAlign w:val="center"/>
          </w:tcPr>
          <w:p w:rsidR="00761CCF" w:rsidRPr="001E3C4B" w:rsidRDefault="00761CCF" w:rsidP="00DA0E86">
            <w:pPr>
              <w:jc w:val="center"/>
              <w:rPr>
                <w:sz w:val="20"/>
              </w:rPr>
            </w:pPr>
            <w:r w:rsidRPr="001E3C4B">
              <w:rPr>
                <w:sz w:val="20"/>
                <w:szCs w:val="22"/>
              </w:rPr>
              <w:t>170</w:t>
            </w:r>
          </w:p>
        </w:tc>
        <w:tc>
          <w:tcPr>
            <w:tcW w:w="539" w:type="dxa"/>
            <w:gridSpan w:val="2"/>
            <w:tcBorders>
              <w:top w:val="nil"/>
              <w:left w:val="single" w:sz="4" w:space="0" w:color="auto"/>
              <w:bottom w:val="single" w:sz="4" w:space="0" w:color="auto"/>
              <w:right w:val="single" w:sz="4" w:space="0" w:color="auto"/>
            </w:tcBorders>
            <w:shd w:val="clear" w:color="auto" w:fill="auto"/>
            <w:noWrap/>
            <w:vAlign w:val="center"/>
            <w:hideMark/>
          </w:tcPr>
          <w:p w:rsidR="00761CCF" w:rsidRPr="00F75266" w:rsidRDefault="00761CCF" w:rsidP="00DA0E86">
            <w:pPr>
              <w:jc w:val="center"/>
              <w:rPr>
                <w:sz w:val="20"/>
              </w:rPr>
            </w:pPr>
            <w:r w:rsidRPr="00F75266">
              <w:rPr>
                <w:sz w:val="20"/>
                <w:szCs w:val="22"/>
              </w:rPr>
              <w:t>5</w:t>
            </w:r>
          </w:p>
        </w:tc>
        <w:tc>
          <w:tcPr>
            <w:tcW w:w="799" w:type="dxa"/>
            <w:tcBorders>
              <w:top w:val="single" w:sz="4" w:space="0" w:color="auto"/>
              <w:left w:val="nil"/>
              <w:bottom w:val="single" w:sz="4" w:space="0" w:color="auto"/>
              <w:right w:val="single" w:sz="4" w:space="0" w:color="auto"/>
            </w:tcBorders>
            <w:vAlign w:val="center"/>
          </w:tcPr>
          <w:p w:rsidR="00761CCF" w:rsidRPr="00F75266" w:rsidRDefault="00761CCF" w:rsidP="00DA0E86">
            <w:pPr>
              <w:jc w:val="center"/>
              <w:rPr>
                <w:sz w:val="20"/>
              </w:rPr>
            </w:pPr>
            <w:r w:rsidRPr="00F75266">
              <w:rPr>
                <w:sz w:val="20"/>
                <w:szCs w:val="22"/>
              </w:rPr>
              <w:t>170</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61CCF" w:rsidRPr="00E700F0" w:rsidRDefault="00761CCF" w:rsidP="00DA0E86">
            <w:pPr>
              <w:jc w:val="center"/>
              <w:rPr>
                <w:sz w:val="20"/>
              </w:rPr>
            </w:pPr>
          </w:p>
        </w:tc>
        <w:tc>
          <w:tcPr>
            <w:tcW w:w="743" w:type="dxa"/>
            <w:tcBorders>
              <w:top w:val="single" w:sz="4" w:space="0" w:color="auto"/>
              <w:left w:val="nil"/>
              <w:bottom w:val="single" w:sz="4" w:space="0" w:color="auto"/>
              <w:right w:val="single" w:sz="4" w:space="0" w:color="auto"/>
            </w:tcBorders>
            <w:vAlign w:val="center"/>
          </w:tcPr>
          <w:p w:rsidR="00761CCF" w:rsidRPr="00E700F0" w:rsidRDefault="00761CCF" w:rsidP="00DA0E86">
            <w:pPr>
              <w:jc w:val="center"/>
              <w:rPr>
                <w:sz w:val="20"/>
              </w:rPr>
            </w:pPr>
          </w:p>
        </w:tc>
      </w:tr>
      <w:tr w:rsidR="00761CCF" w:rsidRPr="007D300D" w:rsidTr="00D051AC">
        <w:trPr>
          <w:trHeight w:val="293"/>
          <w:jc w:val="center"/>
        </w:trPr>
        <w:tc>
          <w:tcPr>
            <w:tcW w:w="2518" w:type="dxa"/>
            <w:vMerge/>
            <w:tcBorders>
              <w:left w:val="single" w:sz="4" w:space="0" w:color="auto"/>
              <w:right w:val="single" w:sz="4" w:space="0" w:color="auto"/>
            </w:tcBorders>
            <w:shd w:val="clear" w:color="auto" w:fill="auto"/>
            <w:vAlign w:val="center"/>
            <w:hideMark/>
          </w:tcPr>
          <w:p w:rsidR="00761CCF" w:rsidRPr="00F75266" w:rsidRDefault="00761CCF" w:rsidP="00DA0E86">
            <w:pPr>
              <w:rPr>
                <w:sz w:val="20"/>
                <w:szCs w:val="26"/>
              </w:rPr>
            </w:pP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761CCF" w:rsidRPr="00D051AC" w:rsidRDefault="00761CCF" w:rsidP="00DA0E86">
            <w:pPr>
              <w:rPr>
                <w:sz w:val="20"/>
                <w:szCs w:val="26"/>
              </w:rPr>
            </w:pPr>
            <w:r w:rsidRPr="00D051AC">
              <w:rPr>
                <w:sz w:val="20"/>
                <w:szCs w:val="26"/>
              </w:rPr>
              <w:t>Алгебра</w:t>
            </w:r>
          </w:p>
        </w:tc>
        <w:tc>
          <w:tcPr>
            <w:tcW w:w="639" w:type="dxa"/>
            <w:tcBorders>
              <w:top w:val="nil"/>
              <w:left w:val="nil"/>
              <w:bottom w:val="single" w:sz="4" w:space="0" w:color="auto"/>
              <w:right w:val="single" w:sz="4" w:space="0" w:color="auto"/>
            </w:tcBorders>
            <w:shd w:val="clear" w:color="auto" w:fill="auto"/>
            <w:noWrap/>
            <w:vAlign w:val="center"/>
            <w:hideMark/>
          </w:tcPr>
          <w:p w:rsidR="00761CCF" w:rsidRPr="001E3C4B" w:rsidRDefault="00761CCF" w:rsidP="00DA0E86">
            <w:pPr>
              <w:jc w:val="center"/>
              <w:rPr>
                <w:sz w:val="20"/>
              </w:rPr>
            </w:pPr>
          </w:p>
        </w:tc>
        <w:tc>
          <w:tcPr>
            <w:tcW w:w="790" w:type="dxa"/>
            <w:tcBorders>
              <w:top w:val="single" w:sz="4" w:space="0" w:color="auto"/>
              <w:left w:val="nil"/>
              <w:bottom w:val="single" w:sz="4" w:space="0" w:color="auto"/>
              <w:right w:val="single" w:sz="4" w:space="0" w:color="auto"/>
            </w:tcBorders>
            <w:vAlign w:val="center"/>
          </w:tcPr>
          <w:p w:rsidR="00761CCF" w:rsidRPr="001E3C4B" w:rsidRDefault="00761CCF" w:rsidP="00DA0E86">
            <w:pPr>
              <w:jc w:val="center"/>
              <w:rPr>
                <w:sz w:val="20"/>
              </w:rPr>
            </w:pPr>
          </w:p>
        </w:tc>
        <w:tc>
          <w:tcPr>
            <w:tcW w:w="539" w:type="dxa"/>
            <w:gridSpan w:val="2"/>
            <w:tcBorders>
              <w:top w:val="nil"/>
              <w:left w:val="single" w:sz="4" w:space="0" w:color="auto"/>
              <w:bottom w:val="single" w:sz="4" w:space="0" w:color="auto"/>
              <w:right w:val="single" w:sz="4" w:space="0" w:color="auto"/>
            </w:tcBorders>
            <w:shd w:val="clear" w:color="auto" w:fill="auto"/>
            <w:noWrap/>
            <w:vAlign w:val="center"/>
            <w:hideMark/>
          </w:tcPr>
          <w:p w:rsidR="00761CCF" w:rsidRPr="00F75266" w:rsidRDefault="00761CCF" w:rsidP="00DA0E86">
            <w:pPr>
              <w:jc w:val="center"/>
              <w:rPr>
                <w:sz w:val="20"/>
              </w:rPr>
            </w:pPr>
          </w:p>
        </w:tc>
        <w:tc>
          <w:tcPr>
            <w:tcW w:w="799" w:type="dxa"/>
            <w:tcBorders>
              <w:top w:val="single" w:sz="4" w:space="0" w:color="auto"/>
              <w:left w:val="nil"/>
              <w:bottom w:val="single" w:sz="4" w:space="0" w:color="auto"/>
              <w:right w:val="single" w:sz="4" w:space="0" w:color="auto"/>
            </w:tcBorders>
            <w:vAlign w:val="center"/>
          </w:tcPr>
          <w:p w:rsidR="00761CCF" w:rsidRPr="00F75266" w:rsidRDefault="00761CCF" w:rsidP="00DA0E86">
            <w:pPr>
              <w:jc w:val="center"/>
              <w:rPr>
                <w:sz w:val="20"/>
              </w:rPr>
            </w:pP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61CCF" w:rsidRPr="00E700F0" w:rsidRDefault="00761CCF" w:rsidP="00DA0E86">
            <w:pPr>
              <w:jc w:val="center"/>
              <w:rPr>
                <w:sz w:val="20"/>
              </w:rPr>
            </w:pPr>
            <w:r w:rsidRPr="00E700F0">
              <w:rPr>
                <w:sz w:val="20"/>
                <w:szCs w:val="22"/>
              </w:rPr>
              <w:t>3</w:t>
            </w:r>
          </w:p>
        </w:tc>
        <w:tc>
          <w:tcPr>
            <w:tcW w:w="743" w:type="dxa"/>
            <w:tcBorders>
              <w:top w:val="single" w:sz="4" w:space="0" w:color="auto"/>
              <w:left w:val="nil"/>
              <w:bottom w:val="single" w:sz="4" w:space="0" w:color="auto"/>
              <w:right w:val="single" w:sz="4" w:space="0" w:color="auto"/>
            </w:tcBorders>
            <w:vAlign w:val="center"/>
          </w:tcPr>
          <w:p w:rsidR="00761CCF" w:rsidRPr="00E700F0" w:rsidRDefault="00761CCF" w:rsidP="00DA0E86">
            <w:pPr>
              <w:jc w:val="center"/>
              <w:rPr>
                <w:sz w:val="20"/>
              </w:rPr>
            </w:pPr>
            <w:r w:rsidRPr="00E700F0">
              <w:rPr>
                <w:sz w:val="20"/>
                <w:szCs w:val="22"/>
              </w:rPr>
              <w:t>102</w:t>
            </w:r>
          </w:p>
        </w:tc>
      </w:tr>
      <w:tr w:rsidR="00761CCF" w:rsidRPr="007D300D" w:rsidTr="00D051AC">
        <w:trPr>
          <w:trHeight w:val="293"/>
          <w:jc w:val="center"/>
        </w:trPr>
        <w:tc>
          <w:tcPr>
            <w:tcW w:w="2518" w:type="dxa"/>
            <w:vMerge/>
            <w:tcBorders>
              <w:left w:val="single" w:sz="4" w:space="0" w:color="auto"/>
              <w:right w:val="single" w:sz="4" w:space="0" w:color="auto"/>
            </w:tcBorders>
            <w:shd w:val="clear" w:color="auto" w:fill="auto"/>
            <w:vAlign w:val="center"/>
            <w:hideMark/>
          </w:tcPr>
          <w:p w:rsidR="00761CCF" w:rsidRPr="00F75266" w:rsidRDefault="00761CCF" w:rsidP="00DA0E86">
            <w:pPr>
              <w:rPr>
                <w:sz w:val="20"/>
                <w:szCs w:val="26"/>
              </w:rPr>
            </w:pP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761CCF" w:rsidRPr="00D051AC" w:rsidRDefault="00761CCF" w:rsidP="00DA0E86">
            <w:pPr>
              <w:rPr>
                <w:sz w:val="20"/>
                <w:szCs w:val="26"/>
              </w:rPr>
            </w:pPr>
            <w:r w:rsidRPr="00D051AC">
              <w:rPr>
                <w:sz w:val="20"/>
                <w:szCs w:val="26"/>
              </w:rPr>
              <w:t>Геометрия</w:t>
            </w:r>
          </w:p>
        </w:tc>
        <w:tc>
          <w:tcPr>
            <w:tcW w:w="639" w:type="dxa"/>
            <w:tcBorders>
              <w:top w:val="nil"/>
              <w:left w:val="nil"/>
              <w:bottom w:val="single" w:sz="4" w:space="0" w:color="auto"/>
              <w:right w:val="single" w:sz="4" w:space="0" w:color="auto"/>
            </w:tcBorders>
            <w:shd w:val="clear" w:color="auto" w:fill="auto"/>
            <w:noWrap/>
            <w:vAlign w:val="center"/>
            <w:hideMark/>
          </w:tcPr>
          <w:p w:rsidR="00761CCF" w:rsidRPr="001E3C4B" w:rsidRDefault="00761CCF" w:rsidP="00DA0E86">
            <w:pPr>
              <w:jc w:val="center"/>
              <w:rPr>
                <w:sz w:val="20"/>
              </w:rPr>
            </w:pPr>
          </w:p>
        </w:tc>
        <w:tc>
          <w:tcPr>
            <w:tcW w:w="790" w:type="dxa"/>
            <w:tcBorders>
              <w:top w:val="single" w:sz="4" w:space="0" w:color="auto"/>
              <w:left w:val="nil"/>
              <w:bottom w:val="single" w:sz="4" w:space="0" w:color="auto"/>
              <w:right w:val="single" w:sz="4" w:space="0" w:color="auto"/>
            </w:tcBorders>
            <w:vAlign w:val="center"/>
          </w:tcPr>
          <w:p w:rsidR="00761CCF" w:rsidRPr="001E3C4B" w:rsidRDefault="00761CCF" w:rsidP="00DA0E86">
            <w:pPr>
              <w:jc w:val="center"/>
              <w:rPr>
                <w:sz w:val="20"/>
              </w:rPr>
            </w:pPr>
          </w:p>
        </w:tc>
        <w:tc>
          <w:tcPr>
            <w:tcW w:w="539" w:type="dxa"/>
            <w:gridSpan w:val="2"/>
            <w:tcBorders>
              <w:top w:val="nil"/>
              <w:left w:val="single" w:sz="4" w:space="0" w:color="auto"/>
              <w:bottom w:val="single" w:sz="4" w:space="0" w:color="auto"/>
              <w:right w:val="single" w:sz="4" w:space="0" w:color="auto"/>
            </w:tcBorders>
            <w:shd w:val="clear" w:color="auto" w:fill="auto"/>
            <w:noWrap/>
            <w:vAlign w:val="center"/>
            <w:hideMark/>
          </w:tcPr>
          <w:p w:rsidR="00761CCF" w:rsidRPr="00F75266" w:rsidRDefault="00761CCF" w:rsidP="00DA0E86">
            <w:pPr>
              <w:jc w:val="center"/>
              <w:rPr>
                <w:sz w:val="20"/>
              </w:rPr>
            </w:pPr>
          </w:p>
        </w:tc>
        <w:tc>
          <w:tcPr>
            <w:tcW w:w="799" w:type="dxa"/>
            <w:tcBorders>
              <w:top w:val="single" w:sz="4" w:space="0" w:color="auto"/>
              <w:left w:val="nil"/>
              <w:bottom w:val="single" w:sz="4" w:space="0" w:color="auto"/>
              <w:right w:val="single" w:sz="4" w:space="0" w:color="auto"/>
            </w:tcBorders>
            <w:vAlign w:val="center"/>
          </w:tcPr>
          <w:p w:rsidR="00761CCF" w:rsidRPr="00F75266" w:rsidRDefault="00761CCF" w:rsidP="00DA0E86">
            <w:pPr>
              <w:jc w:val="center"/>
              <w:rPr>
                <w:sz w:val="20"/>
              </w:rPr>
            </w:pP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61CCF" w:rsidRPr="00E700F0" w:rsidRDefault="00761CCF" w:rsidP="00DA0E86">
            <w:pPr>
              <w:jc w:val="center"/>
              <w:rPr>
                <w:sz w:val="20"/>
              </w:rPr>
            </w:pPr>
            <w:r w:rsidRPr="00E700F0">
              <w:rPr>
                <w:sz w:val="20"/>
                <w:szCs w:val="22"/>
              </w:rPr>
              <w:t>2</w:t>
            </w:r>
          </w:p>
        </w:tc>
        <w:tc>
          <w:tcPr>
            <w:tcW w:w="743" w:type="dxa"/>
            <w:tcBorders>
              <w:top w:val="single" w:sz="4" w:space="0" w:color="auto"/>
              <w:left w:val="nil"/>
              <w:bottom w:val="single" w:sz="4" w:space="0" w:color="auto"/>
              <w:right w:val="single" w:sz="4" w:space="0" w:color="auto"/>
            </w:tcBorders>
            <w:vAlign w:val="center"/>
          </w:tcPr>
          <w:p w:rsidR="00761CCF" w:rsidRPr="00E700F0" w:rsidRDefault="00761CCF" w:rsidP="00DA0E86">
            <w:pPr>
              <w:jc w:val="center"/>
              <w:rPr>
                <w:sz w:val="20"/>
              </w:rPr>
            </w:pPr>
            <w:r w:rsidRPr="00E700F0">
              <w:rPr>
                <w:sz w:val="20"/>
                <w:szCs w:val="22"/>
              </w:rPr>
              <w:t>68</w:t>
            </w:r>
          </w:p>
        </w:tc>
      </w:tr>
      <w:tr w:rsidR="00761CCF" w:rsidRPr="007D300D" w:rsidTr="00D051AC">
        <w:trPr>
          <w:trHeight w:val="293"/>
          <w:jc w:val="center"/>
        </w:trPr>
        <w:tc>
          <w:tcPr>
            <w:tcW w:w="2518" w:type="dxa"/>
            <w:vMerge/>
            <w:tcBorders>
              <w:left w:val="single" w:sz="4" w:space="0" w:color="auto"/>
              <w:right w:val="single" w:sz="4" w:space="0" w:color="auto"/>
            </w:tcBorders>
            <w:shd w:val="clear" w:color="auto" w:fill="auto"/>
            <w:vAlign w:val="center"/>
            <w:hideMark/>
          </w:tcPr>
          <w:p w:rsidR="00761CCF" w:rsidRPr="00F75266" w:rsidRDefault="00761CCF" w:rsidP="00DA0E86">
            <w:pPr>
              <w:rPr>
                <w:sz w:val="20"/>
                <w:szCs w:val="26"/>
              </w:rPr>
            </w:pPr>
          </w:p>
        </w:tc>
        <w:tc>
          <w:tcPr>
            <w:tcW w:w="2371" w:type="dxa"/>
            <w:tcBorders>
              <w:top w:val="single" w:sz="4" w:space="0" w:color="auto"/>
              <w:left w:val="single" w:sz="4" w:space="0" w:color="auto"/>
              <w:bottom w:val="single" w:sz="4" w:space="0" w:color="auto"/>
              <w:right w:val="single" w:sz="4" w:space="0" w:color="auto"/>
            </w:tcBorders>
            <w:shd w:val="clear" w:color="auto" w:fill="auto"/>
            <w:vAlign w:val="bottom"/>
          </w:tcPr>
          <w:p w:rsidR="00761CCF" w:rsidRPr="00D051AC" w:rsidRDefault="00761CCF" w:rsidP="00083A5E">
            <w:pPr>
              <w:pStyle w:val="ConsPlusNormal"/>
              <w:rPr>
                <w:rFonts w:ascii="Times New Roman" w:hAnsi="Times New Roman" w:cs="Times New Roman"/>
              </w:rPr>
            </w:pPr>
            <w:r w:rsidRPr="00D051AC">
              <w:rPr>
                <w:rFonts w:ascii="Times New Roman" w:hAnsi="Times New Roman" w:cs="Times New Roman"/>
              </w:rPr>
              <w:t>Вероятность и статистика</w:t>
            </w:r>
          </w:p>
        </w:tc>
        <w:tc>
          <w:tcPr>
            <w:tcW w:w="639" w:type="dxa"/>
            <w:tcBorders>
              <w:top w:val="nil"/>
              <w:left w:val="nil"/>
              <w:bottom w:val="single" w:sz="4" w:space="0" w:color="auto"/>
              <w:right w:val="single" w:sz="4" w:space="0" w:color="auto"/>
            </w:tcBorders>
            <w:shd w:val="clear" w:color="auto" w:fill="auto"/>
            <w:noWrap/>
            <w:hideMark/>
          </w:tcPr>
          <w:p w:rsidR="00761CCF" w:rsidRDefault="00761CCF" w:rsidP="00083A5E">
            <w:pPr>
              <w:pStyle w:val="ConsPlusNormal"/>
            </w:pPr>
          </w:p>
        </w:tc>
        <w:tc>
          <w:tcPr>
            <w:tcW w:w="790" w:type="dxa"/>
            <w:tcBorders>
              <w:top w:val="single" w:sz="4" w:space="0" w:color="auto"/>
              <w:left w:val="nil"/>
              <w:bottom w:val="single" w:sz="4" w:space="0" w:color="auto"/>
              <w:right w:val="single" w:sz="4" w:space="0" w:color="auto"/>
            </w:tcBorders>
          </w:tcPr>
          <w:p w:rsidR="00761CCF" w:rsidRDefault="00761CCF" w:rsidP="00083A5E">
            <w:pPr>
              <w:pStyle w:val="ConsPlusNormal"/>
            </w:pPr>
          </w:p>
        </w:tc>
        <w:tc>
          <w:tcPr>
            <w:tcW w:w="539" w:type="dxa"/>
            <w:gridSpan w:val="2"/>
            <w:tcBorders>
              <w:top w:val="nil"/>
              <w:left w:val="single" w:sz="4" w:space="0" w:color="auto"/>
              <w:bottom w:val="single" w:sz="4" w:space="0" w:color="auto"/>
              <w:right w:val="single" w:sz="4" w:space="0" w:color="auto"/>
            </w:tcBorders>
            <w:shd w:val="clear" w:color="auto" w:fill="auto"/>
            <w:noWrap/>
            <w:vAlign w:val="bottom"/>
            <w:hideMark/>
          </w:tcPr>
          <w:p w:rsidR="00761CCF" w:rsidRDefault="00761CCF" w:rsidP="00083A5E">
            <w:pPr>
              <w:pStyle w:val="ConsPlusNormal"/>
              <w:jc w:val="center"/>
            </w:pPr>
          </w:p>
        </w:tc>
        <w:tc>
          <w:tcPr>
            <w:tcW w:w="799" w:type="dxa"/>
            <w:tcBorders>
              <w:top w:val="single" w:sz="4" w:space="0" w:color="auto"/>
              <w:left w:val="nil"/>
              <w:bottom w:val="single" w:sz="4" w:space="0" w:color="auto"/>
              <w:right w:val="single" w:sz="4" w:space="0" w:color="auto"/>
            </w:tcBorders>
            <w:vAlign w:val="bottom"/>
          </w:tcPr>
          <w:p w:rsidR="00761CCF" w:rsidRDefault="00761CCF" w:rsidP="00083A5E">
            <w:pPr>
              <w:pStyle w:val="ConsPlusNormal"/>
              <w:jc w:val="center"/>
            </w:pP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61CCF" w:rsidRPr="00E700F0" w:rsidRDefault="00761CCF" w:rsidP="00083A5E">
            <w:pPr>
              <w:jc w:val="center"/>
              <w:rPr>
                <w:sz w:val="20"/>
              </w:rPr>
            </w:pPr>
            <w:r w:rsidRPr="00E700F0">
              <w:rPr>
                <w:sz w:val="20"/>
                <w:szCs w:val="22"/>
              </w:rPr>
              <w:t>1 </w:t>
            </w:r>
          </w:p>
        </w:tc>
        <w:tc>
          <w:tcPr>
            <w:tcW w:w="743" w:type="dxa"/>
            <w:tcBorders>
              <w:top w:val="single" w:sz="4" w:space="0" w:color="auto"/>
              <w:left w:val="nil"/>
              <w:bottom w:val="single" w:sz="4" w:space="0" w:color="auto"/>
              <w:right w:val="single" w:sz="4" w:space="0" w:color="auto"/>
            </w:tcBorders>
            <w:vAlign w:val="center"/>
          </w:tcPr>
          <w:p w:rsidR="00761CCF" w:rsidRPr="00E700F0" w:rsidRDefault="00761CCF" w:rsidP="00083A5E">
            <w:pPr>
              <w:jc w:val="center"/>
              <w:rPr>
                <w:sz w:val="20"/>
              </w:rPr>
            </w:pPr>
            <w:r w:rsidRPr="00E700F0">
              <w:rPr>
                <w:sz w:val="20"/>
                <w:szCs w:val="22"/>
              </w:rPr>
              <w:t>34</w:t>
            </w:r>
          </w:p>
        </w:tc>
      </w:tr>
      <w:tr w:rsidR="00761CCF" w:rsidRPr="007D300D" w:rsidTr="00D051AC">
        <w:trPr>
          <w:trHeight w:val="293"/>
          <w:jc w:val="center"/>
        </w:trPr>
        <w:tc>
          <w:tcPr>
            <w:tcW w:w="2518" w:type="dxa"/>
            <w:vMerge/>
            <w:tcBorders>
              <w:left w:val="single" w:sz="4" w:space="0" w:color="auto"/>
              <w:bottom w:val="single" w:sz="4" w:space="0" w:color="auto"/>
              <w:right w:val="single" w:sz="4" w:space="0" w:color="auto"/>
            </w:tcBorders>
            <w:shd w:val="clear" w:color="auto" w:fill="auto"/>
            <w:vAlign w:val="center"/>
            <w:hideMark/>
          </w:tcPr>
          <w:p w:rsidR="00761CCF" w:rsidRPr="00F75266" w:rsidRDefault="00761CCF" w:rsidP="00DA0E86">
            <w:pPr>
              <w:rPr>
                <w:sz w:val="20"/>
                <w:szCs w:val="26"/>
              </w:rPr>
            </w:pP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761CCF" w:rsidRPr="00D051AC" w:rsidRDefault="00761CCF" w:rsidP="00DA0E86">
            <w:pPr>
              <w:rPr>
                <w:sz w:val="20"/>
                <w:szCs w:val="26"/>
              </w:rPr>
            </w:pPr>
            <w:r w:rsidRPr="00D051AC">
              <w:rPr>
                <w:sz w:val="20"/>
                <w:szCs w:val="26"/>
              </w:rPr>
              <w:t>Информатика</w:t>
            </w:r>
          </w:p>
        </w:tc>
        <w:tc>
          <w:tcPr>
            <w:tcW w:w="639" w:type="dxa"/>
            <w:tcBorders>
              <w:top w:val="nil"/>
              <w:left w:val="nil"/>
              <w:bottom w:val="single" w:sz="4" w:space="0" w:color="auto"/>
              <w:right w:val="single" w:sz="4" w:space="0" w:color="auto"/>
            </w:tcBorders>
            <w:shd w:val="clear" w:color="auto" w:fill="auto"/>
            <w:noWrap/>
            <w:vAlign w:val="center"/>
            <w:hideMark/>
          </w:tcPr>
          <w:p w:rsidR="00761CCF" w:rsidRPr="001E3C4B" w:rsidRDefault="00761CCF" w:rsidP="00DA0E86">
            <w:pPr>
              <w:jc w:val="center"/>
              <w:rPr>
                <w:sz w:val="20"/>
              </w:rPr>
            </w:pPr>
            <w:r w:rsidRPr="001E3C4B">
              <w:rPr>
                <w:sz w:val="20"/>
                <w:szCs w:val="22"/>
              </w:rPr>
              <w:t> </w:t>
            </w:r>
          </w:p>
        </w:tc>
        <w:tc>
          <w:tcPr>
            <w:tcW w:w="790" w:type="dxa"/>
            <w:tcBorders>
              <w:top w:val="single" w:sz="4" w:space="0" w:color="auto"/>
              <w:left w:val="nil"/>
              <w:bottom w:val="single" w:sz="4" w:space="0" w:color="auto"/>
              <w:right w:val="single" w:sz="4" w:space="0" w:color="auto"/>
            </w:tcBorders>
            <w:vAlign w:val="center"/>
          </w:tcPr>
          <w:p w:rsidR="00761CCF" w:rsidRPr="001E3C4B" w:rsidRDefault="00761CCF" w:rsidP="00DA0E86">
            <w:pPr>
              <w:jc w:val="center"/>
              <w:rPr>
                <w:sz w:val="20"/>
              </w:rPr>
            </w:pPr>
          </w:p>
        </w:tc>
        <w:tc>
          <w:tcPr>
            <w:tcW w:w="539" w:type="dxa"/>
            <w:gridSpan w:val="2"/>
            <w:tcBorders>
              <w:top w:val="nil"/>
              <w:left w:val="single" w:sz="4" w:space="0" w:color="auto"/>
              <w:bottom w:val="single" w:sz="4" w:space="0" w:color="auto"/>
              <w:right w:val="single" w:sz="4" w:space="0" w:color="auto"/>
            </w:tcBorders>
            <w:shd w:val="clear" w:color="auto" w:fill="auto"/>
            <w:noWrap/>
            <w:vAlign w:val="center"/>
            <w:hideMark/>
          </w:tcPr>
          <w:p w:rsidR="00761CCF" w:rsidRPr="00F75266" w:rsidRDefault="00761CCF" w:rsidP="00DA0E86">
            <w:pPr>
              <w:jc w:val="center"/>
              <w:rPr>
                <w:sz w:val="20"/>
              </w:rPr>
            </w:pPr>
            <w:r w:rsidRPr="00F75266">
              <w:rPr>
                <w:sz w:val="20"/>
                <w:szCs w:val="22"/>
              </w:rPr>
              <w:t> </w:t>
            </w:r>
          </w:p>
        </w:tc>
        <w:tc>
          <w:tcPr>
            <w:tcW w:w="799" w:type="dxa"/>
            <w:tcBorders>
              <w:top w:val="single" w:sz="4" w:space="0" w:color="auto"/>
              <w:left w:val="nil"/>
              <w:bottom w:val="single" w:sz="4" w:space="0" w:color="auto"/>
              <w:right w:val="single" w:sz="4" w:space="0" w:color="auto"/>
            </w:tcBorders>
            <w:vAlign w:val="center"/>
          </w:tcPr>
          <w:p w:rsidR="00761CCF" w:rsidRPr="00F75266" w:rsidRDefault="00761CCF" w:rsidP="00DA0E86">
            <w:pPr>
              <w:jc w:val="center"/>
              <w:rPr>
                <w:sz w:val="20"/>
              </w:rPr>
            </w:pP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61CCF" w:rsidRPr="00E700F0" w:rsidRDefault="00761CCF" w:rsidP="00DA0E86">
            <w:pPr>
              <w:jc w:val="center"/>
              <w:rPr>
                <w:sz w:val="20"/>
              </w:rPr>
            </w:pPr>
            <w:r w:rsidRPr="00E700F0">
              <w:rPr>
                <w:sz w:val="20"/>
                <w:szCs w:val="22"/>
              </w:rPr>
              <w:t>1 </w:t>
            </w:r>
          </w:p>
        </w:tc>
        <w:tc>
          <w:tcPr>
            <w:tcW w:w="743" w:type="dxa"/>
            <w:tcBorders>
              <w:top w:val="single" w:sz="4" w:space="0" w:color="auto"/>
              <w:left w:val="nil"/>
              <w:bottom w:val="single" w:sz="4" w:space="0" w:color="auto"/>
              <w:right w:val="single" w:sz="4" w:space="0" w:color="auto"/>
            </w:tcBorders>
            <w:vAlign w:val="center"/>
          </w:tcPr>
          <w:p w:rsidR="00761CCF" w:rsidRPr="00E700F0" w:rsidRDefault="00761CCF" w:rsidP="00DA0E86">
            <w:pPr>
              <w:jc w:val="center"/>
              <w:rPr>
                <w:sz w:val="20"/>
              </w:rPr>
            </w:pPr>
            <w:r w:rsidRPr="00E700F0">
              <w:rPr>
                <w:sz w:val="20"/>
                <w:szCs w:val="22"/>
              </w:rPr>
              <w:t>34</w:t>
            </w:r>
          </w:p>
        </w:tc>
      </w:tr>
      <w:tr w:rsidR="00761CCF" w:rsidRPr="007D300D" w:rsidTr="00D051AC">
        <w:trPr>
          <w:trHeight w:val="293"/>
          <w:jc w:val="center"/>
        </w:trPr>
        <w:tc>
          <w:tcPr>
            <w:tcW w:w="2518" w:type="dxa"/>
            <w:vMerge w:val="restart"/>
            <w:tcBorders>
              <w:top w:val="single" w:sz="4" w:space="0" w:color="auto"/>
              <w:left w:val="single" w:sz="4" w:space="0" w:color="auto"/>
              <w:right w:val="single" w:sz="4" w:space="0" w:color="auto"/>
            </w:tcBorders>
            <w:shd w:val="clear" w:color="auto" w:fill="auto"/>
            <w:vAlign w:val="center"/>
            <w:hideMark/>
          </w:tcPr>
          <w:p w:rsidR="00761CCF" w:rsidRPr="00F75266" w:rsidRDefault="00761CCF" w:rsidP="00DA0E86">
            <w:pPr>
              <w:jc w:val="center"/>
              <w:rPr>
                <w:sz w:val="20"/>
                <w:szCs w:val="26"/>
              </w:rPr>
            </w:pPr>
            <w:r w:rsidRPr="00F75266">
              <w:rPr>
                <w:sz w:val="20"/>
                <w:szCs w:val="26"/>
              </w:rPr>
              <w:t>Общественно-научные предметы</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761CCF" w:rsidRPr="00F75266" w:rsidRDefault="00761CCF" w:rsidP="00DA0E86">
            <w:pPr>
              <w:rPr>
                <w:sz w:val="20"/>
                <w:szCs w:val="26"/>
              </w:rPr>
            </w:pPr>
            <w:r w:rsidRPr="00F75266">
              <w:rPr>
                <w:sz w:val="20"/>
                <w:szCs w:val="26"/>
              </w:rPr>
              <w:t>История</w:t>
            </w:r>
          </w:p>
        </w:tc>
        <w:tc>
          <w:tcPr>
            <w:tcW w:w="639" w:type="dxa"/>
            <w:tcBorders>
              <w:top w:val="nil"/>
              <w:left w:val="nil"/>
              <w:bottom w:val="single" w:sz="4" w:space="0" w:color="auto"/>
              <w:right w:val="single" w:sz="4" w:space="0" w:color="auto"/>
            </w:tcBorders>
            <w:shd w:val="clear" w:color="auto" w:fill="auto"/>
            <w:noWrap/>
            <w:vAlign w:val="center"/>
            <w:hideMark/>
          </w:tcPr>
          <w:p w:rsidR="00761CCF" w:rsidRPr="001E3C4B" w:rsidRDefault="00761CCF" w:rsidP="00DA0E86">
            <w:pPr>
              <w:jc w:val="center"/>
              <w:rPr>
                <w:sz w:val="20"/>
                <w:lang w:val="en-US"/>
              </w:rPr>
            </w:pPr>
            <w:r w:rsidRPr="001E3C4B">
              <w:rPr>
                <w:sz w:val="20"/>
                <w:szCs w:val="22"/>
                <w:lang w:val="en-US"/>
              </w:rPr>
              <w:t>2</w:t>
            </w:r>
          </w:p>
        </w:tc>
        <w:tc>
          <w:tcPr>
            <w:tcW w:w="790" w:type="dxa"/>
            <w:tcBorders>
              <w:top w:val="single" w:sz="4" w:space="0" w:color="auto"/>
              <w:left w:val="nil"/>
              <w:bottom w:val="single" w:sz="4" w:space="0" w:color="auto"/>
              <w:right w:val="single" w:sz="4" w:space="0" w:color="auto"/>
            </w:tcBorders>
            <w:vAlign w:val="center"/>
          </w:tcPr>
          <w:p w:rsidR="00761CCF" w:rsidRPr="001E3C4B" w:rsidRDefault="00761CCF" w:rsidP="00DA0E86">
            <w:pPr>
              <w:jc w:val="center"/>
              <w:rPr>
                <w:sz w:val="20"/>
              </w:rPr>
            </w:pPr>
            <w:r w:rsidRPr="001E3C4B">
              <w:rPr>
                <w:sz w:val="20"/>
                <w:szCs w:val="22"/>
              </w:rPr>
              <w:t>68</w:t>
            </w:r>
          </w:p>
        </w:tc>
        <w:tc>
          <w:tcPr>
            <w:tcW w:w="539" w:type="dxa"/>
            <w:gridSpan w:val="2"/>
            <w:tcBorders>
              <w:top w:val="nil"/>
              <w:left w:val="single" w:sz="4" w:space="0" w:color="auto"/>
              <w:bottom w:val="single" w:sz="4" w:space="0" w:color="auto"/>
              <w:right w:val="single" w:sz="4" w:space="0" w:color="auto"/>
            </w:tcBorders>
            <w:shd w:val="clear" w:color="auto" w:fill="auto"/>
            <w:noWrap/>
            <w:vAlign w:val="center"/>
            <w:hideMark/>
          </w:tcPr>
          <w:p w:rsidR="00761CCF" w:rsidRPr="00F75266" w:rsidRDefault="00761CCF" w:rsidP="00DA0E86">
            <w:pPr>
              <w:jc w:val="center"/>
              <w:rPr>
                <w:sz w:val="20"/>
              </w:rPr>
            </w:pPr>
            <w:r w:rsidRPr="00F75266">
              <w:rPr>
                <w:sz w:val="20"/>
                <w:szCs w:val="22"/>
              </w:rPr>
              <w:t>2</w:t>
            </w:r>
          </w:p>
        </w:tc>
        <w:tc>
          <w:tcPr>
            <w:tcW w:w="799" w:type="dxa"/>
            <w:tcBorders>
              <w:top w:val="single" w:sz="4" w:space="0" w:color="auto"/>
              <w:left w:val="nil"/>
              <w:bottom w:val="single" w:sz="4" w:space="0" w:color="auto"/>
              <w:right w:val="single" w:sz="4" w:space="0" w:color="auto"/>
            </w:tcBorders>
            <w:vAlign w:val="center"/>
          </w:tcPr>
          <w:p w:rsidR="00761CCF" w:rsidRPr="00F75266" w:rsidRDefault="00761CCF" w:rsidP="00DA0E86">
            <w:pPr>
              <w:jc w:val="center"/>
              <w:rPr>
                <w:sz w:val="20"/>
              </w:rPr>
            </w:pPr>
            <w:r w:rsidRPr="00F75266">
              <w:rPr>
                <w:sz w:val="20"/>
                <w:szCs w:val="22"/>
              </w:rPr>
              <w:t>68</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61CCF" w:rsidRPr="00E700F0" w:rsidRDefault="00761CCF" w:rsidP="00DA0E86">
            <w:pPr>
              <w:jc w:val="center"/>
              <w:rPr>
                <w:sz w:val="20"/>
              </w:rPr>
            </w:pPr>
            <w:r w:rsidRPr="00E700F0">
              <w:rPr>
                <w:sz w:val="20"/>
                <w:szCs w:val="22"/>
              </w:rPr>
              <w:t>2</w:t>
            </w:r>
          </w:p>
        </w:tc>
        <w:tc>
          <w:tcPr>
            <w:tcW w:w="743" w:type="dxa"/>
            <w:tcBorders>
              <w:top w:val="single" w:sz="4" w:space="0" w:color="auto"/>
              <w:left w:val="nil"/>
              <w:bottom w:val="single" w:sz="4" w:space="0" w:color="auto"/>
              <w:right w:val="single" w:sz="4" w:space="0" w:color="auto"/>
            </w:tcBorders>
            <w:vAlign w:val="center"/>
          </w:tcPr>
          <w:p w:rsidR="00761CCF" w:rsidRPr="00E700F0" w:rsidRDefault="00761CCF" w:rsidP="00DA0E86">
            <w:pPr>
              <w:jc w:val="center"/>
              <w:rPr>
                <w:sz w:val="20"/>
              </w:rPr>
            </w:pPr>
            <w:r w:rsidRPr="00E700F0">
              <w:rPr>
                <w:sz w:val="20"/>
                <w:szCs w:val="22"/>
              </w:rPr>
              <w:t>68</w:t>
            </w:r>
          </w:p>
        </w:tc>
      </w:tr>
      <w:tr w:rsidR="00761CCF" w:rsidRPr="007D300D" w:rsidTr="00D051AC">
        <w:trPr>
          <w:trHeight w:val="293"/>
          <w:jc w:val="center"/>
        </w:trPr>
        <w:tc>
          <w:tcPr>
            <w:tcW w:w="2518" w:type="dxa"/>
            <w:vMerge/>
            <w:tcBorders>
              <w:left w:val="single" w:sz="4" w:space="0" w:color="auto"/>
              <w:right w:val="single" w:sz="4" w:space="0" w:color="auto"/>
            </w:tcBorders>
            <w:shd w:val="clear" w:color="auto" w:fill="auto"/>
            <w:vAlign w:val="center"/>
            <w:hideMark/>
          </w:tcPr>
          <w:p w:rsidR="00761CCF" w:rsidRPr="00F75266" w:rsidRDefault="00761CCF" w:rsidP="00DA0E86">
            <w:pPr>
              <w:jc w:val="center"/>
              <w:rPr>
                <w:sz w:val="20"/>
                <w:szCs w:val="26"/>
              </w:rPr>
            </w:pP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761CCF" w:rsidRPr="00F75266" w:rsidRDefault="00761CCF" w:rsidP="00DA0E86">
            <w:pPr>
              <w:rPr>
                <w:sz w:val="20"/>
                <w:szCs w:val="26"/>
              </w:rPr>
            </w:pPr>
            <w:r w:rsidRPr="00F75266">
              <w:rPr>
                <w:sz w:val="20"/>
                <w:szCs w:val="26"/>
              </w:rPr>
              <w:t xml:space="preserve">Обществознание </w:t>
            </w:r>
          </w:p>
        </w:tc>
        <w:tc>
          <w:tcPr>
            <w:tcW w:w="639" w:type="dxa"/>
            <w:tcBorders>
              <w:top w:val="nil"/>
              <w:left w:val="nil"/>
              <w:bottom w:val="single" w:sz="4" w:space="0" w:color="auto"/>
              <w:right w:val="single" w:sz="4" w:space="0" w:color="auto"/>
            </w:tcBorders>
            <w:shd w:val="clear" w:color="auto" w:fill="auto"/>
            <w:noWrap/>
            <w:vAlign w:val="center"/>
            <w:hideMark/>
          </w:tcPr>
          <w:p w:rsidR="00761CCF" w:rsidRPr="001E3C4B" w:rsidRDefault="00761CCF" w:rsidP="00DA0E86">
            <w:pPr>
              <w:jc w:val="center"/>
              <w:rPr>
                <w:sz w:val="20"/>
              </w:rPr>
            </w:pPr>
          </w:p>
        </w:tc>
        <w:tc>
          <w:tcPr>
            <w:tcW w:w="790" w:type="dxa"/>
            <w:tcBorders>
              <w:top w:val="single" w:sz="4" w:space="0" w:color="auto"/>
              <w:left w:val="nil"/>
              <w:bottom w:val="single" w:sz="4" w:space="0" w:color="auto"/>
              <w:right w:val="single" w:sz="4" w:space="0" w:color="auto"/>
            </w:tcBorders>
            <w:vAlign w:val="center"/>
          </w:tcPr>
          <w:p w:rsidR="00761CCF" w:rsidRPr="001E3C4B" w:rsidRDefault="00761CCF" w:rsidP="00DA0E86">
            <w:pPr>
              <w:jc w:val="center"/>
              <w:rPr>
                <w:sz w:val="20"/>
              </w:rPr>
            </w:pPr>
          </w:p>
        </w:tc>
        <w:tc>
          <w:tcPr>
            <w:tcW w:w="539" w:type="dxa"/>
            <w:gridSpan w:val="2"/>
            <w:tcBorders>
              <w:top w:val="nil"/>
              <w:left w:val="single" w:sz="4" w:space="0" w:color="auto"/>
              <w:bottom w:val="single" w:sz="4" w:space="0" w:color="auto"/>
              <w:right w:val="single" w:sz="4" w:space="0" w:color="auto"/>
            </w:tcBorders>
            <w:shd w:val="clear" w:color="auto" w:fill="auto"/>
            <w:noWrap/>
            <w:vAlign w:val="center"/>
            <w:hideMark/>
          </w:tcPr>
          <w:p w:rsidR="00761CCF" w:rsidRPr="00F75266" w:rsidRDefault="00761CCF" w:rsidP="00DA0E86">
            <w:pPr>
              <w:jc w:val="center"/>
              <w:rPr>
                <w:sz w:val="20"/>
              </w:rPr>
            </w:pPr>
            <w:r w:rsidRPr="00F75266">
              <w:rPr>
                <w:sz w:val="20"/>
                <w:szCs w:val="22"/>
              </w:rPr>
              <w:t>1</w:t>
            </w:r>
          </w:p>
        </w:tc>
        <w:tc>
          <w:tcPr>
            <w:tcW w:w="799" w:type="dxa"/>
            <w:tcBorders>
              <w:top w:val="single" w:sz="4" w:space="0" w:color="auto"/>
              <w:left w:val="nil"/>
              <w:bottom w:val="single" w:sz="4" w:space="0" w:color="auto"/>
              <w:right w:val="single" w:sz="4" w:space="0" w:color="auto"/>
            </w:tcBorders>
            <w:vAlign w:val="center"/>
          </w:tcPr>
          <w:p w:rsidR="00761CCF" w:rsidRPr="00F75266" w:rsidRDefault="00761CCF" w:rsidP="00DA0E86">
            <w:pPr>
              <w:jc w:val="center"/>
              <w:rPr>
                <w:sz w:val="20"/>
              </w:rPr>
            </w:pPr>
            <w:r w:rsidRPr="00F75266">
              <w:rPr>
                <w:sz w:val="20"/>
                <w:szCs w:val="22"/>
              </w:rPr>
              <w:t>34</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61CCF" w:rsidRPr="00E700F0" w:rsidRDefault="00761CCF" w:rsidP="00DA0E86">
            <w:pPr>
              <w:jc w:val="center"/>
              <w:rPr>
                <w:sz w:val="20"/>
              </w:rPr>
            </w:pPr>
            <w:r w:rsidRPr="00E700F0">
              <w:rPr>
                <w:sz w:val="20"/>
                <w:szCs w:val="22"/>
              </w:rPr>
              <w:t>1</w:t>
            </w:r>
          </w:p>
        </w:tc>
        <w:tc>
          <w:tcPr>
            <w:tcW w:w="743" w:type="dxa"/>
            <w:tcBorders>
              <w:top w:val="single" w:sz="4" w:space="0" w:color="auto"/>
              <w:left w:val="nil"/>
              <w:bottom w:val="single" w:sz="4" w:space="0" w:color="auto"/>
              <w:right w:val="single" w:sz="4" w:space="0" w:color="auto"/>
            </w:tcBorders>
            <w:vAlign w:val="center"/>
          </w:tcPr>
          <w:p w:rsidR="00761CCF" w:rsidRPr="00E700F0" w:rsidRDefault="00761CCF" w:rsidP="00DA0E86">
            <w:pPr>
              <w:jc w:val="center"/>
              <w:rPr>
                <w:sz w:val="20"/>
              </w:rPr>
            </w:pPr>
            <w:r w:rsidRPr="00E700F0">
              <w:rPr>
                <w:sz w:val="20"/>
                <w:szCs w:val="22"/>
              </w:rPr>
              <w:t>34</w:t>
            </w:r>
          </w:p>
        </w:tc>
      </w:tr>
      <w:tr w:rsidR="00761CCF" w:rsidRPr="007D300D" w:rsidTr="00D051AC">
        <w:trPr>
          <w:trHeight w:val="293"/>
          <w:jc w:val="center"/>
        </w:trPr>
        <w:tc>
          <w:tcPr>
            <w:tcW w:w="2518" w:type="dxa"/>
            <w:vMerge/>
            <w:tcBorders>
              <w:left w:val="single" w:sz="4" w:space="0" w:color="auto"/>
              <w:right w:val="single" w:sz="4" w:space="0" w:color="auto"/>
            </w:tcBorders>
            <w:shd w:val="clear" w:color="auto" w:fill="auto"/>
            <w:vAlign w:val="center"/>
          </w:tcPr>
          <w:p w:rsidR="00761CCF" w:rsidRPr="00F75266" w:rsidRDefault="00761CCF" w:rsidP="00760E98">
            <w:pPr>
              <w:jc w:val="center"/>
              <w:rPr>
                <w:sz w:val="20"/>
                <w:szCs w:val="26"/>
              </w:rPr>
            </w:pP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761CCF" w:rsidRPr="00F75266" w:rsidRDefault="00761CCF" w:rsidP="00760E98">
            <w:pPr>
              <w:rPr>
                <w:sz w:val="20"/>
                <w:szCs w:val="26"/>
              </w:rPr>
            </w:pPr>
            <w:r w:rsidRPr="00F75266">
              <w:rPr>
                <w:sz w:val="20"/>
                <w:szCs w:val="26"/>
              </w:rPr>
              <w:t>География</w:t>
            </w:r>
          </w:p>
        </w:tc>
        <w:tc>
          <w:tcPr>
            <w:tcW w:w="639" w:type="dxa"/>
            <w:tcBorders>
              <w:top w:val="nil"/>
              <w:left w:val="nil"/>
              <w:bottom w:val="single" w:sz="4" w:space="0" w:color="auto"/>
              <w:right w:val="single" w:sz="4" w:space="0" w:color="auto"/>
            </w:tcBorders>
            <w:shd w:val="clear" w:color="auto" w:fill="auto"/>
            <w:noWrap/>
            <w:vAlign w:val="center"/>
          </w:tcPr>
          <w:p w:rsidR="00761CCF" w:rsidRPr="001E3C4B" w:rsidRDefault="00761CCF" w:rsidP="00760E98">
            <w:pPr>
              <w:jc w:val="center"/>
              <w:rPr>
                <w:sz w:val="20"/>
              </w:rPr>
            </w:pPr>
            <w:r w:rsidRPr="001E3C4B">
              <w:rPr>
                <w:sz w:val="20"/>
                <w:szCs w:val="22"/>
              </w:rPr>
              <w:t>1</w:t>
            </w:r>
          </w:p>
        </w:tc>
        <w:tc>
          <w:tcPr>
            <w:tcW w:w="790" w:type="dxa"/>
            <w:tcBorders>
              <w:top w:val="single" w:sz="4" w:space="0" w:color="auto"/>
              <w:left w:val="nil"/>
              <w:bottom w:val="single" w:sz="4" w:space="0" w:color="auto"/>
              <w:right w:val="single" w:sz="4" w:space="0" w:color="auto"/>
            </w:tcBorders>
            <w:vAlign w:val="center"/>
          </w:tcPr>
          <w:p w:rsidR="00761CCF" w:rsidRPr="001E3C4B" w:rsidRDefault="00761CCF" w:rsidP="00760E98">
            <w:pPr>
              <w:jc w:val="center"/>
              <w:rPr>
                <w:sz w:val="20"/>
              </w:rPr>
            </w:pPr>
            <w:r w:rsidRPr="001E3C4B">
              <w:rPr>
                <w:sz w:val="20"/>
                <w:szCs w:val="22"/>
              </w:rPr>
              <w:t>34</w:t>
            </w:r>
          </w:p>
        </w:tc>
        <w:tc>
          <w:tcPr>
            <w:tcW w:w="539" w:type="dxa"/>
            <w:gridSpan w:val="2"/>
            <w:tcBorders>
              <w:top w:val="nil"/>
              <w:left w:val="single" w:sz="4" w:space="0" w:color="auto"/>
              <w:bottom w:val="single" w:sz="4" w:space="0" w:color="auto"/>
              <w:right w:val="single" w:sz="4" w:space="0" w:color="auto"/>
            </w:tcBorders>
            <w:shd w:val="clear" w:color="auto" w:fill="auto"/>
            <w:noWrap/>
            <w:vAlign w:val="center"/>
          </w:tcPr>
          <w:p w:rsidR="00761CCF" w:rsidRPr="00F75266" w:rsidRDefault="00761CCF" w:rsidP="00760E98">
            <w:pPr>
              <w:jc w:val="center"/>
              <w:rPr>
                <w:sz w:val="20"/>
              </w:rPr>
            </w:pPr>
            <w:r w:rsidRPr="00F75266">
              <w:rPr>
                <w:sz w:val="20"/>
                <w:szCs w:val="22"/>
              </w:rPr>
              <w:t>1</w:t>
            </w:r>
          </w:p>
        </w:tc>
        <w:tc>
          <w:tcPr>
            <w:tcW w:w="799" w:type="dxa"/>
            <w:tcBorders>
              <w:top w:val="single" w:sz="4" w:space="0" w:color="auto"/>
              <w:left w:val="nil"/>
              <w:bottom w:val="single" w:sz="4" w:space="0" w:color="auto"/>
              <w:right w:val="single" w:sz="4" w:space="0" w:color="auto"/>
            </w:tcBorders>
            <w:vAlign w:val="center"/>
          </w:tcPr>
          <w:p w:rsidR="00761CCF" w:rsidRPr="00F75266" w:rsidRDefault="00761CCF" w:rsidP="00760E98">
            <w:pPr>
              <w:jc w:val="center"/>
              <w:rPr>
                <w:sz w:val="20"/>
              </w:rPr>
            </w:pPr>
            <w:r w:rsidRPr="00F75266">
              <w:rPr>
                <w:sz w:val="20"/>
                <w:szCs w:val="22"/>
              </w:rPr>
              <w:t>34</w:t>
            </w:r>
          </w:p>
        </w:tc>
        <w:tc>
          <w:tcPr>
            <w:tcW w:w="760" w:type="dxa"/>
            <w:tcBorders>
              <w:top w:val="nil"/>
              <w:left w:val="single" w:sz="4" w:space="0" w:color="auto"/>
              <w:bottom w:val="single" w:sz="4" w:space="0" w:color="auto"/>
              <w:right w:val="single" w:sz="4" w:space="0" w:color="auto"/>
            </w:tcBorders>
            <w:shd w:val="clear" w:color="auto" w:fill="auto"/>
            <w:noWrap/>
            <w:vAlign w:val="center"/>
          </w:tcPr>
          <w:p w:rsidR="00761CCF" w:rsidRPr="00E700F0" w:rsidRDefault="00761CCF" w:rsidP="00760E98">
            <w:pPr>
              <w:jc w:val="center"/>
              <w:rPr>
                <w:sz w:val="20"/>
              </w:rPr>
            </w:pPr>
            <w:r w:rsidRPr="00E700F0">
              <w:rPr>
                <w:sz w:val="20"/>
                <w:szCs w:val="22"/>
              </w:rPr>
              <w:t>2</w:t>
            </w:r>
          </w:p>
        </w:tc>
        <w:tc>
          <w:tcPr>
            <w:tcW w:w="743" w:type="dxa"/>
            <w:tcBorders>
              <w:top w:val="single" w:sz="4" w:space="0" w:color="auto"/>
              <w:left w:val="nil"/>
              <w:bottom w:val="single" w:sz="4" w:space="0" w:color="auto"/>
              <w:right w:val="single" w:sz="4" w:space="0" w:color="auto"/>
            </w:tcBorders>
            <w:vAlign w:val="center"/>
          </w:tcPr>
          <w:p w:rsidR="00761CCF" w:rsidRPr="00E700F0" w:rsidRDefault="00761CCF" w:rsidP="00760E98">
            <w:pPr>
              <w:jc w:val="center"/>
              <w:rPr>
                <w:sz w:val="20"/>
              </w:rPr>
            </w:pPr>
            <w:r w:rsidRPr="00E700F0">
              <w:rPr>
                <w:sz w:val="20"/>
                <w:szCs w:val="22"/>
              </w:rPr>
              <w:t>68</w:t>
            </w:r>
          </w:p>
        </w:tc>
      </w:tr>
      <w:tr w:rsidR="00761CCF" w:rsidRPr="007D300D" w:rsidTr="00D051AC">
        <w:trPr>
          <w:trHeight w:val="293"/>
          <w:jc w:val="center"/>
        </w:trPr>
        <w:tc>
          <w:tcPr>
            <w:tcW w:w="2518" w:type="dxa"/>
            <w:vMerge w:val="restart"/>
            <w:tcBorders>
              <w:top w:val="single" w:sz="4" w:space="0" w:color="auto"/>
              <w:left w:val="single" w:sz="4" w:space="0" w:color="auto"/>
              <w:right w:val="single" w:sz="4" w:space="0" w:color="000000"/>
            </w:tcBorders>
            <w:shd w:val="clear" w:color="auto" w:fill="auto"/>
            <w:vAlign w:val="center"/>
            <w:hideMark/>
          </w:tcPr>
          <w:p w:rsidR="00761CCF" w:rsidRPr="00F75266" w:rsidRDefault="00761CCF" w:rsidP="00760E98">
            <w:pPr>
              <w:jc w:val="center"/>
              <w:rPr>
                <w:sz w:val="20"/>
                <w:szCs w:val="26"/>
              </w:rPr>
            </w:pPr>
            <w:r>
              <w:rPr>
                <w:sz w:val="20"/>
                <w:szCs w:val="26"/>
              </w:rPr>
              <w:t>Естественно-научные предметы</w:t>
            </w:r>
          </w:p>
        </w:tc>
        <w:tc>
          <w:tcPr>
            <w:tcW w:w="2371" w:type="dxa"/>
            <w:tcBorders>
              <w:top w:val="single" w:sz="4" w:space="0" w:color="auto"/>
              <w:left w:val="single" w:sz="4" w:space="0" w:color="auto"/>
              <w:bottom w:val="single" w:sz="4" w:space="0" w:color="auto"/>
              <w:right w:val="single" w:sz="4" w:space="0" w:color="000000"/>
            </w:tcBorders>
            <w:shd w:val="clear" w:color="auto" w:fill="auto"/>
            <w:vAlign w:val="center"/>
          </w:tcPr>
          <w:p w:rsidR="00761CCF" w:rsidRPr="00F75266" w:rsidRDefault="00761CCF" w:rsidP="00760E98">
            <w:pPr>
              <w:rPr>
                <w:sz w:val="20"/>
                <w:szCs w:val="26"/>
              </w:rPr>
            </w:pPr>
            <w:r w:rsidRPr="00F75266">
              <w:rPr>
                <w:sz w:val="20"/>
                <w:szCs w:val="26"/>
              </w:rPr>
              <w:t>Физика</w:t>
            </w:r>
          </w:p>
        </w:tc>
        <w:tc>
          <w:tcPr>
            <w:tcW w:w="639" w:type="dxa"/>
            <w:tcBorders>
              <w:top w:val="nil"/>
              <w:left w:val="nil"/>
              <w:bottom w:val="single" w:sz="4" w:space="0" w:color="auto"/>
              <w:right w:val="single" w:sz="4" w:space="0" w:color="auto"/>
            </w:tcBorders>
            <w:shd w:val="clear" w:color="auto" w:fill="auto"/>
            <w:noWrap/>
            <w:vAlign w:val="center"/>
            <w:hideMark/>
          </w:tcPr>
          <w:p w:rsidR="00761CCF" w:rsidRPr="001E3C4B" w:rsidRDefault="00761CCF" w:rsidP="00760E98">
            <w:pPr>
              <w:jc w:val="center"/>
              <w:rPr>
                <w:sz w:val="20"/>
              </w:rPr>
            </w:pPr>
            <w:r w:rsidRPr="001E3C4B">
              <w:rPr>
                <w:sz w:val="20"/>
                <w:szCs w:val="22"/>
              </w:rPr>
              <w:t> </w:t>
            </w:r>
          </w:p>
        </w:tc>
        <w:tc>
          <w:tcPr>
            <w:tcW w:w="790" w:type="dxa"/>
            <w:tcBorders>
              <w:top w:val="single" w:sz="4" w:space="0" w:color="auto"/>
              <w:left w:val="nil"/>
              <w:bottom w:val="single" w:sz="4" w:space="0" w:color="auto"/>
              <w:right w:val="single" w:sz="4" w:space="0" w:color="auto"/>
            </w:tcBorders>
            <w:vAlign w:val="center"/>
          </w:tcPr>
          <w:p w:rsidR="00761CCF" w:rsidRPr="001E3C4B" w:rsidRDefault="00761CCF" w:rsidP="00760E98">
            <w:pPr>
              <w:jc w:val="center"/>
              <w:rPr>
                <w:sz w:val="20"/>
              </w:rPr>
            </w:pPr>
          </w:p>
        </w:tc>
        <w:tc>
          <w:tcPr>
            <w:tcW w:w="539" w:type="dxa"/>
            <w:gridSpan w:val="2"/>
            <w:tcBorders>
              <w:top w:val="nil"/>
              <w:left w:val="single" w:sz="4" w:space="0" w:color="auto"/>
              <w:bottom w:val="single" w:sz="4" w:space="0" w:color="auto"/>
              <w:right w:val="single" w:sz="4" w:space="0" w:color="auto"/>
            </w:tcBorders>
            <w:shd w:val="clear" w:color="auto" w:fill="auto"/>
            <w:noWrap/>
            <w:vAlign w:val="center"/>
            <w:hideMark/>
          </w:tcPr>
          <w:p w:rsidR="00761CCF" w:rsidRPr="00F75266" w:rsidRDefault="00761CCF" w:rsidP="00760E98">
            <w:pPr>
              <w:jc w:val="center"/>
              <w:rPr>
                <w:sz w:val="20"/>
              </w:rPr>
            </w:pPr>
            <w:r w:rsidRPr="00F75266">
              <w:rPr>
                <w:sz w:val="20"/>
                <w:szCs w:val="22"/>
              </w:rPr>
              <w:t> </w:t>
            </w:r>
          </w:p>
        </w:tc>
        <w:tc>
          <w:tcPr>
            <w:tcW w:w="799" w:type="dxa"/>
            <w:tcBorders>
              <w:top w:val="single" w:sz="4" w:space="0" w:color="auto"/>
              <w:left w:val="nil"/>
              <w:bottom w:val="single" w:sz="4" w:space="0" w:color="auto"/>
              <w:right w:val="single" w:sz="4" w:space="0" w:color="auto"/>
            </w:tcBorders>
            <w:vAlign w:val="center"/>
          </w:tcPr>
          <w:p w:rsidR="00761CCF" w:rsidRPr="00F75266" w:rsidRDefault="00761CCF" w:rsidP="00760E98">
            <w:pPr>
              <w:jc w:val="center"/>
              <w:rPr>
                <w:sz w:val="20"/>
              </w:rPr>
            </w:pP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61CCF" w:rsidRPr="00E700F0" w:rsidRDefault="00761CCF" w:rsidP="00760E98">
            <w:pPr>
              <w:jc w:val="center"/>
              <w:rPr>
                <w:sz w:val="20"/>
              </w:rPr>
            </w:pPr>
            <w:r w:rsidRPr="00E700F0">
              <w:rPr>
                <w:sz w:val="20"/>
                <w:szCs w:val="22"/>
              </w:rPr>
              <w:t>2</w:t>
            </w:r>
          </w:p>
        </w:tc>
        <w:tc>
          <w:tcPr>
            <w:tcW w:w="743" w:type="dxa"/>
            <w:tcBorders>
              <w:top w:val="single" w:sz="4" w:space="0" w:color="auto"/>
              <w:left w:val="nil"/>
              <w:bottom w:val="single" w:sz="4" w:space="0" w:color="auto"/>
              <w:right w:val="single" w:sz="4" w:space="0" w:color="auto"/>
            </w:tcBorders>
            <w:vAlign w:val="center"/>
          </w:tcPr>
          <w:p w:rsidR="00761CCF" w:rsidRPr="00E700F0" w:rsidRDefault="00761CCF" w:rsidP="00760E98">
            <w:pPr>
              <w:jc w:val="center"/>
              <w:rPr>
                <w:sz w:val="20"/>
              </w:rPr>
            </w:pPr>
            <w:r w:rsidRPr="00E700F0">
              <w:rPr>
                <w:sz w:val="20"/>
                <w:szCs w:val="22"/>
              </w:rPr>
              <w:t>68</w:t>
            </w:r>
          </w:p>
        </w:tc>
      </w:tr>
      <w:tr w:rsidR="00761CCF" w:rsidRPr="007D300D" w:rsidTr="00D051AC">
        <w:trPr>
          <w:trHeight w:val="293"/>
          <w:jc w:val="center"/>
        </w:trPr>
        <w:tc>
          <w:tcPr>
            <w:tcW w:w="2518" w:type="dxa"/>
            <w:vMerge/>
            <w:tcBorders>
              <w:top w:val="single" w:sz="4" w:space="0" w:color="auto"/>
              <w:left w:val="single" w:sz="4" w:space="0" w:color="auto"/>
              <w:right w:val="single" w:sz="4" w:space="0" w:color="000000"/>
            </w:tcBorders>
            <w:shd w:val="clear" w:color="auto" w:fill="auto"/>
            <w:vAlign w:val="center"/>
          </w:tcPr>
          <w:p w:rsidR="00761CCF" w:rsidRPr="00F75266" w:rsidRDefault="00761CCF" w:rsidP="00760E98">
            <w:pPr>
              <w:jc w:val="center"/>
              <w:rPr>
                <w:sz w:val="20"/>
                <w:szCs w:val="26"/>
              </w:rPr>
            </w:pPr>
          </w:p>
        </w:tc>
        <w:tc>
          <w:tcPr>
            <w:tcW w:w="2371" w:type="dxa"/>
            <w:tcBorders>
              <w:top w:val="single" w:sz="4" w:space="0" w:color="auto"/>
              <w:left w:val="single" w:sz="4" w:space="0" w:color="auto"/>
              <w:bottom w:val="single" w:sz="4" w:space="0" w:color="auto"/>
              <w:right w:val="single" w:sz="4" w:space="0" w:color="000000"/>
            </w:tcBorders>
            <w:shd w:val="clear" w:color="auto" w:fill="auto"/>
            <w:vAlign w:val="center"/>
          </w:tcPr>
          <w:p w:rsidR="00761CCF" w:rsidRPr="00F75266" w:rsidRDefault="00761CCF" w:rsidP="00760E98">
            <w:pPr>
              <w:rPr>
                <w:sz w:val="20"/>
                <w:szCs w:val="26"/>
              </w:rPr>
            </w:pPr>
            <w:r w:rsidRPr="00F75266">
              <w:rPr>
                <w:sz w:val="20"/>
                <w:szCs w:val="26"/>
              </w:rPr>
              <w:t>Химия</w:t>
            </w:r>
          </w:p>
        </w:tc>
        <w:tc>
          <w:tcPr>
            <w:tcW w:w="639" w:type="dxa"/>
            <w:tcBorders>
              <w:top w:val="nil"/>
              <w:left w:val="nil"/>
              <w:bottom w:val="single" w:sz="4" w:space="0" w:color="auto"/>
              <w:right w:val="single" w:sz="4" w:space="0" w:color="auto"/>
            </w:tcBorders>
            <w:shd w:val="clear" w:color="auto" w:fill="auto"/>
            <w:noWrap/>
            <w:vAlign w:val="center"/>
          </w:tcPr>
          <w:p w:rsidR="00761CCF" w:rsidRPr="001E3C4B" w:rsidRDefault="00761CCF" w:rsidP="00760E98">
            <w:pPr>
              <w:jc w:val="center"/>
              <w:rPr>
                <w:sz w:val="20"/>
              </w:rPr>
            </w:pPr>
          </w:p>
        </w:tc>
        <w:tc>
          <w:tcPr>
            <w:tcW w:w="790" w:type="dxa"/>
            <w:tcBorders>
              <w:top w:val="single" w:sz="4" w:space="0" w:color="auto"/>
              <w:left w:val="nil"/>
              <w:bottom w:val="single" w:sz="4" w:space="0" w:color="auto"/>
              <w:right w:val="single" w:sz="4" w:space="0" w:color="auto"/>
            </w:tcBorders>
            <w:vAlign w:val="center"/>
          </w:tcPr>
          <w:p w:rsidR="00761CCF" w:rsidRPr="001E3C4B" w:rsidRDefault="00761CCF" w:rsidP="00760E98">
            <w:pPr>
              <w:jc w:val="center"/>
              <w:rPr>
                <w:sz w:val="20"/>
              </w:rPr>
            </w:pPr>
          </w:p>
        </w:tc>
        <w:tc>
          <w:tcPr>
            <w:tcW w:w="539" w:type="dxa"/>
            <w:gridSpan w:val="2"/>
            <w:tcBorders>
              <w:top w:val="nil"/>
              <w:left w:val="single" w:sz="4" w:space="0" w:color="auto"/>
              <w:bottom w:val="single" w:sz="4" w:space="0" w:color="auto"/>
              <w:right w:val="single" w:sz="4" w:space="0" w:color="auto"/>
            </w:tcBorders>
            <w:shd w:val="clear" w:color="auto" w:fill="auto"/>
            <w:noWrap/>
            <w:vAlign w:val="center"/>
          </w:tcPr>
          <w:p w:rsidR="00761CCF" w:rsidRPr="00F75266" w:rsidRDefault="00761CCF" w:rsidP="00760E98">
            <w:pPr>
              <w:jc w:val="center"/>
              <w:rPr>
                <w:sz w:val="20"/>
              </w:rPr>
            </w:pPr>
          </w:p>
        </w:tc>
        <w:tc>
          <w:tcPr>
            <w:tcW w:w="799" w:type="dxa"/>
            <w:tcBorders>
              <w:top w:val="single" w:sz="4" w:space="0" w:color="auto"/>
              <w:left w:val="nil"/>
              <w:bottom w:val="single" w:sz="4" w:space="0" w:color="auto"/>
              <w:right w:val="single" w:sz="4" w:space="0" w:color="auto"/>
            </w:tcBorders>
            <w:vAlign w:val="center"/>
          </w:tcPr>
          <w:p w:rsidR="00761CCF" w:rsidRPr="00F75266" w:rsidRDefault="00761CCF" w:rsidP="00760E98">
            <w:pPr>
              <w:jc w:val="center"/>
              <w:rPr>
                <w:sz w:val="20"/>
              </w:rPr>
            </w:pPr>
          </w:p>
        </w:tc>
        <w:tc>
          <w:tcPr>
            <w:tcW w:w="760" w:type="dxa"/>
            <w:tcBorders>
              <w:top w:val="nil"/>
              <w:left w:val="single" w:sz="4" w:space="0" w:color="auto"/>
              <w:bottom w:val="single" w:sz="4" w:space="0" w:color="auto"/>
              <w:right w:val="single" w:sz="4" w:space="0" w:color="auto"/>
            </w:tcBorders>
            <w:shd w:val="clear" w:color="auto" w:fill="auto"/>
            <w:noWrap/>
            <w:vAlign w:val="center"/>
          </w:tcPr>
          <w:p w:rsidR="00761CCF" w:rsidRPr="00E700F0" w:rsidRDefault="00761CCF" w:rsidP="00760E98">
            <w:pPr>
              <w:jc w:val="center"/>
              <w:rPr>
                <w:sz w:val="20"/>
              </w:rPr>
            </w:pPr>
          </w:p>
        </w:tc>
        <w:tc>
          <w:tcPr>
            <w:tcW w:w="743" w:type="dxa"/>
            <w:tcBorders>
              <w:top w:val="single" w:sz="4" w:space="0" w:color="auto"/>
              <w:left w:val="nil"/>
              <w:bottom w:val="single" w:sz="4" w:space="0" w:color="auto"/>
              <w:right w:val="single" w:sz="4" w:space="0" w:color="auto"/>
            </w:tcBorders>
            <w:vAlign w:val="center"/>
          </w:tcPr>
          <w:p w:rsidR="00761CCF" w:rsidRPr="00E700F0" w:rsidRDefault="00761CCF" w:rsidP="00760E98">
            <w:pPr>
              <w:jc w:val="center"/>
              <w:rPr>
                <w:sz w:val="20"/>
              </w:rPr>
            </w:pPr>
          </w:p>
        </w:tc>
      </w:tr>
      <w:tr w:rsidR="00761CCF" w:rsidRPr="007D300D" w:rsidTr="00D051AC">
        <w:trPr>
          <w:trHeight w:val="293"/>
          <w:jc w:val="center"/>
        </w:trPr>
        <w:tc>
          <w:tcPr>
            <w:tcW w:w="2518" w:type="dxa"/>
            <w:vMerge/>
            <w:tcBorders>
              <w:left w:val="single" w:sz="4" w:space="0" w:color="auto"/>
              <w:bottom w:val="single" w:sz="4" w:space="0" w:color="auto"/>
              <w:right w:val="single" w:sz="4" w:space="0" w:color="000000"/>
            </w:tcBorders>
            <w:shd w:val="clear" w:color="auto" w:fill="auto"/>
            <w:vAlign w:val="center"/>
            <w:hideMark/>
          </w:tcPr>
          <w:p w:rsidR="00761CCF" w:rsidRPr="00F75266" w:rsidRDefault="00761CCF" w:rsidP="00760E98">
            <w:pPr>
              <w:rPr>
                <w:sz w:val="20"/>
                <w:szCs w:val="26"/>
              </w:rPr>
            </w:pPr>
          </w:p>
        </w:tc>
        <w:tc>
          <w:tcPr>
            <w:tcW w:w="2371" w:type="dxa"/>
            <w:tcBorders>
              <w:top w:val="single" w:sz="4" w:space="0" w:color="auto"/>
              <w:left w:val="single" w:sz="4" w:space="0" w:color="auto"/>
              <w:bottom w:val="single" w:sz="4" w:space="0" w:color="auto"/>
              <w:right w:val="single" w:sz="4" w:space="0" w:color="000000"/>
            </w:tcBorders>
            <w:shd w:val="clear" w:color="auto" w:fill="auto"/>
            <w:vAlign w:val="center"/>
          </w:tcPr>
          <w:p w:rsidR="00761CCF" w:rsidRPr="00F75266" w:rsidRDefault="00761CCF" w:rsidP="00760E98">
            <w:pPr>
              <w:rPr>
                <w:sz w:val="20"/>
                <w:szCs w:val="26"/>
              </w:rPr>
            </w:pPr>
            <w:r w:rsidRPr="00F75266">
              <w:rPr>
                <w:sz w:val="20"/>
                <w:szCs w:val="26"/>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761CCF" w:rsidRPr="001E3C4B" w:rsidRDefault="00761CCF" w:rsidP="00760E98">
            <w:pPr>
              <w:jc w:val="center"/>
              <w:rPr>
                <w:sz w:val="20"/>
              </w:rPr>
            </w:pPr>
            <w:r w:rsidRPr="001E3C4B">
              <w:rPr>
                <w:sz w:val="20"/>
                <w:szCs w:val="22"/>
              </w:rPr>
              <w:t>1</w:t>
            </w:r>
          </w:p>
        </w:tc>
        <w:tc>
          <w:tcPr>
            <w:tcW w:w="790" w:type="dxa"/>
            <w:tcBorders>
              <w:top w:val="single" w:sz="4" w:space="0" w:color="auto"/>
              <w:left w:val="nil"/>
              <w:bottom w:val="single" w:sz="4" w:space="0" w:color="auto"/>
              <w:right w:val="single" w:sz="4" w:space="0" w:color="auto"/>
            </w:tcBorders>
            <w:vAlign w:val="center"/>
          </w:tcPr>
          <w:p w:rsidR="00761CCF" w:rsidRPr="001E3C4B" w:rsidRDefault="00761CCF" w:rsidP="00760E98">
            <w:pPr>
              <w:jc w:val="center"/>
              <w:rPr>
                <w:sz w:val="20"/>
              </w:rPr>
            </w:pPr>
            <w:r w:rsidRPr="001E3C4B">
              <w:rPr>
                <w:sz w:val="20"/>
                <w:szCs w:val="22"/>
              </w:rPr>
              <w:t>34</w:t>
            </w:r>
          </w:p>
        </w:tc>
        <w:tc>
          <w:tcPr>
            <w:tcW w:w="539" w:type="dxa"/>
            <w:gridSpan w:val="2"/>
            <w:tcBorders>
              <w:top w:val="nil"/>
              <w:left w:val="single" w:sz="4" w:space="0" w:color="auto"/>
              <w:bottom w:val="single" w:sz="4" w:space="0" w:color="auto"/>
              <w:right w:val="single" w:sz="4" w:space="0" w:color="auto"/>
            </w:tcBorders>
            <w:shd w:val="clear" w:color="auto" w:fill="auto"/>
            <w:noWrap/>
            <w:vAlign w:val="center"/>
            <w:hideMark/>
          </w:tcPr>
          <w:p w:rsidR="00761CCF" w:rsidRPr="00F75266" w:rsidRDefault="00761CCF" w:rsidP="00760E98">
            <w:pPr>
              <w:jc w:val="center"/>
              <w:rPr>
                <w:sz w:val="20"/>
              </w:rPr>
            </w:pPr>
            <w:r w:rsidRPr="00F75266">
              <w:rPr>
                <w:sz w:val="20"/>
                <w:szCs w:val="22"/>
              </w:rPr>
              <w:t>1</w:t>
            </w:r>
          </w:p>
        </w:tc>
        <w:tc>
          <w:tcPr>
            <w:tcW w:w="799" w:type="dxa"/>
            <w:tcBorders>
              <w:top w:val="single" w:sz="4" w:space="0" w:color="auto"/>
              <w:left w:val="nil"/>
              <w:bottom w:val="single" w:sz="4" w:space="0" w:color="auto"/>
              <w:right w:val="single" w:sz="4" w:space="0" w:color="auto"/>
            </w:tcBorders>
            <w:vAlign w:val="center"/>
          </w:tcPr>
          <w:p w:rsidR="00761CCF" w:rsidRPr="00F75266" w:rsidRDefault="00761CCF" w:rsidP="00760E98">
            <w:pPr>
              <w:jc w:val="center"/>
              <w:rPr>
                <w:sz w:val="20"/>
              </w:rPr>
            </w:pPr>
            <w:r w:rsidRPr="00F75266">
              <w:rPr>
                <w:sz w:val="20"/>
                <w:szCs w:val="22"/>
              </w:rPr>
              <w:t>34</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61CCF" w:rsidRPr="00E700F0" w:rsidRDefault="00761CCF" w:rsidP="00760E98">
            <w:pPr>
              <w:jc w:val="center"/>
              <w:rPr>
                <w:sz w:val="20"/>
              </w:rPr>
            </w:pPr>
            <w:r w:rsidRPr="00E700F0">
              <w:rPr>
                <w:sz w:val="20"/>
                <w:szCs w:val="22"/>
              </w:rPr>
              <w:t>1</w:t>
            </w:r>
          </w:p>
        </w:tc>
        <w:tc>
          <w:tcPr>
            <w:tcW w:w="743" w:type="dxa"/>
            <w:tcBorders>
              <w:top w:val="single" w:sz="4" w:space="0" w:color="auto"/>
              <w:left w:val="nil"/>
              <w:bottom w:val="single" w:sz="4" w:space="0" w:color="auto"/>
              <w:right w:val="single" w:sz="4" w:space="0" w:color="auto"/>
            </w:tcBorders>
            <w:vAlign w:val="center"/>
          </w:tcPr>
          <w:p w:rsidR="00761CCF" w:rsidRPr="00E700F0" w:rsidRDefault="00761CCF" w:rsidP="00760E98">
            <w:pPr>
              <w:jc w:val="center"/>
              <w:rPr>
                <w:sz w:val="20"/>
              </w:rPr>
            </w:pPr>
            <w:r w:rsidRPr="00E700F0">
              <w:rPr>
                <w:sz w:val="20"/>
                <w:szCs w:val="22"/>
              </w:rPr>
              <w:t>34</w:t>
            </w:r>
          </w:p>
        </w:tc>
      </w:tr>
      <w:tr w:rsidR="00761CCF" w:rsidRPr="007D300D" w:rsidTr="00D051AC">
        <w:trPr>
          <w:trHeight w:val="293"/>
          <w:jc w:val="center"/>
        </w:trPr>
        <w:tc>
          <w:tcPr>
            <w:tcW w:w="2518" w:type="dxa"/>
            <w:tcBorders>
              <w:left w:val="single" w:sz="4" w:space="0" w:color="auto"/>
              <w:bottom w:val="single" w:sz="4" w:space="0" w:color="auto"/>
              <w:right w:val="single" w:sz="4" w:space="0" w:color="000000"/>
            </w:tcBorders>
            <w:shd w:val="clear" w:color="auto" w:fill="auto"/>
            <w:vAlign w:val="center"/>
            <w:hideMark/>
          </w:tcPr>
          <w:p w:rsidR="00761CCF" w:rsidRPr="00F75266" w:rsidRDefault="00761CCF" w:rsidP="00760E98">
            <w:pPr>
              <w:rPr>
                <w:sz w:val="20"/>
                <w:szCs w:val="26"/>
              </w:rPr>
            </w:pPr>
            <w:r>
              <w:rPr>
                <w:sz w:val="20"/>
                <w:szCs w:val="26"/>
              </w:rPr>
              <w:t>Основы духовно-нравственной культуры народов России</w:t>
            </w:r>
          </w:p>
        </w:tc>
        <w:tc>
          <w:tcPr>
            <w:tcW w:w="2371" w:type="dxa"/>
            <w:tcBorders>
              <w:top w:val="single" w:sz="4" w:space="0" w:color="auto"/>
              <w:left w:val="single" w:sz="4" w:space="0" w:color="auto"/>
              <w:bottom w:val="single" w:sz="4" w:space="0" w:color="auto"/>
              <w:right w:val="single" w:sz="4" w:space="0" w:color="000000"/>
            </w:tcBorders>
            <w:shd w:val="clear" w:color="auto" w:fill="auto"/>
            <w:vAlign w:val="center"/>
          </w:tcPr>
          <w:p w:rsidR="00761CCF" w:rsidRPr="00F75266" w:rsidRDefault="00761CCF" w:rsidP="00760E98">
            <w:pPr>
              <w:rPr>
                <w:sz w:val="20"/>
                <w:szCs w:val="26"/>
              </w:rPr>
            </w:pPr>
            <w:r>
              <w:rPr>
                <w:sz w:val="20"/>
                <w:szCs w:val="26"/>
              </w:rPr>
              <w:t>Основы духовно-нравственной культуры народов России</w:t>
            </w:r>
          </w:p>
        </w:tc>
        <w:tc>
          <w:tcPr>
            <w:tcW w:w="639" w:type="dxa"/>
            <w:tcBorders>
              <w:top w:val="nil"/>
              <w:left w:val="nil"/>
              <w:bottom w:val="single" w:sz="4" w:space="0" w:color="auto"/>
              <w:right w:val="single" w:sz="4" w:space="0" w:color="auto"/>
            </w:tcBorders>
            <w:shd w:val="clear" w:color="auto" w:fill="auto"/>
            <w:noWrap/>
            <w:vAlign w:val="center"/>
            <w:hideMark/>
          </w:tcPr>
          <w:p w:rsidR="00761CCF" w:rsidRPr="001E3C4B" w:rsidRDefault="00761CCF" w:rsidP="00760E98">
            <w:pPr>
              <w:jc w:val="center"/>
              <w:rPr>
                <w:sz w:val="20"/>
              </w:rPr>
            </w:pPr>
            <w:r>
              <w:rPr>
                <w:sz w:val="20"/>
                <w:szCs w:val="22"/>
              </w:rPr>
              <w:t>1</w:t>
            </w:r>
          </w:p>
        </w:tc>
        <w:tc>
          <w:tcPr>
            <w:tcW w:w="790" w:type="dxa"/>
            <w:tcBorders>
              <w:top w:val="single" w:sz="4" w:space="0" w:color="auto"/>
              <w:left w:val="nil"/>
              <w:bottom w:val="single" w:sz="4" w:space="0" w:color="auto"/>
              <w:right w:val="single" w:sz="4" w:space="0" w:color="auto"/>
            </w:tcBorders>
            <w:vAlign w:val="center"/>
          </w:tcPr>
          <w:p w:rsidR="00761CCF" w:rsidRPr="001E3C4B" w:rsidRDefault="00761CCF" w:rsidP="00760E98">
            <w:pPr>
              <w:jc w:val="center"/>
              <w:rPr>
                <w:sz w:val="20"/>
              </w:rPr>
            </w:pPr>
            <w:r>
              <w:rPr>
                <w:sz w:val="20"/>
                <w:szCs w:val="22"/>
              </w:rPr>
              <w:t>34</w:t>
            </w:r>
          </w:p>
        </w:tc>
        <w:tc>
          <w:tcPr>
            <w:tcW w:w="539" w:type="dxa"/>
            <w:gridSpan w:val="2"/>
            <w:tcBorders>
              <w:top w:val="nil"/>
              <w:left w:val="single" w:sz="4" w:space="0" w:color="auto"/>
              <w:bottom w:val="single" w:sz="4" w:space="0" w:color="auto"/>
              <w:right w:val="single" w:sz="4" w:space="0" w:color="auto"/>
            </w:tcBorders>
            <w:shd w:val="clear" w:color="auto" w:fill="auto"/>
            <w:noWrap/>
            <w:vAlign w:val="center"/>
            <w:hideMark/>
          </w:tcPr>
          <w:p w:rsidR="00761CCF" w:rsidRPr="00F75266" w:rsidRDefault="00761CCF" w:rsidP="00760E98">
            <w:pPr>
              <w:jc w:val="center"/>
              <w:rPr>
                <w:sz w:val="20"/>
              </w:rPr>
            </w:pPr>
            <w:r>
              <w:rPr>
                <w:sz w:val="20"/>
                <w:szCs w:val="22"/>
              </w:rPr>
              <w:t>1</w:t>
            </w:r>
          </w:p>
        </w:tc>
        <w:tc>
          <w:tcPr>
            <w:tcW w:w="799" w:type="dxa"/>
            <w:tcBorders>
              <w:top w:val="single" w:sz="4" w:space="0" w:color="auto"/>
              <w:left w:val="nil"/>
              <w:bottom w:val="single" w:sz="4" w:space="0" w:color="auto"/>
              <w:right w:val="single" w:sz="4" w:space="0" w:color="auto"/>
            </w:tcBorders>
            <w:vAlign w:val="center"/>
          </w:tcPr>
          <w:p w:rsidR="00761CCF" w:rsidRPr="00F75266" w:rsidRDefault="00761CCF" w:rsidP="00760E98">
            <w:pPr>
              <w:jc w:val="center"/>
              <w:rPr>
                <w:sz w:val="20"/>
              </w:rPr>
            </w:pPr>
            <w:r>
              <w:rPr>
                <w:sz w:val="20"/>
                <w:szCs w:val="22"/>
              </w:rPr>
              <w:t>34</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61CCF" w:rsidRPr="00E700F0" w:rsidRDefault="00761CCF" w:rsidP="00760E98">
            <w:pPr>
              <w:jc w:val="center"/>
              <w:rPr>
                <w:sz w:val="20"/>
              </w:rPr>
            </w:pPr>
          </w:p>
        </w:tc>
        <w:tc>
          <w:tcPr>
            <w:tcW w:w="743" w:type="dxa"/>
            <w:tcBorders>
              <w:top w:val="single" w:sz="4" w:space="0" w:color="auto"/>
              <w:left w:val="nil"/>
              <w:bottom w:val="single" w:sz="4" w:space="0" w:color="auto"/>
              <w:right w:val="single" w:sz="4" w:space="0" w:color="auto"/>
            </w:tcBorders>
            <w:vAlign w:val="center"/>
          </w:tcPr>
          <w:p w:rsidR="00761CCF" w:rsidRPr="00E700F0" w:rsidRDefault="00761CCF" w:rsidP="00760E98">
            <w:pPr>
              <w:jc w:val="center"/>
              <w:rPr>
                <w:sz w:val="20"/>
              </w:rPr>
            </w:pPr>
          </w:p>
        </w:tc>
      </w:tr>
      <w:tr w:rsidR="00761CCF" w:rsidRPr="007D300D" w:rsidTr="00D051AC">
        <w:trPr>
          <w:trHeight w:val="293"/>
          <w:jc w:val="center"/>
        </w:trPr>
        <w:tc>
          <w:tcPr>
            <w:tcW w:w="25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1CCF" w:rsidRPr="00F75266" w:rsidRDefault="00761CCF" w:rsidP="00760E98">
            <w:pPr>
              <w:jc w:val="center"/>
              <w:rPr>
                <w:sz w:val="20"/>
                <w:szCs w:val="26"/>
              </w:rPr>
            </w:pPr>
            <w:r w:rsidRPr="00F75266">
              <w:rPr>
                <w:sz w:val="20"/>
                <w:szCs w:val="26"/>
              </w:rPr>
              <w:t>Искусство</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761CCF" w:rsidRPr="00F75266" w:rsidRDefault="00761CCF" w:rsidP="00760E98">
            <w:pPr>
              <w:rPr>
                <w:sz w:val="20"/>
                <w:szCs w:val="26"/>
              </w:rPr>
            </w:pPr>
            <w:r w:rsidRPr="00F75266">
              <w:rPr>
                <w:sz w:val="20"/>
                <w:szCs w:val="26"/>
              </w:rPr>
              <w:t xml:space="preserve">Изобразительное искусство </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CCF" w:rsidRPr="001E3C4B" w:rsidRDefault="00761CCF" w:rsidP="00760E98">
            <w:pPr>
              <w:jc w:val="center"/>
              <w:rPr>
                <w:sz w:val="20"/>
              </w:rPr>
            </w:pPr>
            <w:r w:rsidRPr="001E3C4B">
              <w:rPr>
                <w:sz w:val="20"/>
                <w:szCs w:val="22"/>
              </w:rPr>
              <w:t>1</w:t>
            </w:r>
          </w:p>
        </w:tc>
        <w:tc>
          <w:tcPr>
            <w:tcW w:w="790" w:type="dxa"/>
            <w:tcBorders>
              <w:top w:val="single" w:sz="4" w:space="0" w:color="auto"/>
              <w:left w:val="nil"/>
              <w:bottom w:val="single" w:sz="4" w:space="0" w:color="auto"/>
              <w:right w:val="single" w:sz="4" w:space="0" w:color="auto"/>
            </w:tcBorders>
            <w:vAlign w:val="center"/>
          </w:tcPr>
          <w:p w:rsidR="00761CCF" w:rsidRPr="001E3C4B" w:rsidRDefault="00761CCF" w:rsidP="00760E98">
            <w:pPr>
              <w:jc w:val="center"/>
              <w:rPr>
                <w:sz w:val="20"/>
              </w:rPr>
            </w:pPr>
            <w:r w:rsidRPr="001E3C4B">
              <w:rPr>
                <w:sz w:val="20"/>
                <w:szCs w:val="22"/>
              </w:rPr>
              <w:t>34</w:t>
            </w:r>
          </w:p>
        </w:tc>
        <w:tc>
          <w:tcPr>
            <w:tcW w:w="5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CCF" w:rsidRPr="00F75266" w:rsidRDefault="00761CCF" w:rsidP="00760E98">
            <w:pPr>
              <w:jc w:val="center"/>
              <w:rPr>
                <w:sz w:val="20"/>
              </w:rPr>
            </w:pPr>
            <w:r w:rsidRPr="00F75266">
              <w:rPr>
                <w:sz w:val="20"/>
                <w:szCs w:val="22"/>
              </w:rPr>
              <w:t>1</w:t>
            </w:r>
          </w:p>
        </w:tc>
        <w:tc>
          <w:tcPr>
            <w:tcW w:w="799" w:type="dxa"/>
            <w:tcBorders>
              <w:top w:val="single" w:sz="4" w:space="0" w:color="auto"/>
              <w:left w:val="nil"/>
              <w:bottom w:val="single" w:sz="4" w:space="0" w:color="auto"/>
              <w:right w:val="single" w:sz="4" w:space="0" w:color="auto"/>
            </w:tcBorders>
            <w:vAlign w:val="center"/>
          </w:tcPr>
          <w:p w:rsidR="00761CCF" w:rsidRPr="00F75266" w:rsidRDefault="00761CCF" w:rsidP="00760E98">
            <w:pPr>
              <w:jc w:val="center"/>
              <w:rPr>
                <w:sz w:val="20"/>
              </w:rPr>
            </w:pPr>
            <w:r w:rsidRPr="00F75266">
              <w:rPr>
                <w:sz w:val="20"/>
                <w:szCs w:val="22"/>
              </w:rPr>
              <w:t>34</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CCF" w:rsidRPr="00E700F0" w:rsidRDefault="00761CCF" w:rsidP="00760E98">
            <w:pPr>
              <w:jc w:val="center"/>
              <w:rPr>
                <w:sz w:val="20"/>
              </w:rPr>
            </w:pPr>
            <w:r w:rsidRPr="00E700F0">
              <w:rPr>
                <w:sz w:val="20"/>
                <w:szCs w:val="22"/>
              </w:rPr>
              <w:t>1</w:t>
            </w:r>
          </w:p>
        </w:tc>
        <w:tc>
          <w:tcPr>
            <w:tcW w:w="743" w:type="dxa"/>
            <w:tcBorders>
              <w:top w:val="single" w:sz="4" w:space="0" w:color="auto"/>
              <w:left w:val="nil"/>
              <w:bottom w:val="single" w:sz="4" w:space="0" w:color="auto"/>
              <w:right w:val="single" w:sz="4" w:space="0" w:color="auto"/>
            </w:tcBorders>
            <w:vAlign w:val="center"/>
          </w:tcPr>
          <w:p w:rsidR="00761CCF" w:rsidRPr="00E700F0" w:rsidRDefault="00761CCF" w:rsidP="00760E98">
            <w:pPr>
              <w:jc w:val="center"/>
              <w:rPr>
                <w:sz w:val="20"/>
              </w:rPr>
            </w:pPr>
            <w:r w:rsidRPr="00E700F0">
              <w:rPr>
                <w:sz w:val="20"/>
                <w:szCs w:val="22"/>
              </w:rPr>
              <w:t>34</w:t>
            </w:r>
          </w:p>
        </w:tc>
      </w:tr>
      <w:tr w:rsidR="00761CCF" w:rsidRPr="007D300D" w:rsidTr="00D051AC">
        <w:trPr>
          <w:trHeight w:val="293"/>
          <w:jc w:val="center"/>
        </w:trPr>
        <w:tc>
          <w:tcPr>
            <w:tcW w:w="25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1CCF" w:rsidRPr="00F75266" w:rsidRDefault="00761CCF" w:rsidP="00760E98">
            <w:pPr>
              <w:rPr>
                <w:sz w:val="20"/>
                <w:szCs w:val="26"/>
              </w:rPr>
            </w:pP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761CCF" w:rsidRPr="00F75266" w:rsidRDefault="00761CCF" w:rsidP="00760E98">
            <w:pPr>
              <w:rPr>
                <w:sz w:val="20"/>
                <w:szCs w:val="26"/>
              </w:rPr>
            </w:pPr>
            <w:r w:rsidRPr="00F75266">
              <w:rPr>
                <w:sz w:val="20"/>
                <w:szCs w:val="26"/>
              </w:rPr>
              <w:t>Музыка</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CCF" w:rsidRPr="001E3C4B" w:rsidRDefault="00761CCF" w:rsidP="00760E98">
            <w:pPr>
              <w:jc w:val="center"/>
              <w:rPr>
                <w:sz w:val="20"/>
              </w:rPr>
            </w:pPr>
            <w:r w:rsidRPr="001E3C4B">
              <w:rPr>
                <w:sz w:val="20"/>
                <w:szCs w:val="22"/>
              </w:rPr>
              <w:t>1</w:t>
            </w:r>
          </w:p>
        </w:tc>
        <w:tc>
          <w:tcPr>
            <w:tcW w:w="790" w:type="dxa"/>
            <w:tcBorders>
              <w:top w:val="single" w:sz="4" w:space="0" w:color="auto"/>
              <w:left w:val="nil"/>
              <w:bottom w:val="single" w:sz="4" w:space="0" w:color="auto"/>
              <w:right w:val="single" w:sz="4" w:space="0" w:color="auto"/>
            </w:tcBorders>
            <w:vAlign w:val="center"/>
          </w:tcPr>
          <w:p w:rsidR="00761CCF" w:rsidRPr="001E3C4B" w:rsidRDefault="00761CCF" w:rsidP="00760E98">
            <w:pPr>
              <w:jc w:val="center"/>
              <w:rPr>
                <w:sz w:val="20"/>
              </w:rPr>
            </w:pPr>
            <w:r w:rsidRPr="001E3C4B">
              <w:rPr>
                <w:sz w:val="20"/>
                <w:szCs w:val="22"/>
              </w:rPr>
              <w:t>34</w:t>
            </w:r>
          </w:p>
        </w:tc>
        <w:tc>
          <w:tcPr>
            <w:tcW w:w="5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CCF" w:rsidRPr="00F75266" w:rsidRDefault="00761CCF" w:rsidP="00760E98">
            <w:pPr>
              <w:jc w:val="center"/>
              <w:rPr>
                <w:sz w:val="20"/>
              </w:rPr>
            </w:pPr>
            <w:r w:rsidRPr="00F75266">
              <w:rPr>
                <w:sz w:val="20"/>
                <w:szCs w:val="22"/>
              </w:rPr>
              <w:t>1</w:t>
            </w:r>
          </w:p>
        </w:tc>
        <w:tc>
          <w:tcPr>
            <w:tcW w:w="799" w:type="dxa"/>
            <w:tcBorders>
              <w:top w:val="single" w:sz="4" w:space="0" w:color="auto"/>
              <w:left w:val="nil"/>
              <w:bottom w:val="single" w:sz="4" w:space="0" w:color="auto"/>
              <w:right w:val="single" w:sz="4" w:space="0" w:color="auto"/>
            </w:tcBorders>
            <w:vAlign w:val="center"/>
          </w:tcPr>
          <w:p w:rsidR="00761CCF" w:rsidRPr="00F75266" w:rsidRDefault="00761CCF" w:rsidP="00760E98">
            <w:pPr>
              <w:jc w:val="center"/>
              <w:rPr>
                <w:sz w:val="20"/>
              </w:rPr>
            </w:pPr>
            <w:r w:rsidRPr="00F75266">
              <w:rPr>
                <w:sz w:val="20"/>
                <w:szCs w:val="22"/>
              </w:rPr>
              <w:t>34</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CCF" w:rsidRPr="00E700F0" w:rsidRDefault="00761CCF" w:rsidP="00760E98">
            <w:pPr>
              <w:jc w:val="center"/>
              <w:rPr>
                <w:sz w:val="20"/>
              </w:rPr>
            </w:pPr>
            <w:r w:rsidRPr="00E700F0">
              <w:rPr>
                <w:sz w:val="20"/>
                <w:szCs w:val="22"/>
              </w:rPr>
              <w:t>1</w:t>
            </w:r>
          </w:p>
        </w:tc>
        <w:tc>
          <w:tcPr>
            <w:tcW w:w="743" w:type="dxa"/>
            <w:tcBorders>
              <w:top w:val="single" w:sz="4" w:space="0" w:color="auto"/>
              <w:left w:val="nil"/>
              <w:bottom w:val="single" w:sz="4" w:space="0" w:color="auto"/>
              <w:right w:val="single" w:sz="4" w:space="0" w:color="auto"/>
            </w:tcBorders>
            <w:vAlign w:val="center"/>
          </w:tcPr>
          <w:p w:rsidR="00761CCF" w:rsidRPr="00E700F0" w:rsidRDefault="00761CCF" w:rsidP="00760E98">
            <w:pPr>
              <w:jc w:val="center"/>
              <w:rPr>
                <w:sz w:val="20"/>
              </w:rPr>
            </w:pPr>
            <w:r w:rsidRPr="00E700F0">
              <w:rPr>
                <w:sz w:val="20"/>
                <w:szCs w:val="22"/>
              </w:rPr>
              <w:t>34</w:t>
            </w:r>
          </w:p>
        </w:tc>
      </w:tr>
      <w:tr w:rsidR="00761CCF" w:rsidRPr="007D300D" w:rsidTr="00D051AC">
        <w:trPr>
          <w:trHeight w:val="293"/>
          <w:jc w:val="center"/>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CCF" w:rsidRPr="00F75266" w:rsidRDefault="00761CCF" w:rsidP="00760E98">
            <w:pPr>
              <w:jc w:val="center"/>
              <w:rPr>
                <w:sz w:val="20"/>
                <w:szCs w:val="26"/>
              </w:rPr>
            </w:pPr>
            <w:r w:rsidRPr="00F75266">
              <w:rPr>
                <w:sz w:val="20"/>
                <w:szCs w:val="26"/>
              </w:rPr>
              <w:t>Технология</w:t>
            </w:r>
          </w:p>
        </w:tc>
        <w:tc>
          <w:tcPr>
            <w:tcW w:w="2371" w:type="dxa"/>
            <w:tcBorders>
              <w:top w:val="single" w:sz="4" w:space="0" w:color="auto"/>
              <w:left w:val="single" w:sz="4" w:space="0" w:color="auto"/>
              <w:bottom w:val="single" w:sz="4" w:space="0" w:color="auto"/>
              <w:right w:val="single" w:sz="4" w:space="0" w:color="000000"/>
            </w:tcBorders>
            <w:shd w:val="clear" w:color="auto" w:fill="auto"/>
            <w:vAlign w:val="center"/>
          </w:tcPr>
          <w:p w:rsidR="00761CCF" w:rsidRPr="00F75266" w:rsidRDefault="00761CCF" w:rsidP="00760E98">
            <w:pPr>
              <w:rPr>
                <w:sz w:val="20"/>
                <w:szCs w:val="26"/>
              </w:rPr>
            </w:pPr>
            <w:r w:rsidRPr="00F75266">
              <w:rPr>
                <w:sz w:val="20"/>
                <w:szCs w:val="26"/>
              </w:rPr>
              <w:t>Технология</w:t>
            </w:r>
          </w:p>
        </w:tc>
        <w:tc>
          <w:tcPr>
            <w:tcW w:w="639" w:type="dxa"/>
            <w:tcBorders>
              <w:top w:val="nil"/>
              <w:left w:val="nil"/>
              <w:bottom w:val="single" w:sz="4" w:space="0" w:color="auto"/>
              <w:right w:val="single" w:sz="4" w:space="0" w:color="auto"/>
            </w:tcBorders>
            <w:shd w:val="clear" w:color="auto" w:fill="auto"/>
            <w:noWrap/>
            <w:vAlign w:val="center"/>
            <w:hideMark/>
          </w:tcPr>
          <w:p w:rsidR="00761CCF" w:rsidRPr="001E3C4B" w:rsidRDefault="00761CCF" w:rsidP="00760E98">
            <w:pPr>
              <w:jc w:val="center"/>
              <w:rPr>
                <w:sz w:val="20"/>
              </w:rPr>
            </w:pPr>
            <w:r w:rsidRPr="001E3C4B">
              <w:rPr>
                <w:sz w:val="20"/>
                <w:szCs w:val="22"/>
              </w:rPr>
              <w:t>2</w:t>
            </w:r>
          </w:p>
        </w:tc>
        <w:tc>
          <w:tcPr>
            <w:tcW w:w="790" w:type="dxa"/>
            <w:tcBorders>
              <w:top w:val="single" w:sz="4" w:space="0" w:color="auto"/>
              <w:left w:val="nil"/>
              <w:bottom w:val="single" w:sz="4" w:space="0" w:color="auto"/>
              <w:right w:val="single" w:sz="4" w:space="0" w:color="auto"/>
            </w:tcBorders>
            <w:vAlign w:val="center"/>
          </w:tcPr>
          <w:p w:rsidR="00761CCF" w:rsidRPr="001E3C4B" w:rsidRDefault="00761CCF" w:rsidP="00760E98">
            <w:pPr>
              <w:jc w:val="center"/>
              <w:rPr>
                <w:sz w:val="20"/>
              </w:rPr>
            </w:pPr>
            <w:r w:rsidRPr="001E3C4B">
              <w:rPr>
                <w:sz w:val="20"/>
                <w:szCs w:val="22"/>
              </w:rPr>
              <w:t>68</w:t>
            </w:r>
          </w:p>
        </w:tc>
        <w:tc>
          <w:tcPr>
            <w:tcW w:w="539" w:type="dxa"/>
            <w:gridSpan w:val="2"/>
            <w:tcBorders>
              <w:top w:val="nil"/>
              <w:left w:val="single" w:sz="4" w:space="0" w:color="auto"/>
              <w:bottom w:val="single" w:sz="4" w:space="0" w:color="auto"/>
              <w:right w:val="single" w:sz="4" w:space="0" w:color="auto"/>
            </w:tcBorders>
            <w:shd w:val="clear" w:color="auto" w:fill="auto"/>
            <w:noWrap/>
            <w:vAlign w:val="center"/>
            <w:hideMark/>
          </w:tcPr>
          <w:p w:rsidR="00761CCF" w:rsidRPr="00F75266" w:rsidRDefault="00761CCF" w:rsidP="00760E98">
            <w:pPr>
              <w:jc w:val="center"/>
              <w:rPr>
                <w:sz w:val="20"/>
              </w:rPr>
            </w:pPr>
            <w:r w:rsidRPr="00F75266">
              <w:rPr>
                <w:sz w:val="20"/>
                <w:szCs w:val="22"/>
              </w:rPr>
              <w:t>2</w:t>
            </w:r>
          </w:p>
        </w:tc>
        <w:tc>
          <w:tcPr>
            <w:tcW w:w="799" w:type="dxa"/>
            <w:tcBorders>
              <w:top w:val="single" w:sz="4" w:space="0" w:color="auto"/>
              <w:left w:val="nil"/>
              <w:bottom w:val="single" w:sz="4" w:space="0" w:color="auto"/>
              <w:right w:val="single" w:sz="4" w:space="0" w:color="auto"/>
            </w:tcBorders>
            <w:vAlign w:val="center"/>
          </w:tcPr>
          <w:p w:rsidR="00761CCF" w:rsidRPr="00F75266" w:rsidRDefault="00761CCF" w:rsidP="00760E98">
            <w:pPr>
              <w:jc w:val="center"/>
              <w:rPr>
                <w:sz w:val="20"/>
              </w:rPr>
            </w:pPr>
            <w:r w:rsidRPr="00F75266">
              <w:rPr>
                <w:sz w:val="20"/>
                <w:szCs w:val="22"/>
              </w:rPr>
              <w:t>68</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61CCF" w:rsidRPr="00E700F0" w:rsidRDefault="00761CCF" w:rsidP="00760E98">
            <w:pPr>
              <w:jc w:val="center"/>
              <w:rPr>
                <w:sz w:val="20"/>
              </w:rPr>
            </w:pPr>
            <w:r w:rsidRPr="00E700F0">
              <w:rPr>
                <w:sz w:val="20"/>
                <w:szCs w:val="22"/>
              </w:rPr>
              <w:t>2</w:t>
            </w:r>
          </w:p>
        </w:tc>
        <w:tc>
          <w:tcPr>
            <w:tcW w:w="743" w:type="dxa"/>
            <w:tcBorders>
              <w:top w:val="single" w:sz="4" w:space="0" w:color="auto"/>
              <w:left w:val="nil"/>
              <w:bottom w:val="single" w:sz="4" w:space="0" w:color="auto"/>
              <w:right w:val="single" w:sz="4" w:space="0" w:color="auto"/>
            </w:tcBorders>
            <w:vAlign w:val="center"/>
          </w:tcPr>
          <w:p w:rsidR="00761CCF" w:rsidRPr="00E700F0" w:rsidRDefault="00761CCF" w:rsidP="00760E98">
            <w:pPr>
              <w:jc w:val="center"/>
              <w:rPr>
                <w:sz w:val="20"/>
              </w:rPr>
            </w:pPr>
            <w:r w:rsidRPr="00E700F0">
              <w:rPr>
                <w:sz w:val="20"/>
                <w:szCs w:val="22"/>
              </w:rPr>
              <w:t>68</w:t>
            </w:r>
          </w:p>
        </w:tc>
      </w:tr>
      <w:tr w:rsidR="00761CCF" w:rsidRPr="007D300D" w:rsidTr="00D051AC">
        <w:trPr>
          <w:trHeight w:val="278"/>
          <w:jc w:val="center"/>
        </w:trPr>
        <w:tc>
          <w:tcPr>
            <w:tcW w:w="2518" w:type="dxa"/>
            <w:vMerge w:val="restart"/>
            <w:tcBorders>
              <w:top w:val="single" w:sz="4" w:space="0" w:color="auto"/>
              <w:left w:val="single" w:sz="4" w:space="0" w:color="auto"/>
              <w:right w:val="single" w:sz="4" w:space="0" w:color="000000"/>
            </w:tcBorders>
            <w:shd w:val="clear" w:color="auto" w:fill="auto"/>
            <w:vAlign w:val="center"/>
            <w:hideMark/>
          </w:tcPr>
          <w:p w:rsidR="00761CCF" w:rsidRPr="00F75266" w:rsidRDefault="00761CCF" w:rsidP="00760E98">
            <w:pPr>
              <w:jc w:val="center"/>
              <w:rPr>
                <w:sz w:val="20"/>
                <w:szCs w:val="26"/>
              </w:rPr>
            </w:pPr>
            <w:r w:rsidRPr="00F75266">
              <w:rPr>
                <w:sz w:val="20"/>
                <w:szCs w:val="26"/>
              </w:rPr>
              <w:t>Физическая культура и Основы безопасности жизнедеятельности</w:t>
            </w:r>
          </w:p>
        </w:tc>
        <w:tc>
          <w:tcPr>
            <w:tcW w:w="2371" w:type="dxa"/>
            <w:tcBorders>
              <w:top w:val="single" w:sz="4" w:space="0" w:color="auto"/>
              <w:left w:val="single" w:sz="4" w:space="0" w:color="auto"/>
              <w:bottom w:val="single" w:sz="4" w:space="0" w:color="auto"/>
              <w:right w:val="single" w:sz="4" w:space="0" w:color="000000"/>
            </w:tcBorders>
            <w:shd w:val="clear" w:color="auto" w:fill="auto"/>
            <w:vAlign w:val="center"/>
          </w:tcPr>
          <w:p w:rsidR="00761CCF" w:rsidRPr="00F75266" w:rsidRDefault="00761CCF" w:rsidP="00760E98">
            <w:pPr>
              <w:rPr>
                <w:sz w:val="20"/>
                <w:szCs w:val="26"/>
              </w:rPr>
            </w:pPr>
            <w:r w:rsidRPr="00F75266">
              <w:rPr>
                <w:sz w:val="20"/>
                <w:szCs w:val="26"/>
              </w:rPr>
              <w:t>Физическая культура</w:t>
            </w:r>
          </w:p>
        </w:tc>
        <w:tc>
          <w:tcPr>
            <w:tcW w:w="639" w:type="dxa"/>
            <w:tcBorders>
              <w:top w:val="nil"/>
              <w:left w:val="nil"/>
              <w:bottom w:val="single" w:sz="4" w:space="0" w:color="auto"/>
              <w:right w:val="single" w:sz="4" w:space="0" w:color="auto"/>
            </w:tcBorders>
            <w:shd w:val="clear" w:color="auto" w:fill="auto"/>
            <w:noWrap/>
            <w:vAlign w:val="center"/>
            <w:hideMark/>
          </w:tcPr>
          <w:p w:rsidR="00761CCF" w:rsidRPr="001E3C4B" w:rsidRDefault="00761CCF" w:rsidP="00760E98">
            <w:pPr>
              <w:jc w:val="center"/>
              <w:rPr>
                <w:sz w:val="20"/>
              </w:rPr>
            </w:pPr>
            <w:r w:rsidRPr="001E3C4B">
              <w:rPr>
                <w:sz w:val="20"/>
                <w:szCs w:val="22"/>
              </w:rPr>
              <w:t>2</w:t>
            </w:r>
          </w:p>
        </w:tc>
        <w:tc>
          <w:tcPr>
            <w:tcW w:w="790" w:type="dxa"/>
            <w:tcBorders>
              <w:top w:val="single" w:sz="4" w:space="0" w:color="auto"/>
              <w:left w:val="nil"/>
              <w:bottom w:val="single" w:sz="4" w:space="0" w:color="auto"/>
              <w:right w:val="single" w:sz="4" w:space="0" w:color="auto"/>
            </w:tcBorders>
            <w:vAlign w:val="center"/>
          </w:tcPr>
          <w:p w:rsidR="00761CCF" w:rsidRPr="001E3C4B" w:rsidRDefault="00761CCF" w:rsidP="00760E98">
            <w:pPr>
              <w:jc w:val="center"/>
              <w:rPr>
                <w:sz w:val="20"/>
              </w:rPr>
            </w:pPr>
            <w:r w:rsidRPr="001E3C4B">
              <w:rPr>
                <w:sz w:val="20"/>
                <w:szCs w:val="22"/>
              </w:rPr>
              <w:t>68</w:t>
            </w:r>
          </w:p>
        </w:tc>
        <w:tc>
          <w:tcPr>
            <w:tcW w:w="539" w:type="dxa"/>
            <w:gridSpan w:val="2"/>
            <w:tcBorders>
              <w:top w:val="nil"/>
              <w:left w:val="single" w:sz="4" w:space="0" w:color="auto"/>
              <w:bottom w:val="single" w:sz="4" w:space="0" w:color="auto"/>
              <w:right w:val="single" w:sz="4" w:space="0" w:color="auto"/>
            </w:tcBorders>
            <w:shd w:val="clear" w:color="auto" w:fill="auto"/>
            <w:noWrap/>
            <w:vAlign w:val="center"/>
            <w:hideMark/>
          </w:tcPr>
          <w:p w:rsidR="00761CCF" w:rsidRPr="00F75266" w:rsidRDefault="00761CCF" w:rsidP="00760E98">
            <w:pPr>
              <w:jc w:val="center"/>
              <w:rPr>
                <w:sz w:val="20"/>
              </w:rPr>
            </w:pPr>
            <w:r w:rsidRPr="00F75266">
              <w:rPr>
                <w:sz w:val="20"/>
                <w:szCs w:val="22"/>
              </w:rPr>
              <w:t>2</w:t>
            </w:r>
          </w:p>
        </w:tc>
        <w:tc>
          <w:tcPr>
            <w:tcW w:w="799" w:type="dxa"/>
            <w:tcBorders>
              <w:top w:val="single" w:sz="4" w:space="0" w:color="auto"/>
              <w:left w:val="nil"/>
              <w:bottom w:val="single" w:sz="4" w:space="0" w:color="auto"/>
              <w:right w:val="single" w:sz="4" w:space="0" w:color="auto"/>
            </w:tcBorders>
            <w:vAlign w:val="center"/>
          </w:tcPr>
          <w:p w:rsidR="00761CCF" w:rsidRPr="00F75266" w:rsidRDefault="00761CCF" w:rsidP="00760E98">
            <w:pPr>
              <w:jc w:val="center"/>
              <w:rPr>
                <w:sz w:val="20"/>
              </w:rPr>
            </w:pPr>
            <w:r w:rsidRPr="00F75266">
              <w:rPr>
                <w:sz w:val="20"/>
                <w:szCs w:val="22"/>
              </w:rPr>
              <w:t>68</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61CCF" w:rsidRPr="00E700F0" w:rsidRDefault="00761CCF" w:rsidP="00760E98">
            <w:pPr>
              <w:jc w:val="center"/>
              <w:rPr>
                <w:sz w:val="20"/>
              </w:rPr>
            </w:pPr>
            <w:r w:rsidRPr="00E700F0">
              <w:rPr>
                <w:sz w:val="20"/>
                <w:szCs w:val="22"/>
              </w:rPr>
              <w:t>2</w:t>
            </w:r>
          </w:p>
        </w:tc>
        <w:tc>
          <w:tcPr>
            <w:tcW w:w="743" w:type="dxa"/>
            <w:tcBorders>
              <w:top w:val="single" w:sz="4" w:space="0" w:color="auto"/>
              <w:left w:val="nil"/>
              <w:bottom w:val="single" w:sz="4" w:space="0" w:color="auto"/>
              <w:right w:val="single" w:sz="4" w:space="0" w:color="auto"/>
            </w:tcBorders>
            <w:vAlign w:val="center"/>
          </w:tcPr>
          <w:p w:rsidR="00761CCF" w:rsidRPr="00E700F0" w:rsidRDefault="00761CCF" w:rsidP="00760E98">
            <w:pPr>
              <w:jc w:val="center"/>
              <w:rPr>
                <w:sz w:val="20"/>
              </w:rPr>
            </w:pPr>
            <w:r w:rsidRPr="00E700F0">
              <w:rPr>
                <w:sz w:val="20"/>
                <w:szCs w:val="22"/>
              </w:rPr>
              <w:t>68</w:t>
            </w:r>
          </w:p>
        </w:tc>
      </w:tr>
      <w:tr w:rsidR="00761CCF" w:rsidRPr="007D300D" w:rsidTr="00D051AC">
        <w:trPr>
          <w:trHeight w:val="293"/>
          <w:jc w:val="center"/>
        </w:trPr>
        <w:tc>
          <w:tcPr>
            <w:tcW w:w="2518" w:type="dxa"/>
            <w:vMerge/>
            <w:tcBorders>
              <w:left w:val="single" w:sz="4" w:space="0" w:color="auto"/>
              <w:bottom w:val="single" w:sz="4" w:space="0" w:color="auto"/>
              <w:right w:val="single" w:sz="4" w:space="0" w:color="000000"/>
            </w:tcBorders>
            <w:shd w:val="clear" w:color="auto" w:fill="auto"/>
            <w:vAlign w:val="center"/>
            <w:hideMark/>
          </w:tcPr>
          <w:p w:rsidR="00761CCF" w:rsidRPr="00F75266" w:rsidRDefault="00761CCF" w:rsidP="00760E98">
            <w:pPr>
              <w:rPr>
                <w:sz w:val="20"/>
                <w:szCs w:val="26"/>
              </w:rPr>
            </w:pPr>
          </w:p>
        </w:tc>
        <w:tc>
          <w:tcPr>
            <w:tcW w:w="2371" w:type="dxa"/>
            <w:tcBorders>
              <w:top w:val="single" w:sz="4" w:space="0" w:color="auto"/>
              <w:left w:val="single" w:sz="4" w:space="0" w:color="auto"/>
              <w:bottom w:val="single" w:sz="4" w:space="0" w:color="auto"/>
              <w:right w:val="single" w:sz="4" w:space="0" w:color="000000"/>
            </w:tcBorders>
            <w:shd w:val="clear" w:color="auto" w:fill="auto"/>
            <w:vAlign w:val="center"/>
          </w:tcPr>
          <w:p w:rsidR="00761CCF" w:rsidRPr="00F75266" w:rsidRDefault="00761CCF" w:rsidP="00760E98">
            <w:pPr>
              <w:rPr>
                <w:sz w:val="20"/>
                <w:szCs w:val="26"/>
              </w:rPr>
            </w:pPr>
            <w:r w:rsidRPr="00F75266">
              <w:rPr>
                <w:sz w:val="20"/>
                <w:szCs w:val="27"/>
              </w:rPr>
              <w:t>Основы безопасности жизнедеятельности</w:t>
            </w:r>
          </w:p>
        </w:tc>
        <w:tc>
          <w:tcPr>
            <w:tcW w:w="639" w:type="dxa"/>
            <w:tcBorders>
              <w:top w:val="nil"/>
              <w:left w:val="nil"/>
              <w:bottom w:val="single" w:sz="4" w:space="0" w:color="auto"/>
              <w:right w:val="single" w:sz="4" w:space="0" w:color="auto"/>
            </w:tcBorders>
            <w:shd w:val="clear" w:color="auto" w:fill="auto"/>
            <w:noWrap/>
            <w:vAlign w:val="center"/>
            <w:hideMark/>
          </w:tcPr>
          <w:p w:rsidR="00761CCF" w:rsidRPr="001E3C4B" w:rsidRDefault="00761CCF" w:rsidP="00760E98">
            <w:pPr>
              <w:jc w:val="center"/>
              <w:rPr>
                <w:sz w:val="20"/>
              </w:rPr>
            </w:pPr>
            <w:r w:rsidRPr="001E3C4B">
              <w:rPr>
                <w:sz w:val="20"/>
                <w:szCs w:val="22"/>
              </w:rPr>
              <w:t> </w:t>
            </w:r>
          </w:p>
        </w:tc>
        <w:tc>
          <w:tcPr>
            <w:tcW w:w="790" w:type="dxa"/>
            <w:tcBorders>
              <w:top w:val="single" w:sz="4" w:space="0" w:color="auto"/>
              <w:left w:val="nil"/>
              <w:bottom w:val="single" w:sz="4" w:space="0" w:color="auto"/>
              <w:right w:val="single" w:sz="4" w:space="0" w:color="auto"/>
            </w:tcBorders>
            <w:vAlign w:val="center"/>
          </w:tcPr>
          <w:p w:rsidR="00761CCF" w:rsidRPr="001E3C4B" w:rsidRDefault="00761CCF" w:rsidP="00760E98">
            <w:pPr>
              <w:jc w:val="center"/>
              <w:rPr>
                <w:sz w:val="20"/>
              </w:rPr>
            </w:pPr>
          </w:p>
        </w:tc>
        <w:tc>
          <w:tcPr>
            <w:tcW w:w="539" w:type="dxa"/>
            <w:gridSpan w:val="2"/>
            <w:tcBorders>
              <w:top w:val="nil"/>
              <w:left w:val="single" w:sz="4" w:space="0" w:color="auto"/>
              <w:bottom w:val="single" w:sz="4" w:space="0" w:color="auto"/>
              <w:right w:val="single" w:sz="4" w:space="0" w:color="auto"/>
            </w:tcBorders>
            <w:shd w:val="clear" w:color="auto" w:fill="auto"/>
            <w:noWrap/>
            <w:vAlign w:val="center"/>
            <w:hideMark/>
          </w:tcPr>
          <w:p w:rsidR="00761CCF" w:rsidRPr="00F75266" w:rsidRDefault="00761CCF" w:rsidP="00760E98">
            <w:pPr>
              <w:jc w:val="center"/>
              <w:rPr>
                <w:sz w:val="20"/>
              </w:rPr>
            </w:pPr>
            <w:r w:rsidRPr="00F75266">
              <w:rPr>
                <w:sz w:val="20"/>
                <w:szCs w:val="22"/>
              </w:rPr>
              <w:t> </w:t>
            </w:r>
          </w:p>
        </w:tc>
        <w:tc>
          <w:tcPr>
            <w:tcW w:w="799" w:type="dxa"/>
            <w:tcBorders>
              <w:top w:val="single" w:sz="4" w:space="0" w:color="auto"/>
              <w:left w:val="nil"/>
              <w:bottom w:val="single" w:sz="4" w:space="0" w:color="auto"/>
              <w:right w:val="single" w:sz="4" w:space="0" w:color="auto"/>
            </w:tcBorders>
            <w:vAlign w:val="center"/>
          </w:tcPr>
          <w:p w:rsidR="00761CCF" w:rsidRPr="00F75266" w:rsidRDefault="00761CCF" w:rsidP="00760E98">
            <w:pPr>
              <w:jc w:val="center"/>
              <w:rPr>
                <w:sz w:val="20"/>
              </w:rPr>
            </w:pP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61CCF" w:rsidRPr="00E700F0" w:rsidRDefault="00761CCF" w:rsidP="00760E98">
            <w:pPr>
              <w:jc w:val="center"/>
              <w:rPr>
                <w:sz w:val="20"/>
              </w:rPr>
            </w:pPr>
            <w:r w:rsidRPr="00E700F0">
              <w:rPr>
                <w:sz w:val="20"/>
                <w:szCs w:val="22"/>
              </w:rPr>
              <w:t> </w:t>
            </w:r>
          </w:p>
        </w:tc>
        <w:tc>
          <w:tcPr>
            <w:tcW w:w="743" w:type="dxa"/>
            <w:tcBorders>
              <w:top w:val="single" w:sz="4" w:space="0" w:color="auto"/>
              <w:left w:val="nil"/>
              <w:bottom w:val="single" w:sz="4" w:space="0" w:color="auto"/>
              <w:right w:val="single" w:sz="4" w:space="0" w:color="auto"/>
            </w:tcBorders>
          </w:tcPr>
          <w:p w:rsidR="00761CCF" w:rsidRPr="00E700F0" w:rsidRDefault="00761CCF" w:rsidP="00760E98">
            <w:pPr>
              <w:jc w:val="center"/>
              <w:rPr>
                <w:sz w:val="20"/>
              </w:rPr>
            </w:pPr>
          </w:p>
        </w:tc>
      </w:tr>
      <w:tr w:rsidR="006D77EE" w:rsidRPr="007D300D" w:rsidTr="001B789C">
        <w:trPr>
          <w:trHeight w:val="293"/>
          <w:jc w:val="center"/>
        </w:trPr>
        <w:tc>
          <w:tcPr>
            <w:tcW w:w="4889" w:type="dxa"/>
            <w:gridSpan w:val="2"/>
            <w:tcBorders>
              <w:left w:val="single" w:sz="4" w:space="0" w:color="auto"/>
              <w:bottom w:val="single" w:sz="4" w:space="0" w:color="auto"/>
              <w:right w:val="single" w:sz="4" w:space="0" w:color="000000"/>
            </w:tcBorders>
            <w:shd w:val="clear" w:color="auto" w:fill="auto"/>
            <w:vAlign w:val="center"/>
          </w:tcPr>
          <w:p w:rsidR="006D77EE" w:rsidRPr="00F75266" w:rsidRDefault="006D77EE" w:rsidP="006D77EE">
            <w:pPr>
              <w:rPr>
                <w:sz w:val="20"/>
                <w:szCs w:val="27"/>
              </w:rPr>
            </w:pPr>
            <w:r w:rsidRPr="00F75266">
              <w:rPr>
                <w:sz w:val="20"/>
                <w:szCs w:val="26"/>
              </w:rPr>
              <w:t>Итого</w:t>
            </w:r>
          </w:p>
        </w:tc>
        <w:tc>
          <w:tcPr>
            <w:tcW w:w="639" w:type="dxa"/>
            <w:tcBorders>
              <w:top w:val="nil"/>
              <w:left w:val="nil"/>
              <w:bottom w:val="single" w:sz="4" w:space="0" w:color="auto"/>
              <w:right w:val="single" w:sz="4" w:space="0" w:color="auto"/>
            </w:tcBorders>
            <w:shd w:val="clear" w:color="auto" w:fill="auto"/>
            <w:noWrap/>
            <w:vAlign w:val="center"/>
          </w:tcPr>
          <w:p w:rsidR="006D77EE" w:rsidRPr="001E3C4B" w:rsidRDefault="006D77EE" w:rsidP="006D77EE">
            <w:pPr>
              <w:jc w:val="center"/>
              <w:rPr>
                <w:b/>
                <w:sz w:val="20"/>
              </w:rPr>
            </w:pPr>
            <w:r>
              <w:rPr>
                <w:b/>
                <w:sz w:val="20"/>
              </w:rPr>
              <w:t>29</w:t>
            </w:r>
          </w:p>
        </w:tc>
        <w:tc>
          <w:tcPr>
            <w:tcW w:w="790" w:type="dxa"/>
            <w:tcBorders>
              <w:top w:val="single" w:sz="4" w:space="0" w:color="auto"/>
              <w:left w:val="nil"/>
              <w:bottom w:val="single" w:sz="4" w:space="0" w:color="auto"/>
              <w:right w:val="single" w:sz="4" w:space="0" w:color="auto"/>
            </w:tcBorders>
            <w:vAlign w:val="center"/>
          </w:tcPr>
          <w:p w:rsidR="006D77EE" w:rsidRPr="001E3C4B" w:rsidRDefault="006D77EE" w:rsidP="006D77EE">
            <w:pPr>
              <w:jc w:val="center"/>
              <w:rPr>
                <w:b/>
                <w:sz w:val="20"/>
              </w:rPr>
            </w:pPr>
            <w:r>
              <w:rPr>
                <w:b/>
                <w:sz w:val="20"/>
              </w:rPr>
              <w:t>986</w:t>
            </w:r>
          </w:p>
        </w:tc>
        <w:tc>
          <w:tcPr>
            <w:tcW w:w="539" w:type="dxa"/>
            <w:gridSpan w:val="2"/>
            <w:tcBorders>
              <w:top w:val="nil"/>
              <w:left w:val="single" w:sz="4" w:space="0" w:color="auto"/>
              <w:bottom w:val="single" w:sz="4" w:space="0" w:color="auto"/>
              <w:right w:val="single" w:sz="4" w:space="0" w:color="auto"/>
            </w:tcBorders>
            <w:shd w:val="clear" w:color="auto" w:fill="auto"/>
            <w:noWrap/>
            <w:vAlign w:val="center"/>
          </w:tcPr>
          <w:p w:rsidR="006D77EE" w:rsidRPr="00F75266" w:rsidRDefault="000F223B" w:rsidP="006D77EE">
            <w:pPr>
              <w:jc w:val="center"/>
              <w:rPr>
                <w:b/>
                <w:sz w:val="20"/>
              </w:rPr>
            </w:pPr>
            <w:r>
              <w:rPr>
                <w:b/>
                <w:sz w:val="20"/>
              </w:rPr>
              <w:t>30</w:t>
            </w:r>
          </w:p>
        </w:tc>
        <w:tc>
          <w:tcPr>
            <w:tcW w:w="799" w:type="dxa"/>
            <w:tcBorders>
              <w:top w:val="single" w:sz="4" w:space="0" w:color="auto"/>
              <w:left w:val="nil"/>
              <w:bottom w:val="single" w:sz="4" w:space="0" w:color="auto"/>
              <w:right w:val="single" w:sz="4" w:space="0" w:color="auto"/>
            </w:tcBorders>
            <w:vAlign w:val="center"/>
          </w:tcPr>
          <w:p w:rsidR="006D77EE" w:rsidRPr="00F75266" w:rsidRDefault="006D77EE" w:rsidP="006D77EE">
            <w:pPr>
              <w:jc w:val="center"/>
              <w:rPr>
                <w:b/>
                <w:sz w:val="20"/>
              </w:rPr>
            </w:pPr>
            <w:r>
              <w:rPr>
                <w:b/>
                <w:sz w:val="20"/>
              </w:rPr>
              <w:t>1020</w:t>
            </w:r>
          </w:p>
        </w:tc>
        <w:tc>
          <w:tcPr>
            <w:tcW w:w="760" w:type="dxa"/>
            <w:tcBorders>
              <w:top w:val="nil"/>
              <w:left w:val="single" w:sz="4" w:space="0" w:color="auto"/>
              <w:bottom w:val="single" w:sz="4" w:space="0" w:color="auto"/>
              <w:right w:val="single" w:sz="4" w:space="0" w:color="auto"/>
            </w:tcBorders>
            <w:shd w:val="clear" w:color="auto" w:fill="auto"/>
            <w:noWrap/>
            <w:vAlign w:val="center"/>
          </w:tcPr>
          <w:p w:rsidR="006D77EE" w:rsidRPr="00C92A6E" w:rsidRDefault="006D77EE" w:rsidP="006D77EE">
            <w:pPr>
              <w:jc w:val="center"/>
              <w:rPr>
                <w:b/>
                <w:sz w:val="20"/>
              </w:rPr>
            </w:pPr>
            <w:r w:rsidRPr="00C92A6E">
              <w:rPr>
                <w:b/>
                <w:sz w:val="20"/>
              </w:rPr>
              <w:t>32</w:t>
            </w:r>
          </w:p>
        </w:tc>
        <w:tc>
          <w:tcPr>
            <w:tcW w:w="743" w:type="dxa"/>
            <w:tcBorders>
              <w:top w:val="single" w:sz="4" w:space="0" w:color="auto"/>
              <w:left w:val="nil"/>
              <w:bottom w:val="single" w:sz="4" w:space="0" w:color="auto"/>
              <w:right w:val="single" w:sz="4" w:space="0" w:color="auto"/>
            </w:tcBorders>
            <w:vAlign w:val="center"/>
          </w:tcPr>
          <w:p w:rsidR="006D77EE" w:rsidRPr="00C92A6E" w:rsidRDefault="006D77EE" w:rsidP="006D77EE">
            <w:pPr>
              <w:jc w:val="center"/>
              <w:rPr>
                <w:b/>
                <w:sz w:val="20"/>
              </w:rPr>
            </w:pPr>
            <w:r w:rsidRPr="00C92A6E">
              <w:rPr>
                <w:b/>
                <w:sz w:val="20"/>
              </w:rPr>
              <w:t>1088</w:t>
            </w:r>
          </w:p>
        </w:tc>
      </w:tr>
      <w:tr w:rsidR="006D77EE" w:rsidRPr="007D300D" w:rsidTr="00D051AC">
        <w:trPr>
          <w:trHeight w:val="386"/>
          <w:jc w:val="center"/>
        </w:trPr>
        <w:tc>
          <w:tcPr>
            <w:tcW w:w="4889" w:type="dxa"/>
            <w:gridSpan w:val="2"/>
            <w:tcBorders>
              <w:left w:val="single" w:sz="4" w:space="0" w:color="auto"/>
              <w:bottom w:val="single" w:sz="4" w:space="0" w:color="auto"/>
              <w:right w:val="single" w:sz="4" w:space="0" w:color="000000"/>
            </w:tcBorders>
            <w:vAlign w:val="center"/>
          </w:tcPr>
          <w:p w:rsidR="006D77EE" w:rsidRPr="00510D32" w:rsidRDefault="006D77EE" w:rsidP="006D77EE">
            <w:pPr>
              <w:jc w:val="center"/>
              <w:rPr>
                <w:i/>
                <w:sz w:val="20"/>
              </w:rPr>
            </w:pPr>
            <w:r w:rsidRPr="00510D32">
              <w:rPr>
                <w:rFonts w:ascii="inherit" w:hAnsi="inherit" w:cs="Arial"/>
                <w:i/>
                <w:sz w:val="20"/>
                <w:szCs w:val="23"/>
              </w:rPr>
              <w:t>Часть, формируемая участниками образовательных отноше</w:t>
            </w:r>
            <w:r>
              <w:rPr>
                <w:rFonts w:ascii="inherit" w:hAnsi="inherit" w:cs="Arial"/>
                <w:i/>
                <w:sz w:val="20"/>
                <w:szCs w:val="23"/>
              </w:rPr>
              <w:t>ний</w:t>
            </w:r>
          </w:p>
        </w:tc>
        <w:tc>
          <w:tcPr>
            <w:tcW w:w="639" w:type="dxa"/>
            <w:tcBorders>
              <w:top w:val="single" w:sz="4" w:space="0" w:color="auto"/>
              <w:left w:val="nil"/>
              <w:bottom w:val="single" w:sz="4" w:space="0" w:color="auto"/>
              <w:right w:val="single" w:sz="4" w:space="0" w:color="auto"/>
            </w:tcBorders>
            <w:shd w:val="clear" w:color="auto" w:fill="FFFFFF" w:themeFill="background1"/>
            <w:vAlign w:val="center"/>
          </w:tcPr>
          <w:p w:rsidR="006D77EE" w:rsidRPr="001E3C4B" w:rsidRDefault="006D77EE" w:rsidP="006D77EE">
            <w:pPr>
              <w:jc w:val="center"/>
              <w:rPr>
                <w:b/>
                <w:sz w:val="20"/>
              </w:rPr>
            </w:pPr>
            <w:r>
              <w:rPr>
                <w:b/>
                <w:sz w:val="20"/>
              </w:rPr>
              <w:t>0</w:t>
            </w:r>
          </w:p>
        </w:tc>
        <w:tc>
          <w:tcPr>
            <w:tcW w:w="790" w:type="dxa"/>
            <w:tcBorders>
              <w:top w:val="single" w:sz="4" w:space="0" w:color="auto"/>
              <w:left w:val="nil"/>
              <w:bottom w:val="single" w:sz="4" w:space="0" w:color="auto"/>
              <w:right w:val="single" w:sz="4" w:space="0" w:color="auto"/>
            </w:tcBorders>
            <w:shd w:val="clear" w:color="auto" w:fill="FFFFFF" w:themeFill="background1"/>
            <w:vAlign w:val="center"/>
          </w:tcPr>
          <w:p w:rsidR="006D77EE" w:rsidRPr="001E3C4B" w:rsidRDefault="006D77EE" w:rsidP="006D77EE">
            <w:pPr>
              <w:jc w:val="center"/>
              <w:rPr>
                <w:b/>
                <w:sz w:val="20"/>
              </w:rPr>
            </w:pPr>
            <w:r>
              <w:rPr>
                <w:b/>
                <w:sz w:val="20"/>
              </w:rPr>
              <w:t>0</w:t>
            </w:r>
          </w:p>
        </w:tc>
        <w:tc>
          <w:tcPr>
            <w:tcW w:w="53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D77EE" w:rsidRPr="00F75266" w:rsidRDefault="006D77EE" w:rsidP="006D77EE">
            <w:pPr>
              <w:jc w:val="center"/>
              <w:rPr>
                <w:b/>
                <w:sz w:val="20"/>
              </w:rPr>
            </w:pPr>
            <w:r>
              <w:rPr>
                <w:b/>
                <w:sz w:val="20"/>
              </w:rPr>
              <w:t>0</w:t>
            </w:r>
          </w:p>
        </w:tc>
        <w:tc>
          <w:tcPr>
            <w:tcW w:w="799" w:type="dxa"/>
            <w:tcBorders>
              <w:top w:val="single" w:sz="4" w:space="0" w:color="auto"/>
              <w:left w:val="nil"/>
              <w:bottom w:val="single" w:sz="4" w:space="0" w:color="auto"/>
              <w:right w:val="single" w:sz="4" w:space="0" w:color="auto"/>
            </w:tcBorders>
            <w:vAlign w:val="center"/>
          </w:tcPr>
          <w:p w:rsidR="006D77EE" w:rsidRPr="00F75266" w:rsidRDefault="006D77EE" w:rsidP="006D77EE">
            <w:pPr>
              <w:jc w:val="center"/>
              <w:rPr>
                <w:b/>
                <w:sz w:val="20"/>
              </w:rPr>
            </w:pPr>
            <w:r>
              <w:rPr>
                <w:b/>
                <w:sz w:val="20"/>
              </w:rPr>
              <w:t>0</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77EE" w:rsidRPr="00C92A6E" w:rsidRDefault="006D77EE" w:rsidP="006D77EE">
            <w:pPr>
              <w:jc w:val="center"/>
              <w:rPr>
                <w:b/>
                <w:sz w:val="20"/>
              </w:rPr>
            </w:pPr>
            <w:r>
              <w:rPr>
                <w:b/>
                <w:sz w:val="20"/>
              </w:rPr>
              <w:t>0</w:t>
            </w:r>
          </w:p>
        </w:tc>
        <w:tc>
          <w:tcPr>
            <w:tcW w:w="743" w:type="dxa"/>
            <w:tcBorders>
              <w:top w:val="single" w:sz="4" w:space="0" w:color="auto"/>
              <w:left w:val="nil"/>
              <w:bottom w:val="single" w:sz="4" w:space="0" w:color="auto"/>
              <w:right w:val="single" w:sz="4" w:space="0" w:color="auto"/>
            </w:tcBorders>
            <w:shd w:val="clear" w:color="auto" w:fill="auto"/>
            <w:vAlign w:val="center"/>
          </w:tcPr>
          <w:p w:rsidR="006D77EE" w:rsidRPr="00C92A6E" w:rsidRDefault="006D77EE" w:rsidP="006D77EE">
            <w:pPr>
              <w:jc w:val="center"/>
              <w:rPr>
                <w:b/>
                <w:sz w:val="20"/>
              </w:rPr>
            </w:pPr>
            <w:r>
              <w:rPr>
                <w:b/>
                <w:sz w:val="20"/>
              </w:rPr>
              <w:t>0</w:t>
            </w:r>
          </w:p>
        </w:tc>
      </w:tr>
      <w:tr w:rsidR="006D77EE" w:rsidRPr="007D300D" w:rsidTr="00D051AC">
        <w:trPr>
          <w:trHeight w:val="281"/>
          <w:jc w:val="center"/>
        </w:trPr>
        <w:tc>
          <w:tcPr>
            <w:tcW w:w="4889" w:type="dxa"/>
            <w:gridSpan w:val="2"/>
            <w:tcBorders>
              <w:top w:val="single" w:sz="4" w:space="0" w:color="auto"/>
              <w:left w:val="single" w:sz="4" w:space="0" w:color="auto"/>
              <w:bottom w:val="single" w:sz="4" w:space="0" w:color="auto"/>
              <w:right w:val="single" w:sz="4" w:space="0" w:color="000000"/>
            </w:tcBorders>
            <w:vAlign w:val="center"/>
          </w:tcPr>
          <w:p w:rsidR="006D77EE" w:rsidRPr="00F75266" w:rsidRDefault="006D77EE" w:rsidP="006D77EE">
            <w:pPr>
              <w:rPr>
                <w:sz w:val="20"/>
              </w:rPr>
            </w:pPr>
            <w:r w:rsidRPr="00F75266">
              <w:rPr>
                <w:b/>
                <w:bCs/>
                <w:sz w:val="20"/>
              </w:rPr>
              <w:t>Максимально допустимая недельная нагрузка</w:t>
            </w:r>
            <w:r w:rsidR="000F223B">
              <w:rPr>
                <w:b/>
                <w:bCs/>
                <w:sz w:val="20"/>
              </w:rPr>
              <w:t xml:space="preserve"> (при 5-дневной неделе) в соответствии с санитарными и нормами</w:t>
            </w:r>
          </w:p>
        </w:tc>
        <w:tc>
          <w:tcPr>
            <w:tcW w:w="639" w:type="dxa"/>
            <w:tcBorders>
              <w:top w:val="single" w:sz="4" w:space="0" w:color="auto"/>
              <w:left w:val="nil"/>
              <w:bottom w:val="single" w:sz="4" w:space="0" w:color="auto"/>
              <w:right w:val="single" w:sz="4" w:space="0" w:color="auto"/>
            </w:tcBorders>
            <w:shd w:val="clear" w:color="auto" w:fill="auto"/>
          </w:tcPr>
          <w:p w:rsidR="006D77EE" w:rsidRPr="001E3C4B" w:rsidRDefault="006D77EE" w:rsidP="006D77EE">
            <w:pPr>
              <w:jc w:val="center"/>
              <w:rPr>
                <w:b/>
                <w:sz w:val="20"/>
              </w:rPr>
            </w:pPr>
            <w:r w:rsidRPr="001E3C4B">
              <w:rPr>
                <w:b/>
                <w:sz w:val="20"/>
                <w:szCs w:val="22"/>
              </w:rPr>
              <w:t>29</w:t>
            </w:r>
          </w:p>
        </w:tc>
        <w:tc>
          <w:tcPr>
            <w:tcW w:w="790" w:type="dxa"/>
            <w:tcBorders>
              <w:top w:val="single" w:sz="4" w:space="0" w:color="auto"/>
              <w:left w:val="nil"/>
              <w:bottom w:val="single" w:sz="4" w:space="0" w:color="auto"/>
              <w:right w:val="single" w:sz="4" w:space="0" w:color="auto"/>
            </w:tcBorders>
          </w:tcPr>
          <w:p w:rsidR="006D77EE" w:rsidRPr="001E3C4B" w:rsidRDefault="006D77EE" w:rsidP="006D77EE">
            <w:pPr>
              <w:jc w:val="center"/>
              <w:rPr>
                <w:b/>
                <w:sz w:val="20"/>
              </w:rPr>
            </w:pPr>
            <w:r w:rsidRPr="001E3C4B">
              <w:rPr>
                <w:b/>
                <w:sz w:val="20"/>
                <w:szCs w:val="22"/>
              </w:rPr>
              <w:t>986</w:t>
            </w:r>
          </w:p>
        </w:tc>
        <w:tc>
          <w:tcPr>
            <w:tcW w:w="539" w:type="dxa"/>
            <w:gridSpan w:val="2"/>
            <w:tcBorders>
              <w:top w:val="single" w:sz="4" w:space="0" w:color="auto"/>
              <w:left w:val="single" w:sz="4" w:space="0" w:color="auto"/>
              <w:bottom w:val="single" w:sz="4" w:space="0" w:color="auto"/>
              <w:right w:val="single" w:sz="4" w:space="0" w:color="auto"/>
            </w:tcBorders>
            <w:shd w:val="clear" w:color="auto" w:fill="auto"/>
            <w:noWrap/>
          </w:tcPr>
          <w:p w:rsidR="006D77EE" w:rsidRPr="00F75266" w:rsidRDefault="006D77EE" w:rsidP="006D77EE">
            <w:pPr>
              <w:jc w:val="center"/>
              <w:rPr>
                <w:b/>
                <w:sz w:val="20"/>
              </w:rPr>
            </w:pPr>
            <w:r w:rsidRPr="00F75266">
              <w:rPr>
                <w:b/>
                <w:sz w:val="20"/>
                <w:szCs w:val="22"/>
              </w:rPr>
              <w:t>30</w:t>
            </w:r>
          </w:p>
        </w:tc>
        <w:tc>
          <w:tcPr>
            <w:tcW w:w="799" w:type="dxa"/>
            <w:tcBorders>
              <w:top w:val="single" w:sz="4" w:space="0" w:color="auto"/>
              <w:left w:val="nil"/>
              <w:bottom w:val="single" w:sz="4" w:space="0" w:color="auto"/>
              <w:right w:val="single" w:sz="4" w:space="0" w:color="auto"/>
            </w:tcBorders>
          </w:tcPr>
          <w:p w:rsidR="006D77EE" w:rsidRPr="00F75266" w:rsidRDefault="006D77EE" w:rsidP="006D77EE">
            <w:pPr>
              <w:jc w:val="center"/>
              <w:rPr>
                <w:b/>
                <w:sz w:val="20"/>
              </w:rPr>
            </w:pPr>
            <w:r w:rsidRPr="00F75266">
              <w:rPr>
                <w:b/>
                <w:sz w:val="20"/>
                <w:szCs w:val="22"/>
              </w:rPr>
              <w:t>1020</w:t>
            </w:r>
          </w:p>
        </w:tc>
        <w:tc>
          <w:tcPr>
            <w:tcW w:w="760" w:type="dxa"/>
            <w:tcBorders>
              <w:top w:val="single" w:sz="4" w:space="0" w:color="auto"/>
              <w:left w:val="single" w:sz="4" w:space="0" w:color="auto"/>
              <w:bottom w:val="single" w:sz="4" w:space="0" w:color="auto"/>
              <w:right w:val="single" w:sz="4" w:space="0" w:color="auto"/>
            </w:tcBorders>
            <w:shd w:val="clear" w:color="auto" w:fill="auto"/>
            <w:noWrap/>
          </w:tcPr>
          <w:p w:rsidR="006D77EE" w:rsidRPr="00E700F0" w:rsidRDefault="006D77EE" w:rsidP="006D77EE">
            <w:pPr>
              <w:jc w:val="center"/>
              <w:rPr>
                <w:b/>
                <w:sz w:val="20"/>
                <w:lang w:val="en-US"/>
              </w:rPr>
            </w:pPr>
            <w:r w:rsidRPr="00E700F0">
              <w:rPr>
                <w:b/>
                <w:sz w:val="20"/>
                <w:szCs w:val="22"/>
              </w:rPr>
              <w:t>3</w:t>
            </w:r>
            <w:r w:rsidRPr="00E700F0">
              <w:rPr>
                <w:b/>
                <w:sz w:val="20"/>
                <w:szCs w:val="22"/>
                <w:lang w:val="en-US"/>
              </w:rPr>
              <w:t>2</w:t>
            </w:r>
          </w:p>
        </w:tc>
        <w:tc>
          <w:tcPr>
            <w:tcW w:w="743" w:type="dxa"/>
            <w:tcBorders>
              <w:top w:val="single" w:sz="4" w:space="0" w:color="auto"/>
              <w:left w:val="nil"/>
              <w:bottom w:val="single" w:sz="4" w:space="0" w:color="auto"/>
              <w:right w:val="single" w:sz="4" w:space="0" w:color="auto"/>
            </w:tcBorders>
          </w:tcPr>
          <w:p w:rsidR="006D77EE" w:rsidRPr="00E700F0" w:rsidRDefault="006D77EE" w:rsidP="006D77EE">
            <w:pPr>
              <w:jc w:val="center"/>
              <w:rPr>
                <w:b/>
                <w:sz w:val="20"/>
              </w:rPr>
            </w:pPr>
            <w:r w:rsidRPr="00E700F0">
              <w:rPr>
                <w:b/>
                <w:sz w:val="20"/>
                <w:szCs w:val="22"/>
              </w:rPr>
              <w:t>1088</w:t>
            </w:r>
          </w:p>
        </w:tc>
      </w:tr>
    </w:tbl>
    <w:p w:rsidR="00636C8C" w:rsidRDefault="00636C8C" w:rsidP="00636C8C">
      <w:pPr>
        <w:jc w:val="center"/>
        <w:rPr>
          <w:color w:val="000000"/>
        </w:rPr>
      </w:pPr>
    </w:p>
    <w:p w:rsidR="003F0159" w:rsidRDefault="003F0159" w:rsidP="00C97E07">
      <w:pPr>
        <w:rPr>
          <w:color w:val="000000"/>
        </w:rPr>
      </w:pPr>
    </w:p>
    <w:p w:rsidR="00E35A85" w:rsidRPr="007D300D" w:rsidRDefault="00E35A85" w:rsidP="005234FD">
      <w:pPr>
        <w:rPr>
          <w:b/>
          <w:color w:val="FF0000"/>
        </w:rPr>
      </w:pPr>
    </w:p>
    <w:p w:rsidR="00E35A85" w:rsidRDefault="00E35A85" w:rsidP="005234FD">
      <w:pPr>
        <w:rPr>
          <w:b/>
          <w:color w:val="FF0000"/>
        </w:rPr>
      </w:pPr>
    </w:p>
    <w:p w:rsidR="006D77EE" w:rsidRDefault="006D77EE" w:rsidP="005234FD">
      <w:pPr>
        <w:rPr>
          <w:b/>
          <w:color w:val="FF0000"/>
        </w:rPr>
      </w:pPr>
    </w:p>
    <w:p w:rsidR="006D77EE" w:rsidRDefault="006D77EE" w:rsidP="005234FD">
      <w:pPr>
        <w:rPr>
          <w:b/>
          <w:color w:val="FF0000"/>
        </w:rPr>
      </w:pPr>
    </w:p>
    <w:p w:rsidR="006D77EE" w:rsidRDefault="006D77EE" w:rsidP="005234FD">
      <w:pPr>
        <w:rPr>
          <w:b/>
          <w:color w:val="FF0000"/>
        </w:rPr>
      </w:pPr>
    </w:p>
    <w:p w:rsidR="00EF69F9" w:rsidRDefault="00EF69F9" w:rsidP="005234FD">
      <w:pPr>
        <w:rPr>
          <w:b/>
          <w:color w:val="FF0000"/>
        </w:rPr>
      </w:pPr>
    </w:p>
    <w:p w:rsidR="00EF69F9" w:rsidRDefault="00EF69F9" w:rsidP="005234FD">
      <w:pPr>
        <w:rPr>
          <w:b/>
          <w:color w:val="FF0000"/>
        </w:rPr>
      </w:pPr>
    </w:p>
    <w:p w:rsidR="00EF69F9" w:rsidRDefault="00EF69F9" w:rsidP="005234FD">
      <w:pPr>
        <w:rPr>
          <w:b/>
          <w:color w:val="FF0000"/>
        </w:rPr>
      </w:pPr>
    </w:p>
    <w:p w:rsidR="00761CCF" w:rsidRPr="00F75266" w:rsidRDefault="00761CCF" w:rsidP="00761CCF">
      <w:pPr>
        <w:jc w:val="center"/>
        <w:rPr>
          <w:b/>
          <w:szCs w:val="28"/>
        </w:rPr>
      </w:pPr>
      <w:r w:rsidRPr="00F75266">
        <w:rPr>
          <w:b/>
          <w:szCs w:val="28"/>
        </w:rPr>
        <w:t xml:space="preserve">Учебный план </w:t>
      </w:r>
      <w:r w:rsidRPr="00F75266">
        <w:rPr>
          <w:b/>
          <w:szCs w:val="28"/>
          <w:lang w:val="en-US"/>
        </w:rPr>
        <w:t>V</w:t>
      </w:r>
      <w:r w:rsidR="000F223B">
        <w:rPr>
          <w:b/>
          <w:szCs w:val="28"/>
          <w:lang w:val="en-US"/>
        </w:rPr>
        <w:t>III</w:t>
      </w:r>
      <w:r w:rsidRPr="00F75266">
        <w:rPr>
          <w:b/>
          <w:szCs w:val="28"/>
        </w:rPr>
        <w:t xml:space="preserve">– IX классов </w:t>
      </w:r>
    </w:p>
    <w:p w:rsidR="00761CCF" w:rsidRPr="00F75266" w:rsidRDefault="00761CCF" w:rsidP="00761CCF">
      <w:pPr>
        <w:jc w:val="center"/>
        <w:rPr>
          <w:b/>
          <w:szCs w:val="28"/>
        </w:rPr>
      </w:pPr>
      <w:r w:rsidRPr="00F75266">
        <w:rPr>
          <w:b/>
          <w:szCs w:val="28"/>
        </w:rPr>
        <w:t xml:space="preserve">для реализации основной общеобразовательной программы </w:t>
      </w:r>
    </w:p>
    <w:p w:rsidR="00761CCF" w:rsidRPr="00F75266" w:rsidRDefault="00761CCF" w:rsidP="00761CCF">
      <w:pPr>
        <w:jc w:val="center"/>
        <w:rPr>
          <w:b/>
          <w:szCs w:val="28"/>
        </w:rPr>
      </w:pPr>
      <w:r w:rsidRPr="00F75266">
        <w:rPr>
          <w:b/>
          <w:szCs w:val="28"/>
        </w:rPr>
        <w:t>основного общего образования (ФГОС)</w:t>
      </w:r>
    </w:p>
    <w:p w:rsidR="00761CCF" w:rsidRDefault="00761CCF" w:rsidP="00761CCF">
      <w:pPr>
        <w:rPr>
          <w:szCs w:val="28"/>
        </w:rPr>
      </w:pPr>
      <w:r>
        <w:rPr>
          <w:szCs w:val="28"/>
        </w:rPr>
        <w:t xml:space="preserve">                                                          (</w:t>
      </w:r>
      <w:r w:rsidR="00BC1638">
        <w:rPr>
          <w:szCs w:val="28"/>
        </w:rPr>
        <w:t xml:space="preserve">с </w:t>
      </w:r>
      <w:r>
        <w:rPr>
          <w:szCs w:val="28"/>
        </w:rPr>
        <w:t>изучением родного языка)</w:t>
      </w:r>
    </w:p>
    <w:p w:rsidR="00C72297" w:rsidRPr="00F75266" w:rsidRDefault="00C72297" w:rsidP="00761CCF">
      <w:pPr>
        <w:rPr>
          <w:szCs w:val="28"/>
        </w:rPr>
      </w:pPr>
    </w:p>
    <w:tbl>
      <w:tblPr>
        <w:tblW w:w="9209" w:type="dxa"/>
        <w:jc w:val="center"/>
        <w:tblLayout w:type="fixed"/>
        <w:tblLook w:val="04A0" w:firstRow="1" w:lastRow="0" w:firstColumn="1" w:lastColumn="0" w:noHBand="0" w:noVBand="1"/>
      </w:tblPr>
      <w:tblGrid>
        <w:gridCol w:w="2787"/>
        <w:gridCol w:w="2453"/>
        <w:gridCol w:w="947"/>
        <w:gridCol w:w="1179"/>
        <w:gridCol w:w="851"/>
        <w:gridCol w:w="992"/>
      </w:tblGrid>
      <w:tr w:rsidR="00B83861" w:rsidRPr="00F75266" w:rsidTr="000C7273">
        <w:trPr>
          <w:trHeight w:val="299"/>
          <w:jc w:val="center"/>
        </w:trPr>
        <w:tc>
          <w:tcPr>
            <w:tcW w:w="2787" w:type="dxa"/>
            <w:vMerge w:val="restart"/>
            <w:tcBorders>
              <w:top w:val="single" w:sz="4" w:space="0" w:color="auto"/>
              <w:left w:val="single" w:sz="4" w:space="0" w:color="auto"/>
              <w:right w:val="single" w:sz="4" w:space="0" w:color="000000"/>
            </w:tcBorders>
            <w:shd w:val="clear" w:color="auto" w:fill="auto"/>
            <w:hideMark/>
          </w:tcPr>
          <w:p w:rsidR="00B83861" w:rsidRPr="00F75266" w:rsidRDefault="00B83861" w:rsidP="001B789C">
            <w:pPr>
              <w:jc w:val="center"/>
              <w:rPr>
                <w:sz w:val="20"/>
                <w:szCs w:val="26"/>
              </w:rPr>
            </w:pPr>
            <w:r w:rsidRPr="00F75266">
              <w:rPr>
                <w:sz w:val="20"/>
                <w:szCs w:val="26"/>
              </w:rPr>
              <w:t>Предметные области</w:t>
            </w:r>
          </w:p>
        </w:tc>
        <w:tc>
          <w:tcPr>
            <w:tcW w:w="2453" w:type="dxa"/>
            <w:vMerge w:val="restart"/>
            <w:tcBorders>
              <w:top w:val="single" w:sz="4" w:space="0" w:color="auto"/>
              <w:left w:val="single" w:sz="4" w:space="0" w:color="auto"/>
              <w:right w:val="single" w:sz="4" w:space="0" w:color="000000"/>
            </w:tcBorders>
            <w:shd w:val="clear" w:color="auto" w:fill="auto"/>
          </w:tcPr>
          <w:p w:rsidR="00B83861" w:rsidRPr="00F75266" w:rsidRDefault="00B83861" w:rsidP="001B789C">
            <w:pPr>
              <w:jc w:val="center"/>
              <w:rPr>
                <w:sz w:val="20"/>
                <w:szCs w:val="26"/>
              </w:rPr>
            </w:pPr>
            <w:r w:rsidRPr="00F75266">
              <w:rPr>
                <w:sz w:val="20"/>
                <w:szCs w:val="26"/>
              </w:rPr>
              <w:t>Учебные предметы</w:t>
            </w:r>
            <w:r>
              <w:rPr>
                <w:sz w:val="20"/>
                <w:szCs w:val="26"/>
              </w:rPr>
              <w:t xml:space="preserve"> классы</w:t>
            </w:r>
          </w:p>
        </w:tc>
        <w:tc>
          <w:tcPr>
            <w:tcW w:w="3969" w:type="dxa"/>
            <w:gridSpan w:val="4"/>
            <w:tcBorders>
              <w:top w:val="single" w:sz="4" w:space="0" w:color="auto"/>
              <w:left w:val="nil"/>
              <w:bottom w:val="single" w:sz="4" w:space="0" w:color="auto"/>
              <w:right w:val="single" w:sz="4" w:space="0" w:color="auto"/>
            </w:tcBorders>
            <w:shd w:val="clear" w:color="auto" w:fill="auto"/>
            <w:vAlign w:val="bottom"/>
          </w:tcPr>
          <w:p w:rsidR="00B83861" w:rsidRPr="00F75266" w:rsidRDefault="00B83861" w:rsidP="001B789C">
            <w:pPr>
              <w:jc w:val="center"/>
              <w:rPr>
                <w:sz w:val="20"/>
                <w:szCs w:val="26"/>
              </w:rPr>
            </w:pPr>
            <w:r w:rsidRPr="00F75266">
              <w:rPr>
                <w:sz w:val="20"/>
                <w:szCs w:val="26"/>
              </w:rPr>
              <w:t>Количество часов</w:t>
            </w:r>
          </w:p>
        </w:tc>
      </w:tr>
      <w:tr w:rsidR="00B83861" w:rsidRPr="00F75266" w:rsidTr="000C7273">
        <w:trPr>
          <w:trHeight w:val="299"/>
          <w:jc w:val="center"/>
        </w:trPr>
        <w:tc>
          <w:tcPr>
            <w:tcW w:w="2787" w:type="dxa"/>
            <w:vMerge/>
            <w:tcBorders>
              <w:left w:val="single" w:sz="4" w:space="0" w:color="auto"/>
              <w:right w:val="single" w:sz="4" w:space="0" w:color="000000"/>
            </w:tcBorders>
            <w:vAlign w:val="center"/>
            <w:hideMark/>
          </w:tcPr>
          <w:p w:rsidR="00B83861" w:rsidRPr="00F75266" w:rsidRDefault="00B83861" w:rsidP="001B789C">
            <w:pPr>
              <w:rPr>
                <w:sz w:val="20"/>
                <w:szCs w:val="26"/>
              </w:rPr>
            </w:pPr>
          </w:p>
        </w:tc>
        <w:tc>
          <w:tcPr>
            <w:tcW w:w="2453" w:type="dxa"/>
            <w:vMerge/>
            <w:tcBorders>
              <w:left w:val="single" w:sz="4" w:space="0" w:color="auto"/>
              <w:right w:val="single" w:sz="4" w:space="0" w:color="000000"/>
            </w:tcBorders>
            <w:vAlign w:val="center"/>
          </w:tcPr>
          <w:p w:rsidR="00B83861" w:rsidRPr="00F75266" w:rsidRDefault="00B83861" w:rsidP="001B789C">
            <w:pPr>
              <w:rPr>
                <w:sz w:val="20"/>
                <w:szCs w:val="26"/>
              </w:rPr>
            </w:pPr>
          </w:p>
        </w:tc>
        <w:tc>
          <w:tcPr>
            <w:tcW w:w="2126" w:type="dxa"/>
            <w:gridSpan w:val="2"/>
            <w:tcBorders>
              <w:top w:val="nil"/>
              <w:left w:val="single" w:sz="4" w:space="0" w:color="auto"/>
              <w:bottom w:val="single" w:sz="4" w:space="0" w:color="auto"/>
              <w:right w:val="single" w:sz="4" w:space="0" w:color="auto"/>
            </w:tcBorders>
            <w:shd w:val="clear" w:color="auto" w:fill="auto"/>
            <w:vAlign w:val="bottom"/>
          </w:tcPr>
          <w:p w:rsidR="00B83861" w:rsidRPr="00F75266" w:rsidRDefault="00B83861" w:rsidP="001B789C">
            <w:pPr>
              <w:jc w:val="center"/>
              <w:rPr>
                <w:b/>
                <w:bCs/>
                <w:sz w:val="20"/>
                <w:lang w:val="en-US"/>
              </w:rPr>
            </w:pPr>
            <w:r w:rsidRPr="00F75266">
              <w:rPr>
                <w:b/>
                <w:bCs/>
                <w:sz w:val="20"/>
                <w:lang w:val="en-US"/>
              </w:rPr>
              <w:t>8</w:t>
            </w:r>
            <w:r w:rsidRPr="00F75266">
              <w:rPr>
                <w:b/>
                <w:bCs/>
                <w:sz w:val="20"/>
              </w:rPr>
              <w:t xml:space="preserve"> класс</w:t>
            </w:r>
          </w:p>
        </w:tc>
        <w:tc>
          <w:tcPr>
            <w:tcW w:w="1843" w:type="dxa"/>
            <w:gridSpan w:val="2"/>
            <w:tcBorders>
              <w:top w:val="nil"/>
              <w:left w:val="single" w:sz="4" w:space="0" w:color="auto"/>
              <w:bottom w:val="single" w:sz="4" w:space="0" w:color="auto"/>
              <w:right w:val="single" w:sz="4" w:space="0" w:color="auto"/>
            </w:tcBorders>
            <w:shd w:val="clear" w:color="auto" w:fill="auto"/>
            <w:vAlign w:val="bottom"/>
          </w:tcPr>
          <w:p w:rsidR="00B83861" w:rsidRPr="00F75266" w:rsidRDefault="00B83861" w:rsidP="001B789C">
            <w:pPr>
              <w:jc w:val="center"/>
              <w:rPr>
                <w:b/>
                <w:bCs/>
                <w:sz w:val="20"/>
                <w:lang w:val="en-US"/>
              </w:rPr>
            </w:pPr>
            <w:r w:rsidRPr="00F75266">
              <w:rPr>
                <w:b/>
                <w:bCs/>
                <w:sz w:val="20"/>
                <w:lang w:val="en-US"/>
              </w:rPr>
              <w:t>9</w:t>
            </w:r>
            <w:r w:rsidRPr="00F75266">
              <w:rPr>
                <w:b/>
                <w:bCs/>
                <w:sz w:val="20"/>
              </w:rPr>
              <w:t xml:space="preserve"> класс</w:t>
            </w:r>
          </w:p>
        </w:tc>
      </w:tr>
      <w:tr w:rsidR="00B83861" w:rsidRPr="00F75266" w:rsidTr="000C7273">
        <w:trPr>
          <w:trHeight w:val="572"/>
          <w:jc w:val="center"/>
        </w:trPr>
        <w:tc>
          <w:tcPr>
            <w:tcW w:w="5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861" w:rsidRPr="00F75266" w:rsidRDefault="00B83861" w:rsidP="001B789C">
            <w:pPr>
              <w:jc w:val="center"/>
              <w:rPr>
                <w:sz w:val="20"/>
                <w:szCs w:val="26"/>
              </w:rPr>
            </w:pPr>
          </w:p>
        </w:tc>
        <w:tc>
          <w:tcPr>
            <w:tcW w:w="947" w:type="dxa"/>
            <w:tcBorders>
              <w:top w:val="nil"/>
              <w:left w:val="nil"/>
              <w:bottom w:val="single" w:sz="4" w:space="0" w:color="auto"/>
              <w:right w:val="single" w:sz="4" w:space="0" w:color="auto"/>
            </w:tcBorders>
            <w:shd w:val="clear" w:color="auto" w:fill="auto"/>
          </w:tcPr>
          <w:p w:rsidR="00B83861" w:rsidRPr="00F75266" w:rsidRDefault="00B83861" w:rsidP="00BC1638">
            <w:pPr>
              <w:rPr>
                <w:b/>
                <w:bCs/>
                <w:sz w:val="20"/>
                <w:szCs w:val="26"/>
              </w:rPr>
            </w:pPr>
            <w:r w:rsidRPr="00F75266">
              <w:rPr>
                <w:b/>
                <w:bCs/>
                <w:sz w:val="20"/>
                <w:szCs w:val="26"/>
              </w:rPr>
              <w:t>неделя</w:t>
            </w:r>
          </w:p>
        </w:tc>
        <w:tc>
          <w:tcPr>
            <w:tcW w:w="1179" w:type="dxa"/>
            <w:tcBorders>
              <w:top w:val="single" w:sz="4" w:space="0" w:color="auto"/>
              <w:left w:val="nil"/>
              <w:bottom w:val="single" w:sz="4" w:space="0" w:color="auto"/>
              <w:right w:val="single" w:sz="4" w:space="0" w:color="auto"/>
            </w:tcBorders>
          </w:tcPr>
          <w:p w:rsidR="00B83861" w:rsidRPr="00F75266" w:rsidRDefault="00B83861" w:rsidP="00BC1638">
            <w:pPr>
              <w:rPr>
                <w:b/>
                <w:bCs/>
                <w:sz w:val="20"/>
                <w:szCs w:val="26"/>
              </w:rPr>
            </w:pPr>
            <w:r w:rsidRPr="00F75266">
              <w:rPr>
                <w:b/>
                <w:bCs/>
                <w:sz w:val="20"/>
                <w:szCs w:val="26"/>
              </w:rPr>
              <w:t>год</w:t>
            </w:r>
          </w:p>
        </w:tc>
        <w:tc>
          <w:tcPr>
            <w:tcW w:w="851" w:type="dxa"/>
            <w:tcBorders>
              <w:top w:val="nil"/>
              <w:left w:val="nil"/>
              <w:bottom w:val="single" w:sz="4" w:space="0" w:color="auto"/>
              <w:right w:val="single" w:sz="4" w:space="0" w:color="auto"/>
            </w:tcBorders>
            <w:shd w:val="clear" w:color="auto" w:fill="auto"/>
          </w:tcPr>
          <w:p w:rsidR="00B83861" w:rsidRPr="00F75266" w:rsidRDefault="00B83861" w:rsidP="00BC1638">
            <w:pPr>
              <w:rPr>
                <w:b/>
                <w:bCs/>
                <w:sz w:val="20"/>
                <w:szCs w:val="26"/>
              </w:rPr>
            </w:pPr>
            <w:r w:rsidRPr="00F75266">
              <w:rPr>
                <w:b/>
                <w:bCs/>
                <w:sz w:val="20"/>
                <w:szCs w:val="26"/>
              </w:rPr>
              <w:t>неделя</w:t>
            </w:r>
          </w:p>
        </w:tc>
        <w:tc>
          <w:tcPr>
            <w:tcW w:w="992" w:type="dxa"/>
            <w:tcBorders>
              <w:top w:val="single" w:sz="4" w:space="0" w:color="auto"/>
              <w:left w:val="nil"/>
              <w:bottom w:val="single" w:sz="4" w:space="0" w:color="auto"/>
              <w:right w:val="single" w:sz="4" w:space="0" w:color="auto"/>
            </w:tcBorders>
          </w:tcPr>
          <w:p w:rsidR="00B83861" w:rsidRPr="00F75266" w:rsidRDefault="00B83861" w:rsidP="00BC1638">
            <w:pPr>
              <w:rPr>
                <w:b/>
                <w:bCs/>
                <w:sz w:val="20"/>
                <w:szCs w:val="26"/>
              </w:rPr>
            </w:pPr>
            <w:r w:rsidRPr="00F75266">
              <w:rPr>
                <w:b/>
                <w:bCs/>
                <w:sz w:val="20"/>
                <w:szCs w:val="26"/>
              </w:rPr>
              <w:t>год</w:t>
            </w:r>
          </w:p>
        </w:tc>
      </w:tr>
      <w:tr w:rsidR="00B83861" w:rsidRPr="007D300D" w:rsidTr="000C7273">
        <w:trPr>
          <w:trHeight w:val="299"/>
          <w:jc w:val="center"/>
        </w:trPr>
        <w:tc>
          <w:tcPr>
            <w:tcW w:w="5240" w:type="dxa"/>
            <w:gridSpan w:val="2"/>
            <w:tcBorders>
              <w:top w:val="single" w:sz="4" w:space="0" w:color="auto"/>
              <w:left w:val="single" w:sz="4" w:space="0" w:color="auto"/>
              <w:bottom w:val="single" w:sz="4" w:space="0" w:color="auto"/>
              <w:right w:val="single" w:sz="4" w:space="0" w:color="auto"/>
            </w:tcBorders>
            <w:shd w:val="clear" w:color="auto" w:fill="auto"/>
          </w:tcPr>
          <w:p w:rsidR="00B83861" w:rsidRPr="00761CCF" w:rsidRDefault="00B83861" w:rsidP="001B789C">
            <w:pPr>
              <w:jc w:val="center"/>
              <w:rPr>
                <w:color w:val="FF0000"/>
                <w:sz w:val="20"/>
                <w:szCs w:val="26"/>
              </w:rPr>
            </w:pPr>
            <w:r w:rsidRPr="00761CCF">
              <w:rPr>
                <w:bCs/>
                <w:sz w:val="20"/>
              </w:rPr>
              <w:t>Обязательная часть</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tcPr>
          <w:p w:rsidR="00B83861" w:rsidRPr="00761CCF" w:rsidRDefault="00B83861" w:rsidP="00B83861">
            <w:pPr>
              <w:jc w:val="center"/>
              <w:rPr>
                <w:color w:val="FF0000"/>
                <w:sz w:val="20"/>
                <w:szCs w:val="26"/>
              </w:rPr>
            </w:pPr>
          </w:p>
        </w:tc>
      </w:tr>
      <w:tr w:rsidR="00B83861" w:rsidRPr="007D300D" w:rsidTr="000C7273">
        <w:trPr>
          <w:trHeight w:val="299"/>
          <w:jc w:val="center"/>
        </w:trPr>
        <w:tc>
          <w:tcPr>
            <w:tcW w:w="2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3861" w:rsidRPr="00F75266" w:rsidRDefault="00B83861" w:rsidP="001B789C">
            <w:pPr>
              <w:jc w:val="center"/>
              <w:rPr>
                <w:sz w:val="20"/>
                <w:szCs w:val="26"/>
              </w:rPr>
            </w:pPr>
            <w:r w:rsidRPr="00F75266">
              <w:rPr>
                <w:sz w:val="20"/>
                <w:szCs w:val="26"/>
              </w:rPr>
              <w:t>Русский язык и литература</w:t>
            </w: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rsidR="00B83861" w:rsidRPr="00F75266" w:rsidRDefault="00B83861" w:rsidP="001B789C">
            <w:pPr>
              <w:rPr>
                <w:sz w:val="20"/>
                <w:szCs w:val="26"/>
              </w:rPr>
            </w:pPr>
            <w:r w:rsidRPr="00F75266">
              <w:rPr>
                <w:sz w:val="20"/>
                <w:szCs w:val="26"/>
              </w:rPr>
              <w:t>Русский язык</w:t>
            </w:r>
          </w:p>
        </w:tc>
        <w:tc>
          <w:tcPr>
            <w:tcW w:w="947" w:type="dxa"/>
            <w:tcBorders>
              <w:top w:val="nil"/>
              <w:left w:val="single" w:sz="4" w:space="0" w:color="auto"/>
              <w:bottom w:val="single" w:sz="4" w:space="0" w:color="auto"/>
              <w:right w:val="single" w:sz="4" w:space="0" w:color="auto"/>
            </w:tcBorders>
            <w:vAlign w:val="center"/>
          </w:tcPr>
          <w:p w:rsidR="00B83861" w:rsidRPr="00C401E3" w:rsidRDefault="00B83861" w:rsidP="001B789C">
            <w:pPr>
              <w:jc w:val="center"/>
              <w:rPr>
                <w:sz w:val="20"/>
              </w:rPr>
            </w:pPr>
            <w:r w:rsidRPr="00C401E3">
              <w:rPr>
                <w:sz w:val="20"/>
                <w:szCs w:val="22"/>
              </w:rPr>
              <w:t>3</w:t>
            </w:r>
          </w:p>
        </w:tc>
        <w:tc>
          <w:tcPr>
            <w:tcW w:w="1179" w:type="dxa"/>
            <w:tcBorders>
              <w:top w:val="single" w:sz="4" w:space="0" w:color="auto"/>
              <w:left w:val="single" w:sz="4" w:space="0" w:color="auto"/>
              <w:bottom w:val="single" w:sz="4" w:space="0" w:color="auto"/>
              <w:right w:val="single" w:sz="4" w:space="0" w:color="auto"/>
            </w:tcBorders>
            <w:vAlign w:val="center"/>
          </w:tcPr>
          <w:p w:rsidR="00B83861" w:rsidRPr="00C401E3" w:rsidRDefault="00B83861" w:rsidP="001B789C">
            <w:pPr>
              <w:jc w:val="center"/>
              <w:rPr>
                <w:sz w:val="20"/>
              </w:rPr>
            </w:pPr>
            <w:r w:rsidRPr="00C401E3">
              <w:rPr>
                <w:sz w:val="20"/>
                <w:szCs w:val="22"/>
              </w:rPr>
              <w:t>102</w:t>
            </w:r>
          </w:p>
        </w:tc>
        <w:tc>
          <w:tcPr>
            <w:tcW w:w="851"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rPr>
            </w:pPr>
            <w:r w:rsidRPr="00510D32">
              <w:rPr>
                <w:sz w:val="20"/>
                <w:szCs w:val="22"/>
              </w:rPr>
              <w:t>3</w:t>
            </w:r>
          </w:p>
        </w:tc>
        <w:tc>
          <w:tcPr>
            <w:tcW w:w="992"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rPr>
            </w:pPr>
            <w:r w:rsidRPr="00510D32">
              <w:rPr>
                <w:sz w:val="20"/>
                <w:szCs w:val="22"/>
              </w:rPr>
              <w:t>102</w:t>
            </w:r>
          </w:p>
        </w:tc>
      </w:tr>
      <w:tr w:rsidR="00B83861" w:rsidRPr="007D300D" w:rsidTr="000C7273">
        <w:trPr>
          <w:trHeight w:val="299"/>
          <w:jc w:val="center"/>
        </w:trPr>
        <w:tc>
          <w:tcPr>
            <w:tcW w:w="27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3861" w:rsidRPr="00F75266" w:rsidRDefault="00B83861" w:rsidP="001B789C">
            <w:pPr>
              <w:rPr>
                <w:sz w:val="20"/>
                <w:szCs w:val="26"/>
              </w:rPr>
            </w:pP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rsidR="00B83861" w:rsidRPr="00F75266" w:rsidRDefault="00B83861" w:rsidP="001B789C">
            <w:pPr>
              <w:rPr>
                <w:sz w:val="20"/>
                <w:szCs w:val="26"/>
              </w:rPr>
            </w:pPr>
            <w:r w:rsidRPr="00F75266">
              <w:rPr>
                <w:sz w:val="20"/>
                <w:szCs w:val="26"/>
              </w:rPr>
              <w:t>Литература</w:t>
            </w:r>
          </w:p>
        </w:tc>
        <w:tc>
          <w:tcPr>
            <w:tcW w:w="947" w:type="dxa"/>
            <w:tcBorders>
              <w:top w:val="nil"/>
              <w:left w:val="single" w:sz="4" w:space="0" w:color="auto"/>
              <w:bottom w:val="single" w:sz="4" w:space="0" w:color="auto"/>
              <w:right w:val="single" w:sz="4" w:space="0" w:color="auto"/>
            </w:tcBorders>
            <w:vAlign w:val="center"/>
          </w:tcPr>
          <w:p w:rsidR="00B83861" w:rsidRPr="00C401E3" w:rsidRDefault="00B83861" w:rsidP="001B789C">
            <w:pPr>
              <w:jc w:val="center"/>
              <w:rPr>
                <w:sz w:val="20"/>
              </w:rPr>
            </w:pPr>
            <w:r w:rsidRPr="00C401E3">
              <w:rPr>
                <w:sz w:val="20"/>
                <w:szCs w:val="22"/>
              </w:rPr>
              <w:t>2</w:t>
            </w:r>
          </w:p>
        </w:tc>
        <w:tc>
          <w:tcPr>
            <w:tcW w:w="1179" w:type="dxa"/>
            <w:tcBorders>
              <w:top w:val="single" w:sz="4" w:space="0" w:color="auto"/>
              <w:left w:val="single" w:sz="4" w:space="0" w:color="auto"/>
              <w:bottom w:val="single" w:sz="4" w:space="0" w:color="auto"/>
              <w:right w:val="single" w:sz="4" w:space="0" w:color="auto"/>
            </w:tcBorders>
            <w:vAlign w:val="center"/>
          </w:tcPr>
          <w:p w:rsidR="00B83861" w:rsidRPr="00C401E3" w:rsidRDefault="00B83861" w:rsidP="001B789C">
            <w:pPr>
              <w:jc w:val="center"/>
              <w:rPr>
                <w:sz w:val="20"/>
              </w:rPr>
            </w:pPr>
            <w:r w:rsidRPr="00C401E3">
              <w:rPr>
                <w:sz w:val="20"/>
                <w:szCs w:val="22"/>
              </w:rPr>
              <w:t>68</w:t>
            </w:r>
          </w:p>
        </w:tc>
        <w:tc>
          <w:tcPr>
            <w:tcW w:w="851"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rPr>
            </w:pPr>
            <w:r w:rsidRPr="00510D32">
              <w:rPr>
                <w:sz w:val="20"/>
                <w:szCs w:val="22"/>
              </w:rPr>
              <w:t>3</w:t>
            </w:r>
          </w:p>
        </w:tc>
        <w:tc>
          <w:tcPr>
            <w:tcW w:w="992"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rPr>
            </w:pPr>
            <w:r w:rsidRPr="00510D32">
              <w:rPr>
                <w:sz w:val="20"/>
                <w:szCs w:val="22"/>
              </w:rPr>
              <w:t>102</w:t>
            </w:r>
          </w:p>
        </w:tc>
      </w:tr>
      <w:tr w:rsidR="00B83861" w:rsidRPr="007D300D" w:rsidTr="000C7273">
        <w:trPr>
          <w:trHeight w:val="299"/>
          <w:jc w:val="center"/>
        </w:trPr>
        <w:tc>
          <w:tcPr>
            <w:tcW w:w="2787" w:type="dxa"/>
            <w:vMerge w:val="restart"/>
            <w:tcBorders>
              <w:top w:val="single" w:sz="4" w:space="0" w:color="auto"/>
              <w:left w:val="single" w:sz="4" w:space="0" w:color="auto"/>
              <w:right w:val="single" w:sz="4" w:space="0" w:color="auto"/>
            </w:tcBorders>
            <w:shd w:val="clear" w:color="auto" w:fill="auto"/>
          </w:tcPr>
          <w:p w:rsidR="00B83861" w:rsidRPr="00DA0E86" w:rsidRDefault="00B83861" w:rsidP="001B789C">
            <w:pPr>
              <w:jc w:val="center"/>
              <w:rPr>
                <w:sz w:val="20"/>
                <w:szCs w:val="20"/>
              </w:rPr>
            </w:pPr>
            <w:r w:rsidRPr="00DA0E86">
              <w:rPr>
                <w:sz w:val="20"/>
                <w:szCs w:val="20"/>
              </w:rPr>
              <w:t>Родной язык и родная литература</w:t>
            </w: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rsidR="00B83861" w:rsidRPr="00DA0E86" w:rsidRDefault="00B83861" w:rsidP="001B789C">
            <w:pPr>
              <w:rPr>
                <w:sz w:val="20"/>
                <w:szCs w:val="20"/>
              </w:rPr>
            </w:pPr>
            <w:r w:rsidRPr="00DA0E86">
              <w:rPr>
                <w:sz w:val="20"/>
                <w:szCs w:val="20"/>
              </w:rPr>
              <w:t xml:space="preserve">Родной язык </w:t>
            </w:r>
            <w:r w:rsidR="00DF0228">
              <w:rPr>
                <w:sz w:val="20"/>
                <w:szCs w:val="20"/>
              </w:rPr>
              <w:t>(татарский)</w:t>
            </w:r>
          </w:p>
        </w:tc>
        <w:tc>
          <w:tcPr>
            <w:tcW w:w="947" w:type="dxa"/>
            <w:tcBorders>
              <w:top w:val="nil"/>
              <w:left w:val="single" w:sz="4" w:space="0" w:color="auto"/>
              <w:bottom w:val="single" w:sz="4" w:space="0" w:color="auto"/>
              <w:right w:val="single" w:sz="4" w:space="0" w:color="auto"/>
            </w:tcBorders>
            <w:vAlign w:val="center"/>
          </w:tcPr>
          <w:p w:rsidR="00B83861" w:rsidRPr="003F390F" w:rsidRDefault="00B83861" w:rsidP="001B789C">
            <w:pPr>
              <w:jc w:val="center"/>
              <w:rPr>
                <w:sz w:val="20"/>
                <w:szCs w:val="20"/>
              </w:rPr>
            </w:pPr>
            <w:r>
              <w:rPr>
                <w:sz w:val="20"/>
                <w:szCs w:val="20"/>
              </w:rPr>
              <w:t>1</w:t>
            </w:r>
          </w:p>
        </w:tc>
        <w:tc>
          <w:tcPr>
            <w:tcW w:w="1179" w:type="dxa"/>
            <w:tcBorders>
              <w:top w:val="single" w:sz="4" w:space="0" w:color="auto"/>
              <w:left w:val="single" w:sz="4" w:space="0" w:color="auto"/>
              <w:bottom w:val="single" w:sz="4" w:space="0" w:color="auto"/>
              <w:right w:val="single" w:sz="4" w:space="0" w:color="auto"/>
            </w:tcBorders>
            <w:vAlign w:val="center"/>
          </w:tcPr>
          <w:p w:rsidR="00B83861" w:rsidRPr="003F390F" w:rsidRDefault="00B83861" w:rsidP="001B789C">
            <w:pPr>
              <w:jc w:val="center"/>
              <w:rPr>
                <w:sz w:val="20"/>
              </w:rPr>
            </w:pPr>
            <w:r>
              <w:rPr>
                <w:sz w:val="20"/>
                <w:szCs w:val="22"/>
              </w:rPr>
              <w:t>34</w:t>
            </w:r>
          </w:p>
        </w:tc>
        <w:tc>
          <w:tcPr>
            <w:tcW w:w="851" w:type="dxa"/>
            <w:tcBorders>
              <w:top w:val="single" w:sz="4" w:space="0" w:color="auto"/>
              <w:left w:val="single" w:sz="4" w:space="0" w:color="auto"/>
              <w:bottom w:val="single" w:sz="4" w:space="0" w:color="auto"/>
              <w:right w:val="single" w:sz="4" w:space="0" w:color="auto"/>
            </w:tcBorders>
          </w:tcPr>
          <w:p w:rsidR="00B83861" w:rsidRPr="003F390F" w:rsidRDefault="00B83861" w:rsidP="001B789C">
            <w:pPr>
              <w:jc w:val="center"/>
              <w:rPr>
                <w:sz w:val="20"/>
              </w:rPr>
            </w:pPr>
            <w:r>
              <w:rPr>
                <w:sz w:val="20"/>
                <w:szCs w:val="22"/>
              </w:rPr>
              <w:t>1</w:t>
            </w:r>
          </w:p>
        </w:tc>
        <w:tc>
          <w:tcPr>
            <w:tcW w:w="992" w:type="dxa"/>
            <w:tcBorders>
              <w:top w:val="single" w:sz="4" w:space="0" w:color="auto"/>
              <w:left w:val="single" w:sz="4" w:space="0" w:color="auto"/>
              <w:bottom w:val="single" w:sz="4" w:space="0" w:color="auto"/>
              <w:right w:val="single" w:sz="4" w:space="0" w:color="auto"/>
            </w:tcBorders>
          </w:tcPr>
          <w:p w:rsidR="00B83861" w:rsidRPr="003F390F" w:rsidRDefault="00B83861" w:rsidP="001B789C">
            <w:pPr>
              <w:jc w:val="center"/>
              <w:rPr>
                <w:sz w:val="20"/>
              </w:rPr>
            </w:pPr>
            <w:r w:rsidRPr="003F390F">
              <w:rPr>
                <w:sz w:val="20"/>
                <w:szCs w:val="22"/>
              </w:rPr>
              <w:t>34</w:t>
            </w:r>
          </w:p>
        </w:tc>
      </w:tr>
      <w:tr w:rsidR="00B83861" w:rsidRPr="007D300D" w:rsidTr="000C7273">
        <w:trPr>
          <w:trHeight w:val="299"/>
          <w:jc w:val="center"/>
        </w:trPr>
        <w:tc>
          <w:tcPr>
            <w:tcW w:w="2787" w:type="dxa"/>
            <w:vMerge/>
            <w:tcBorders>
              <w:left w:val="single" w:sz="4" w:space="0" w:color="auto"/>
              <w:bottom w:val="single" w:sz="4" w:space="0" w:color="auto"/>
              <w:right w:val="single" w:sz="4" w:space="0" w:color="auto"/>
            </w:tcBorders>
            <w:shd w:val="clear" w:color="auto" w:fill="auto"/>
            <w:vAlign w:val="center"/>
          </w:tcPr>
          <w:p w:rsidR="00B83861" w:rsidRPr="00DA0E86" w:rsidRDefault="00B83861" w:rsidP="001B789C">
            <w:pPr>
              <w:rPr>
                <w:sz w:val="20"/>
                <w:szCs w:val="20"/>
              </w:rPr>
            </w:pP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rsidR="00B83861" w:rsidRPr="00DA0E86" w:rsidRDefault="00B83861" w:rsidP="001B789C">
            <w:pPr>
              <w:rPr>
                <w:sz w:val="20"/>
                <w:szCs w:val="20"/>
              </w:rPr>
            </w:pPr>
            <w:r w:rsidRPr="00DA0E86">
              <w:rPr>
                <w:sz w:val="20"/>
                <w:szCs w:val="20"/>
              </w:rPr>
              <w:t xml:space="preserve">Родная литература </w:t>
            </w:r>
            <w:r w:rsidR="00DF0228">
              <w:rPr>
                <w:sz w:val="20"/>
                <w:szCs w:val="20"/>
              </w:rPr>
              <w:t>(татарская)</w:t>
            </w:r>
          </w:p>
        </w:tc>
        <w:tc>
          <w:tcPr>
            <w:tcW w:w="947" w:type="dxa"/>
            <w:tcBorders>
              <w:top w:val="nil"/>
              <w:left w:val="single" w:sz="4" w:space="0" w:color="auto"/>
              <w:bottom w:val="single" w:sz="4" w:space="0" w:color="auto"/>
              <w:right w:val="single" w:sz="4" w:space="0" w:color="auto"/>
            </w:tcBorders>
            <w:vAlign w:val="center"/>
          </w:tcPr>
          <w:p w:rsidR="00B83861" w:rsidRPr="003F390F" w:rsidRDefault="00B83861" w:rsidP="001B789C">
            <w:pPr>
              <w:jc w:val="center"/>
              <w:rPr>
                <w:sz w:val="20"/>
                <w:szCs w:val="20"/>
              </w:rPr>
            </w:pPr>
            <w:r>
              <w:rPr>
                <w:sz w:val="20"/>
                <w:szCs w:val="20"/>
              </w:rPr>
              <w:t>1</w:t>
            </w:r>
          </w:p>
        </w:tc>
        <w:tc>
          <w:tcPr>
            <w:tcW w:w="1179" w:type="dxa"/>
            <w:tcBorders>
              <w:top w:val="single" w:sz="4" w:space="0" w:color="auto"/>
              <w:left w:val="single" w:sz="4" w:space="0" w:color="auto"/>
              <w:bottom w:val="single" w:sz="4" w:space="0" w:color="auto"/>
              <w:right w:val="single" w:sz="4" w:space="0" w:color="auto"/>
            </w:tcBorders>
            <w:vAlign w:val="center"/>
          </w:tcPr>
          <w:p w:rsidR="00B83861" w:rsidRPr="003F390F" w:rsidRDefault="00B83861" w:rsidP="001B789C">
            <w:pPr>
              <w:jc w:val="center"/>
              <w:rPr>
                <w:sz w:val="20"/>
              </w:rPr>
            </w:pPr>
            <w:r w:rsidRPr="003F390F">
              <w:rPr>
                <w:sz w:val="20"/>
                <w:szCs w:val="22"/>
              </w:rPr>
              <w:t>34</w:t>
            </w:r>
          </w:p>
        </w:tc>
        <w:tc>
          <w:tcPr>
            <w:tcW w:w="851" w:type="dxa"/>
            <w:tcBorders>
              <w:top w:val="single" w:sz="4" w:space="0" w:color="auto"/>
              <w:left w:val="single" w:sz="4" w:space="0" w:color="auto"/>
              <w:bottom w:val="single" w:sz="4" w:space="0" w:color="auto"/>
              <w:right w:val="single" w:sz="4" w:space="0" w:color="auto"/>
            </w:tcBorders>
          </w:tcPr>
          <w:p w:rsidR="00B83861" w:rsidRPr="003F390F" w:rsidRDefault="00B83861" w:rsidP="001B789C">
            <w:pPr>
              <w:jc w:val="center"/>
              <w:rPr>
                <w:sz w:val="20"/>
              </w:rPr>
            </w:pPr>
            <w:r>
              <w:rPr>
                <w:sz w:val="20"/>
                <w:szCs w:val="22"/>
              </w:rPr>
              <w:t>1</w:t>
            </w:r>
          </w:p>
        </w:tc>
        <w:tc>
          <w:tcPr>
            <w:tcW w:w="992" w:type="dxa"/>
            <w:tcBorders>
              <w:top w:val="single" w:sz="4" w:space="0" w:color="auto"/>
              <w:left w:val="single" w:sz="4" w:space="0" w:color="auto"/>
              <w:bottom w:val="single" w:sz="4" w:space="0" w:color="auto"/>
              <w:right w:val="single" w:sz="4" w:space="0" w:color="auto"/>
            </w:tcBorders>
          </w:tcPr>
          <w:p w:rsidR="00B83861" w:rsidRPr="003F390F" w:rsidRDefault="00B83861" w:rsidP="001B789C">
            <w:pPr>
              <w:jc w:val="center"/>
              <w:rPr>
                <w:sz w:val="20"/>
              </w:rPr>
            </w:pPr>
            <w:r>
              <w:rPr>
                <w:sz w:val="20"/>
                <w:szCs w:val="22"/>
              </w:rPr>
              <w:t>34</w:t>
            </w:r>
          </w:p>
        </w:tc>
      </w:tr>
      <w:tr w:rsidR="00B83861" w:rsidRPr="007D300D" w:rsidTr="000C7273">
        <w:trPr>
          <w:trHeight w:val="299"/>
          <w:jc w:val="center"/>
        </w:trPr>
        <w:tc>
          <w:tcPr>
            <w:tcW w:w="2787" w:type="dxa"/>
            <w:vMerge w:val="restart"/>
            <w:tcBorders>
              <w:top w:val="single" w:sz="4" w:space="0" w:color="auto"/>
              <w:left w:val="single" w:sz="4" w:space="0" w:color="auto"/>
              <w:right w:val="single" w:sz="4" w:space="0" w:color="auto"/>
            </w:tcBorders>
            <w:shd w:val="clear" w:color="auto" w:fill="auto"/>
            <w:vAlign w:val="center"/>
            <w:hideMark/>
          </w:tcPr>
          <w:p w:rsidR="00B83861" w:rsidRPr="00760E98" w:rsidRDefault="00B83861" w:rsidP="001B789C">
            <w:pPr>
              <w:jc w:val="center"/>
              <w:rPr>
                <w:sz w:val="20"/>
                <w:szCs w:val="26"/>
              </w:rPr>
            </w:pPr>
            <w:r w:rsidRPr="00760E98">
              <w:rPr>
                <w:sz w:val="20"/>
                <w:szCs w:val="26"/>
              </w:rPr>
              <w:t>Иностранные языки</w:t>
            </w: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rsidR="00B83861" w:rsidRPr="00760E98" w:rsidRDefault="00B83861" w:rsidP="001B789C">
            <w:pPr>
              <w:rPr>
                <w:sz w:val="20"/>
                <w:szCs w:val="26"/>
              </w:rPr>
            </w:pPr>
            <w:r>
              <w:rPr>
                <w:sz w:val="20"/>
                <w:szCs w:val="26"/>
              </w:rPr>
              <w:t xml:space="preserve">Немецкий </w:t>
            </w:r>
            <w:r w:rsidRPr="00760E98">
              <w:rPr>
                <w:sz w:val="20"/>
                <w:szCs w:val="26"/>
              </w:rPr>
              <w:t>язык</w:t>
            </w:r>
            <w:r>
              <w:rPr>
                <w:sz w:val="20"/>
                <w:szCs w:val="26"/>
              </w:rPr>
              <w:t xml:space="preserve"> </w:t>
            </w:r>
          </w:p>
        </w:tc>
        <w:tc>
          <w:tcPr>
            <w:tcW w:w="947" w:type="dxa"/>
            <w:tcBorders>
              <w:top w:val="nil"/>
              <w:left w:val="single" w:sz="4" w:space="0" w:color="auto"/>
              <w:bottom w:val="single" w:sz="4" w:space="0" w:color="auto"/>
              <w:right w:val="single" w:sz="4" w:space="0" w:color="auto"/>
            </w:tcBorders>
            <w:vAlign w:val="center"/>
          </w:tcPr>
          <w:p w:rsidR="00B83861" w:rsidRPr="00C401E3" w:rsidRDefault="00B83861" w:rsidP="001B789C">
            <w:pPr>
              <w:jc w:val="center"/>
              <w:rPr>
                <w:sz w:val="20"/>
              </w:rPr>
            </w:pPr>
            <w:r w:rsidRPr="00C401E3">
              <w:rPr>
                <w:sz w:val="20"/>
                <w:szCs w:val="22"/>
              </w:rPr>
              <w:t>3</w:t>
            </w:r>
          </w:p>
        </w:tc>
        <w:tc>
          <w:tcPr>
            <w:tcW w:w="1179" w:type="dxa"/>
            <w:tcBorders>
              <w:top w:val="single" w:sz="4" w:space="0" w:color="auto"/>
              <w:left w:val="single" w:sz="4" w:space="0" w:color="auto"/>
              <w:bottom w:val="single" w:sz="4" w:space="0" w:color="auto"/>
              <w:right w:val="single" w:sz="4" w:space="0" w:color="auto"/>
            </w:tcBorders>
            <w:vAlign w:val="center"/>
          </w:tcPr>
          <w:p w:rsidR="00B83861" w:rsidRPr="00C401E3" w:rsidRDefault="00B83861" w:rsidP="001B789C">
            <w:pPr>
              <w:jc w:val="center"/>
              <w:rPr>
                <w:sz w:val="20"/>
              </w:rPr>
            </w:pPr>
            <w:r w:rsidRPr="00C401E3">
              <w:rPr>
                <w:sz w:val="20"/>
                <w:szCs w:val="22"/>
              </w:rPr>
              <w:t>102</w:t>
            </w:r>
          </w:p>
        </w:tc>
        <w:tc>
          <w:tcPr>
            <w:tcW w:w="851"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rPr>
            </w:pPr>
            <w:r w:rsidRPr="00510D32">
              <w:rPr>
                <w:sz w:val="20"/>
                <w:szCs w:val="22"/>
              </w:rPr>
              <w:t>3</w:t>
            </w:r>
          </w:p>
        </w:tc>
        <w:tc>
          <w:tcPr>
            <w:tcW w:w="992"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rPr>
            </w:pPr>
            <w:r w:rsidRPr="00510D32">
              <w:rPr>
                <w:sz w:val="20"/>
                <w:szCs w:val="22"/>
              </w:rPr>
              <w:t>102</w:t>
            </w:r>
          </w:p>
        </w:tc>
      </w:tr>
      <w:tr w:rsidR="00B83861" w:rsidRPr="007D300D" w:rsidTr="000C7273">
        <w:trPr>
          <w:trHeight w:val="299"/>
          <w:jc w:val="center"/>
        </w:trPr>
        <w:tc>
          <w:tcPr>
            <w:tcW w:w="2787" w:type="dxa"/>
            <w:vMerge/>
            <w:tcBorders>
              <w:left w:val="single" w:sz="4" w:space="0" w:color="auto"/>
              <w:right w:val="single" w:sz="4" w:space="0" w:color="auto"/>
            </w:tcBorders>
            <w:shd w:val="clear" w:color="auto" w:fill="auto"/>
            <w:vAlign w:val="center"/>
          </w:tcPr>
          <w:p w:rsidR="00B83861" w:rsidRPr="00760E98" w:rsidRDefault="00B83861" w:rsidP="001B789C">
            <w:pPr>
              <w:jc w:val="center"/>
              <w:rPr>
                <w:sz w:val="20"/>
                <w:szCs w:val="26"/>
              </w:rPr>
            </w:pP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rsidR="00B83861" w:rsidRDefault="00B83861" w:rsidP="001B789C">
            <w:pPr>
              <w:rPr>
                <w:sz w:val="20"/>
                <w:szCs w:val="26"/>
              </w:rPr>
            </w:pPr>
            <w:r>
              <w:rPr>
                <w:sz w:val="20"/>
                <w:szCs w:val="26"/>
              </w:rPr>
              <w:t>Английский язык</w:t>
            </w:r>
          </w:p>
        </w:tc>
        <w:tc>
          <w:tcPr>
            <w:tcW w:w="947" w:type="dxa"/>
            <w:tcBorders>
              <w:top w:val="nil"/>
              <w:left w:val="single" w:sz="4" w:space="0" w:color="auto"/>
              <w:bottom w:val="single" w:sz="4" w:space="0" w:color="auto"/>
              <w:right w:val="single" w:sz="4" w:space="0" w:color="auto"/>
            </w:tcBorders>
            <w:vAlign w:val="center"/>
          </w:tcPr>
          <w:p w:rsidR="00B83861" w:rsidRPr="00C401E3" w:rsidRDefault="00B83861" w:rsidP="001B789C">
            <w:pPr>
              <w:jc w:val="center"/>
              <w:rPr>
                <w:sz w:val="20"/>
                <w:szCs w:val="22"/>
              </w:rPr>
            </w:pPr>
            <w:r>
              <w:rPr>
                <w:sz w:val="20"/>
                <w:szCs w:val="22"/>
              </w:rPr>
              <w:t>1</w:t>
            </w:r>
          </w:p>
        </w:tc>
        <w:tc>
          <w:tcPr>
            <w:tcW w:w="1179" w:type="dxa"/>
            <w:tcBorders>
              <w:top w:val="single" w:sz="4" w:space="0" w:color="auto"/>
              <w:left w:val="single" w:sz="4" w:space="0" w:color="auto"/>
              <w:bottom w:val="single" w:sz="4" w:space="0" w:color="auto"/>
              <w:right w:val="single" w:sz="4" w:space="0" w:color="auto"/>
            </w:tcBorders>
            <w:vAlign w:val="center"/>
          </w:tcPr>
          <w:p w:rsidR="00B83861" w:rsidRPr="00C401E3" w:rsidRDefault="00B83861" w:rsidP="001B789C">
            <w:pPr>
              <w:jc w:val="center"/>
              <w:rPr>
                <w:sz w:val="20"/>
                <w:szCs w:val="22"/>
              </w:rPr>
            </w:pPr>
            <w:r>
              <w:rPr>
                <w:sz w:val="20"/>
                <w:szCs w:val="22"/>
              </w:rPr>
              <w:t>34</w:t>
            </w:r>
          </w:p>
        </w:tc>
        <w:tc>
          <w:tcPr>
            <w:tcW w:w="851"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szCs w:val="22"/>
              </w:rPr>
            </w:pPr>
            <w:r>
              <w:rPr>
                <w:sz w:val="20"/>
                <w:szCs w:val="22"/>
              </w:rPr>
              <w:t>1</w:t>
            </w:r>
          </w:p>
        </w:tc>
        <w:tc>
          <w:tcPr>
            <w:tcW w:w="992"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szCs w:val="22"/>
              </w:rPr>
            </w:pPr>
            <w:r>
              <w:rPr>
                <w:sz w:val="20"/>
                <w:szCs w:val="22"/>
              </w:rPr>
              <w:t>34</w:t>
            </w:r>
          </w:p>
        </w:tc>
      </w:tr>
      <w:tr w:rsidR="00B83861" w:rsidRPr="007D300D" w:rsidTr="000C7273">
        <w:trPr>
          <w:trHeight w:val="299"/>
          <w:jc w:val="center"/>
        </w:trPr>
        <w:tc>
          <w:tcPr>
            <w:tcW w:w="2787" w:type="dxa"/>
            <w:vMerge w:val="restart"/>
            <w:tcBorders>
              <w:top w:val="single" w:sz="4" w:space="0" w:color="auto"/>
              <w:left w:val="single" w:sz="4" w:space="0" w:color="auto"/>
              <w:right w:val="single" w:sz="4" w:space="0" w:color="auto"/>
            </w:tcBorders>
            <w:shd w:val="clear" w:color="auto" w:fill="auto"/>
            <w:vAlign w:val="center"/>
            <w:hideMark/>
          </w:tcPr>
          <w:p w:rsidR="00B83861" w:rsidRPr="00F75266" w:rsidRDefault="00B83861" w:rsidP="001B789C">
            <w:pPr>
              <w:jc w:val="center"/>
              <w:rPr>
                <w:sz w:val="20"/>
                <w:szCs w:val="26"/>
              </w:rPr>
            </w:pPr>
            <w:r w:rsidRPr="00F75266">
              <w:rPr>
                <w:sz w:val="20"/>
                <w:szCs w:val="26"/>
              </w:rPr>
              <w:t xml:space="preserve">Математика и информатика </w:t>
            </w: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rsidR="00B83861" w:rsidRPr="00F75266" w:rsidRDefault="00B83861" w:rsidP="001B789C">
            <w:pPr>
              <w:rPr>
                <w:sz w:val="20"/>
                <w:szCs w:val="26"/>
              </w:rPr>
            </w:pPr>
            <w:r w:rsidRPr="00F75266">
              <w:rPr>
                <w:sz w:val="20"/>
                <w:szCs w:val="26"/>
              </w:rPr>
              <w:t>Математика</w:t>
            </w:r>
          </w:p>
        </w:tc>
        <w:tc>
          <w:tcPr>
            <w:tcW w:w="947" w:type="dxa"/>
            <w:tcBorders>
              <w:top w:val="nil"/>
              <w:left w:val="single" w:sz="4" w:space="0" w:color="auto"/>
              <w:bottom w:val="single" w:sz="4" w:space="0" w:color="auto"/>
              <w:right w:val="single" w:sz="4" w:space="0" w:color="auto"/>
            </w:tcBorders>
            <w:vAlign w:val="center"/>
          </w:tcPr>
          <w:p w:rsidR="00B83861" w:rsidRPr="00C401E3" w:rsidRDefault="00B83861" w:rsidP="001B789C">
            <w:pPr>
              <w:jc w:val="center"/>
              <w:rPr>
                <w:sz w:val="20"/>
              </w:rPr>
            </w:pPr>
          </w:p>
        </w:tc>
        <w:tc>
          <w:tcPr>
            <w:tcW w:w="1179" w:type="dxa"/>
            <w:tcBorders>
              <w:top w:val="single" w:sz="4" w:space="0" w:color="auto"/>
              <w:left w:val="single" w:sz="4" w:space="0" w:color="auto"/>
              <w:bottom w:val="single" w:sz="4" w:space="0" w:color="auto"/>
              <w:right w:val="single" w:sz="4" w:space="0" w:color="auto"/>
            </w:tcBorders>
            <w:vAlign w:val="center"/>
          </w:tcPr>
          <w:p w:rsidR="00B83861" w:rsidRPr="00C401E3" w:rsidRDefault="00B83861" w:rsidP="001B789C">
            <w:pPr>
              <w:jc w:val="center"/>
              <w:rPr>
                <w:sz w:val="20"/>
              </w:rPr>
            </w:pPr>
          </w:p>
        </w:tc>
        <w:tc>
          <w:tcPr>
            <w:tcW w:w="851"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rPr>
            </w:pPr>
          </w:p>
        </w:tc>
      </w:tr>
      <w:tr w:rsidR="00B83861" w:rsidRPr="007D300D" w:rsidTr="000C7273">
        <w:trPr>
          <w:trHeight w:val="299"/>
          <w:jc w:val="center"/>
        </w:trPr>
        <w:tc>
          <w:tcPr>
            <w:tcW w:w="2787" w:type="dxa"/>
            <w:vMerge/>
            <w:tcBorders>
              <w:left w:val="single" w:sz="4" w:space="0" w:color="auto"/>
              <w:right w:val="single" w:sz="4" w:space="0" w:color="auto"/>
            </w:tcBorders>
            <w:shd w:val="clear" w:color="auto" w:fill="auto"/>
            <w:vAlign w:val="center"/>
            <w:hideMark/>
          </w:tcPr>
          <w:p w:rsidR="00B83861" w:rsidRPr="00F75266" w:rsidRDefault="00B83861" w:rsidP="001B789C">
            <w:pPr>
              <w:rPr>
                <w:sz w:val="20"/>
                <w:szCs w:val="26"/>
              </w:rPr>
            </w:pP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rsidR="00B83861" w:rsidRPr="00F75266" w:rsidRDefault="00B83861" w:rsidP="001B789C">
            <w:pPr>
              <w:rPr>
                <w:sz w:val="20"/>
                <w:szCs w:val="26"/>
              </w:rPr>
            </w:pPr>
            <w:r w:rsidRPr="00F75266">
              <w:rPr>
                <w:sz w:val="20"/>
                <w:szCs w:val="26"/>
              </w:rPr>
              <w:t>Алгебра</w:t>
            </w:r>
          </w:p>
        </w:tc>
        <w:tc>
          <w:tcPr>
            <w:tcW w:w="947" w:type="dxa"/>
            <w:tcBorders>
              <w:top w:val="nil"/>
              <w:left w:val="single" w:sz="4" w:space="0" w:color="auto"/>
              <w:bottom w:val="single" w:sz="4" w:space="0" w:color="auto"/>
              <w:right w:val="single" w:sz="4" w:space="0" w:color="auto"/>
            </w:tcBorders>
            <w:vAlign w:val="center"/>
          </w:tcPr>
          <w:p w:rsidR="00B83861" w:rsidRPr="00C401E3" w:rsidRDefault="00B83861" w:rsidP="001B789C">
            <w:pPr>
              <w:jc w:val="center"/>
              <w:rPr>
                <w:sz w:val="20"/>
              </w:rPr>
            </w:pPr>
            <w:r w:rsidRPr="00C401E3">
              <w:rPr>
                <w:sz w:val="20"/>
                <w:szCs w:val="22"/>
              </w:rPr>
              <w:t>3</w:t>
            </w:r>
          </w:p>
        </w:tc>
        <w:tc>
          <w:tcPr>
            <w:tcW w:w="1179" w:type="dxa"/>
            <w:tcBorders>
              <w:top w:val="single" w:sz="4" w:space="0" w:color="auto"/>
              <w:left w:val="single" w:sz="4" w:space="0" w:color="auto"/>
              <w:bottom w:val="single" w:sz="4" w:space="0" w:color="auto"/>
              <w:right w:val="single" w:sz="4" w:space="0" w:color="auto"/>
            </w:tcBorders>
            <w:vAlign w:val="center"/>
          </w:tcPr>
          <w:p w:rsidR="00B83861" w:rsidRPr="00C401E3" w:rsidRDefault="00B83861" w:rsidP="001B789C">
            <w:pPr>
              <w:jc w:val="center"/>
              <w:rPr>
                <w:sz w:val="20"/>
              </w:rPr>
            </w:pPr>
            <w:r w:rsidRPr="00C401E3">
              <w:rPr>
                <w:sz w:val="20"/>
                <w:szCs w:val="22"/>
              </w:rPr>
              <w:t>102</w:t>
            </w:r>
          </w:p>
        </w:tc>
        <w:tc>
          <w:tcPr>
            <w:tcW w:w="851"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rPr>
            </w:pPr>
            <w:r w:rsidRPr="00510D32">
              <w:rPr>
                <w:sz w:val="20"/>
                <w:szCs w:val="22"/>
              </w:rPr>
              <w:t>3</w:t>
            </w:r>
          </w:p>
        </w:tc>
        <w:tc>
          <w:tcPr>
            <w:tcW w:w="992"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rPr>
            </w:pPr>
            <w:r w:rsidRPr="00510D32">
              <w:rPr>
                <w:sz w:val="20"/>
                <w:szCs w:val="22"/>
              </w:rPr>
              <w:t>102</w:t>
            </w:r>
          </w:p>
        </w:tc>
      </w:tr>
      <w:tr w:rsidR="00B83861" w:rsidRPr="007D300D" w:rsidTr="000C7273">
        <w:trPr>
          <w:trHeight w:val="299"/>
          <w:jc w:val="center"/>
        </w:trPr>
        <w:tc>
          <w:tcPr>
            <w:tcW w:w="2787" w:type="dxa"/>
            <w:vMerge/>
            <w:tcBorders>
              <w:left w:val="single" w:sz="4" w:space="0" w:color="auto"/>
              <w:right w:val="single" w:sz="4" w:space="0" w:color="auto"/>
            </w:tcBorders>
            <w:shd w:val="clear" w:color="auto" w:fill="auto"/>
            <w:vAlign w:val="center"/>
            <w:hideMark/>
          </w:tcPr>
          <w:p w:rsidR="00B83861" w:rsidRPr="00F75266" w:rsidRDefault="00B83861" w:rsidP="001B789C">
            <w:pPr>
              <w:rPr>
                <w:sz w:val="20"/>
                <w:szCs w:val="26"/>
              </w:rPr>
            </w:pP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rsidR="00B83861" w:rsidRPr="00F75266" w:rsidRDefault="00B83861" w:rsidP="001B789C">
            <w:pPr>
              <w:rPr>
                <w:sz w:val="20"/>
                <w:szCs w:val="26"/>
              </w:rPr>
            </w:pPr>
            <w:r w:rsidRPr="00F75266">
              <w:rPr>
                <w:sz w:val="20"/>
                <w:szCs w:val="26"/>
              </w:rPr>
              <w:t>Геометрия</w:t>
            </w:r>
          </w:p>
        </w:tc>
        <w:tc>
          <w:tcPr>
            <w:tcW w:w="947" w:type="dxa"/>
            <w:tcBorders>
              <w:top w:val="nil"/>
              <w:left w:val="single" w:sz="4" w:space="0" w:color="auto"/>
              <w:bottom w:val="single" w:sz="4" w:space="0" w:color="auto"/>
              <w:right w:val="single" w:sz="4" w:space="0" w:color="auto"/>
            </w:tcBorders>
            <w:vAlign w:val="center"/>
          </w:tcPr>
          <w:p w:rsidR="00B83861" w:rsidRPr="00C401E3" w:rsidRDefault="00B83861" w:rsidP="001B789C">
            <w:pPr>
              <w:jc w:val="center"/>
              <w:rPr>
                <w:sz w:val="20"/>
              </w:rPr>
            </w:pPr>
            <w:r w:rsidRPr="00C401E3">
              <w:rPr>
                <w:sz w:val="20"/>
                <w:szCs w:val="22"/>
              </w:rPr>
              <w:t>2</w:t>
            </w:r>
          </w:p>
        </w:tc>
        <w:tc>
          <w:tcPr>
            <w:tcW w:w="1179" w:type="dxa"/>
            <w:tcBorders>
              <w:top w:val="single" w:sz="4" w:space="0" w:color="auto"/>
              <w:left w:val="single" w:sz="4" w:space="0" w:color="auto"/>
              <w:bottom w:val="single" w:sz="4" w:space="0" w:color="auto"/>
              <w:right w:val="single" w:sz="4" w:space="0" w:color="auto"/>
            </w:tcBorders>
            <w:vAlign w:val="center"/>
          </w:tcPr>
          <w:p w:rsidR="00B83861" w:rsidRPr="00C401E3" w:rsidRDefault="00B83861" w:rsidP="001B789C">
            <w:pPr>
              <w:jc w:val="center"/>
              <w:rPr>
                <w:sz w:val="20"/>
              </w:rPr>
            </w:pPr>
            <w:r w:rsidRPr="00C401E3">
              <w:rPr>
                <w:sz w:val="20"/>
                <w:szCs w:val="22"/>
              </w:rPr>
              <w:t>68</w:t>
            </w:r>
          </w:p>
        </w:tc>
        <w:tc>
          <w:tcPr>
            <w:tcW w:w="851"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rPr>
            </w:pPr>
            <w:r w:rsidRPr="00510D32">
              <w:rPr>
                <w:sz w:val="20"/>
                <w:szCs w:val="22"/>
              </w:rPr>
              <w:t>2</w:t>
            </w:r>
          </w:p>
        </w:tc>
        <w:tc>
          <w:tcPr>
            <w:tcW w:w="992"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rPr>
            </w:pPr>
            <w:r w:rsidRPr="00510D32">
              <w:rPr>
                <w:sz w:val="20"/>
                <w:szCs w:val="22"/>
              </w:rPr>
              <w:t>68</w:t>
            </w:r>
          </w:p>
        </w:tc>
      </w:tr>
      <w:tr w:rsidR="00B83861" w:rsidRPr="007D300D" w:rsidTr="000C7273">
        <w:trPr>
          <w:trHeight w:val="299"/>
          <w:jc w:val="center"/>
        </w:trPr>
        <w:tc>
          <w:tcPr>
            <w:tcW w:w="2787" w:type="dxa"/>
            <w:vMerge/>
            <w:tcBorders>
              <w:left w:val="single" w:sz="4" w:space="0" w:color="auto"/>
              <w:bottom w:val="single" w:sz="4" w:space="0" w:color="auto"/>
              <w:right w:val="single" w:sz="4" w:space="0" w:color="auto"/>
            </w:tcBorders>
            <w:shd w:val="clear" w:color="auto" w:fill="auto"/>
            <w:vAlign w:val="center"/>
            <w:hideMark/>
          </w:tcPr>
          <w:p w:rsidR="00B83861" w:rsidRPr="00F75266" w:rsidRDefault="00B83861" w:rsidP="001B789C">
            <w:pPr>
              <w:rPr>
                <w:sz w:val="20"/>
                <w:szCs w:val="26"/>
              </w:rPr>
            </w:pP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rsidR="00B83861" w:rsidRPr="00F75266" w:rsidRDefault="00B83861" w:rsidP="001B789C">
            <w:pPr>
              <w:rPr>
                <w:sz w:val="20"/>
                <w:szCs w:val="26"/>
              </w:rPr>
            </w:pPr>
            <w:r w:rsidRPr="00F75266">
              <w:rPr>
                <w:sz w:val="20"/>
                <w:szCs w:val="26"/>
              </w:rPr>
              <w:t>Информатика</w:t>
            </w:r>
          </w:p>
        </w:tc>
        <w:tc>
          <w:tcPr>
            <w:tcW w:w="947" w:type="dxa"/>
            <w:tcBorders>
              <w:top w:val="nil"/>
              <w:left w:val="single" w:sz="4" w:space="0" w:color="auto"/>
              <w:bottom w:val="single" w:sz="4" w:space="0" w:color="auto"/>
              <w:right w:val="single" w:sz="4" w:space="0" w:color="auto"/>
            </w:tcBorders>
            <w:vAlign w:val="center"/>
          </w:tcPr>
          <w:p w:rsidR="00B83861" w:rsidRPr="00C401E3" w:rsidRDefault="00B83861" w:rsidP="001B789C">
            <w:pPr>
              <w:jc w:val="center"/>
              <w:rPr>
                <w:sz w:val="20"/>
              </w:rPr>
            </w:pPr>
            <w:r w:rsidRPr="00C401E3">
              <w:rPr>
                <w:sz w:val="20"/>
                <w:szCs w:val="22"/>
              </w:rPr>
              <w:t>1</w:t>
            </w:r>
          </w:p>
        </w:tc>
        <w:tc>
          <w:tcPr>
            <w:tcW w:w="1179" w:type="dxa"/>
            <w:tcBorders>
              <w:top w:val="single" w:sz="4" w:space="0" w:color="auto"/>
              <w:left w:val="single" w:sz="4" w:space="0" w:color="auto"/>
              <w:bottom w:val="single" w:sz="4" w:space="0" w:color="auto"/>
              <w:right w:val="single" w:sz="4" w:space="0" w:color="auto"/>
            </w:tcBorders>
            <w:vAlign w:val="center"/>
          </w:tcPr>
          <w:p w:rsidR="00B83861" w:rsidRPr="00C401E3" w:rsidRDefault="00B83861" w:rsidP="001B789C">
            <w:pPr>
              <w:jc w:val="center"/>
              <w:rPr>
                <w:sz w:val="20"/>
              </w:rPr>
            </w:pPr>
            <w:r w:rsidRPr="00C401E3">
              <w:rPr>
                <w:sz w:val="20"/>
                <w:szCs w:val="22"/>
              </w:rPr>
              <w:t>34</w:t>
            </w:r>
          </w:p>
        </w:tc>
        <w:tc>
          <w:tcPr>
            <w:tcW w:w="851"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rPr>
            </w:pPr>
            <w:r w:rsidRPr="00510D32">
              <w:rPr>
                <w:sz w:val="20"/>
                <w:szCs w:val="22"/>
              </w:rPr>
              <w:t>1</w:t>
            </w:r>
          </w:p>
        </w:tc>
        <w:tc>
          <w:tcPr>
            <w:tcW w:w="992"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rPr>
            </w:pPr>
            <w:r w:rsidRPr="00510D32">
              <w:rPr>
                <w:sz w:val="20"/>
                <w:szCs w:val="22"/>
              </w:rPr>
              <w:t>34</w:t>
            </w:r>
          </w:p>
        </w:tc>
      </w:tr>
      <w:tr w:rsidR="00B83861" w:rsidRPr="007D300D" w:rsidTr="000C7273">
        <w:trPr>
          <w:trHeight w:val="299"/>
          <w:jc w:val="center"/>
        </w:trPr>
        <w:tc>
          <w:tcPr>
            <w:tcW w:w="2787" w:type="dxa"/>
            <w:vMerge w:val="restart"/>
            <w:tcBorders>
              <w:top w:val="single" w:sz="4" w:space="0" w:color="auto"/>
              <w:left w:val="single" w:sz="4" w:space="0" w:color="auto"/>
              <w:right w:val="single" w:sz="4" w:space="0" w:color="auto"/>
            </w:tcBorders>
            <w:shd w:val="clear" w:color="auto" w:fill="auto"/>
            <w:vAlign w:val="center"/>
            <w:hideMark/>
          </w:tcPr>
          <w:p w:rsidR="00B83861" w:rsidRPr="00F75266" w:rsidRDefault="00B83861" w:rsidP="001B789C">
            <w:pPr>
              <w:jc w:val="center"/>
              <w:rPr>
                <w:sz w:val="20"/>
                <w:szCs w:val="26"/>
              </w:rPr>
            </w:pPr>
            <w:r w:rsidRPr="00F75266">
              <w:rPr>
                <w:sz w:val="20"/>
                <w:szCs w:val="26"/>
              </w:rPr>
              <w:t>Общественно-научные предметы</w:t>
            </w: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rsidR="00B83861" w:rsidRPr="00F75266" w:rsidRDefault="00B83861" w:rsidP="001B789C">
            <w:pPr>
              <w:rPr>
                <w:sz w:val="20"/>
                <w:szCs w:val="26"/>
              </w:rPr>
            </w:pPr>
            <w:r w:rsidRPr="00F75266">
              <w:rPr>
                <w:sz w:val="20"/>
                <w:szCs w:val="26"/>
              </w:rPr>
              <w:t>История</w:t>
            </w:r>
          </w:p>
        </w:tc>
        <w:tc>
          <w:tcPr>
            <w:tcW w:w="947" w:type="dxa"/>
            <w:tcBorders>
              <w:top w:val="nil"/>
              <w:left w:val="single" w:sz="4" w:space="0" w:color="auto"/>
              <w:bottom w:val="single" w:sz="4" w:space="0" w:color="auto"/>
              <w:right w:val="single" w:sz="4" w:space="0" w:color="auto"/>
            </w:tcBorders>
            <w:vAlign w:val="center"/>
          </w:tcPr>
          <w:p w:rsidR="00B83861" w:rsidRPr="00C401E3" w:rsidRDefault="00B83861" w:rsidP="001B789C">
            <w:pPr>
              <w:jc w:val="center"/>
              <w:rPr>
                <w:sz w:val="20"/>
              </w:rPr>
            </w:pPr>
            <w:r w:rsidRPr="00C401E3">
              <w:rPr>
                <w:sz w:val="20"/>
                <w:szCs w:val="22"/>
              </w:rPr>
              <w:t>2</w:t>
            </w:r>
          </w:p>
        </w:tc>
        <w:tc>
          <w:tcPr>
            <w:tcW w:w="1179" w:type="dxa"/>
            <w:tcBorders>
              <w:top w:val="single" w:sz="4" w:space="0" w:color="auto"/>
              <w:left w:val="single" w:sz="4" w:space="0" w:color="auto"/>
              <w:bottom w:val="single" w:sz="4" w:space="0" w:color="auto"/>
              <w:right w:val="single" w:sz="4" w:space="0" w:color="auto"/>
            </w:tcBorders>
            <w:vAlign w:val="center"/>
          </w:tcPr>
          <w:p w:rsidR="00B83861" w:rsidRPr="00C401E3" w:rsidRDefault="00B83861" w:rsidP="001B789C">
            <w:pPr>
              <w:jc w:val="center"/>
              <w:rPr>
                <w:sz w:val="20"/>
              </w:rPr>
            </w:pPr>
            <w:r w:rsidRPr="00C401E3">
              <w:rPr>
                <w:sz w:val="20"/>
                <w:szCs w:val="22"/>
              </w:rPr>
              <w:t>68</w:t>
            </w:r>
          </w:p>
        </w:tc>
        <w:tc>
          <w:tcPr>
            <w:tcW w:w="851" w:type="dxa"/>
            <w:tcBorders>
              <w:top w:val="single" w:sz="4" w:space="0" w:color="auto"/>
              <w:left w:val="single" w:sz="4" w:space="0" w:color="auto"/>
              <w:bottom w:val="single" w:sz="4" w:space="0" w:color="auto"/>
              <w:right w:val="single" w:sz="4" w:space="0" w:color="auto"/>
            </w:tcBorders>
          </w:tcPr>
          <w:p w:rsidR="00B83861" w:rsidRPr="000C7273" w:rsidRDefault="000C7273" w:rsidP="001B789C">
            <w:pPr>
              <w:jc w:val="center"/>
              <w:rPr>
                <w:color w:val="FF0000"/>
                <w:sz w:val="20"/>
              </w:rPr>
            </w:pPr>
            <w:r w:rsidRPr="000C7273">
              <w:rPr>
                <w:color w:val="FF0000"/>
                <w:sz w:val="20"/>
                <w:szCs w:val="22"/>
              </w:rPr>
              <w:t>3</w:t>
            </w:r>
          </w:p>
        </w:tc>
        <w:tc>
          <w:tcPr>
            <w:tcW w:w="992" w:type="dxa"/>
            <w:tcBorders>
              <w:top w:val="single" w:sz="4" w:space="0" w:color="auto"/>
              <w:left w:val="single" w:sz="4" w:space="0" w:color="auto"/>
              <w:bottom w:val="single" w:sz="4" w:space="0" w:color="auto"/>
              <w:right w:val="single" w:sz="4" w:space="0" w:color="auto"/>
            </w:tcBorders>
          </w:tcPr>
          <w:p w:rsidR="00B83861" w:rsidRPr="000C7273" w:rsidRDefault="000C7273" w:rsidP="001B789C">
            <w:pPr>
              <w:jc w:val="center"/>
              <w:rPr>
                <w:color w:val="FF0000"/>
                <w:sz w:val="20"/>
              </w:rPr>
            </w:pPr>
            <w:r w:rsidRPr="000C7273">
              <w:rPr>
                <w:color w:val="FF0000"/>
                <w:sz w:val="20"/>
                <w:szCs w:val="22"/>
              </w:rPr>
              <w:t>102</w:t>
            </w:r>
          </w:p>
        </w:tc>
      </w:tr>
      <w:tr w:rsidR="00B83861" w:rsidRPr="007D300D" w:rsidTr="000C7273">
        <w:trPr>
          <w:trHeight w:val="299"/>
          <w:jc w:val="center"/>
        </w:trPr>
        <w:tc>
          <w:tcPr>
            <w:tcW w:w="2787" w:type="dxa"/>
            <w:vMerge/>
            <w:tcBorders>
              <w:left w:val="single" w:sz="4" w:space="0" w:color="auto"/>
              <w:right w:val="single" w:sz="4" w:space="0" w:color="auto"/>
            </w:tcBorders>
            <w:shd w:val="clear" w:color="auto" w:fill="auto"/>
            <w:vAlign w:val="center"/>
            <w:hideMark/>
          </w:tcPr>
          <w:p w:rsidR="00B83861" w:rsidRPr="00F75266" w:rsidRDefault="00B83861" w:rsidP="001B789C">
            <w:pPr>
              <w:jc w:val="center"/>
              <w:rPr>
                <w:sz w:val="20"/>
                <w:szCs w:val="26"/>
              </w:rPr>
            </w:pP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rsidR="00B83861" w:rsidRPr="00F75266" w:rsidRDefault="00B83861" w:rsidP="001B789C">
            <w:pPr>
              <w:rPr>
                <w:sz w:val="20"/>
                <w:szCs w:val="26"/>
              </w:rPr>
            </w:pPr>
            <w:r w:rsidRPr="00F75266">
              <w:rPr>
                <w:sz w:val="20"/>
                <w:szCs w:val="26"/>
              </w:rPr>
              <w:t xml:space="preserve">Обществознание </w:t>
            </w:r>
          </w:p>
        </w:tc>
        <w:tc>
          <w:tcPr>
            <w:tcW w:w="947" w:type="dxa"/>
            <w:tcBorders>
              <w:top w:val="nil"/>
              <w:left w:val="single" w:sz="4" w:space="0" w:color="auto"/>
              <w:bottom w:val="single" w:sz="4" w:space="0" w:color="auto"/>
              <w:right w:val="single" w:sz="4" w:space="0" w:color="auto"/>
            </w:tcBorders>
            <w:vAlign w:val="center"/>
          </w:tcPr>
          <w:p w:rsidR="00B83861" w:rsidRPr="00C401E3" w:rsidRDefault="00B83861" w:rsidP="001B789C">
            <w:pPr>
              <w:jc w:val="center"/>
              <w:rPr>
                <w:sz w:val="20"/>
              </w:rPr>
            </w:pPr>
            <w:r w:rsidRPr="00C401E3">
              <w:rPr>
                <w:sz w:val="20"/>
                <w:szCs w:val="22"/>
              </w:rPr>
              <w:t>1</w:t>
            </w:r>
          </w:p>
        </w:tc>
        <w:tc>
          <w:tcPr>
            <w:tcW w:w="1179" w:type="dxa"/>
            <w:tcBorders>
              <w:top w:val="single" w:sz="4" w:space="0" w:color="auto"/>
              <w:left w:val="single" w:sz="4" w:space="0" w:color="auto"/>
              <w:bottom w:val="single" w:sz="4" w:space="0" w:color="auto"/>
              <w:right w:val="single" w:sz="4" w:space="0" w:color="auto"/>
            </w:tcBorders>
            <w:vAlign w:val="center"/>
          </w:tcPr>
          <w:p w:rsidR="00B83861" w:rsidRPr="00C401E3" w:rsidRDefault="00B83861" w:rsidP="001B789C">
            <w:pPr>
              <w:jc w:val="center"/>
              <w:rPr>
                <w:sz w:val="20"/>
              </w:rPr>
            </w:pPr>
            <w:r w:rsidRPr="00C401E3">
              <w:rPr>
                <w:sz w:val="20"/>
                <w:szCs w:val="22"/>
              </w:rPr>
              <w:t>34</w:t>
            </w:r>
          </w:p>
        </w:tc>
        <w:tc>
          <w:tcPr>
            <w:tcW w:w="851"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rPr>
            </w:pPr>
            <w:r w:rsidRPr="00510D32">
              <w:rPr>
                <w:sz w:val="20"/>
                <w:szCs w:val="22"/>
              </w:rPr>
              <w:t>1</w:t>
            </w:r>
          </w:p>
        </w:tc>
        <w:tc>
          <w:tcPr>
            <w:tcW w:w="992"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rPr>
            </w:pPr>
            <w:r w:rsidRPr="00510D32">
              <w:rPr>
                <w:sz w:val="20"/>
                <w:szCs w:val="22"/>
              </w:rPr>
              <w:t>34</w:t>
            </w:r>
          </w:p>
        </w:tc>
      </w:tr>
      <w:tr w:rsidR="00B83861" w:rsidRPr="007D300D" w:rsidTr="000C7273">
        <w:trPr>
          <w:trHeight w:val="299"/>
          <w:jc w:val="center"/>
        </w:trPr>
        <w:tc>
          <w:tcPr>
            <w:tcW w:w="2787" w:type="dxa"/>
            <w:vMerge/>
            <w:tcBorders>
              <w:left w:val="single" w:sz="4" w:space="0" w:color="auto"/>
              <w:right w:val="single" w:sz="4" w:space="0" w:color="auto"/>
            </w:tcBorders>
            <w:shd w:val="clear" w:color="auto" w:fill="auto"/>
            <w:vAlign w:val="center"/>
          </w:tcPr>
          <w:p w:rsidR="00B83861" w:rsidRPr="00F75266" w:rsidRDefault="00B83861" w:rsidP="001B789C">
            <w:pPr>
              <w:jc w:val="center"/>
              <w:rPr>
                <w:sz w:val="20"/>
                <w:szCs w:val="26"/>
              </w:rPr>
            </w:pP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rsidR="00B83861" w:rsidRPr="00F75266" w:rsidRDefault="00B83861" w:rsidP="001B789C">
            <w:pPr>
              <w:rPr>
                <w:sz w:val="20"/>
                <w:szCs w:val="26"/>
              </w:rPr>
            </w:pPr>
            <w:r w:rsidRPr="00F75266">
              <w:rPr>
                <w:sz w:val="20"/>
                <w:szCs w:val="26"/>
              </w:rPr>
              <w:t>География</w:t>
            </w:r>
          </w:p>
        </w:tc>
        <w:tc>
          <w:tcPr>
            <w:tcW w:w="947" w:type="dxa"/>
            <w:tcBorders>
              <w:top w:val="nil"/>
              <w:left w:val="single" w:sz="4" w:space="0" w:color="auto"/>
              <w:bottom w:val="single" w:sz="4" w:space="0" w:color="auto"/>
              <w:right w:val="single" w:sz="4" w:space="0" w:color="auto"/>
            </w:tcBorders>
            <w:vAlign w:val="center"/>
          </w:tcPr>
          <w:p w:rsidR="00B83861" w:rsidRPr="00C401E3" w:rsidRDefault="00B83861" w:rsidP="001B789C">
            <w:pPr>
              <w:jc w:val="center"/>
              <w:rPr>
                <w:sz w:val="20"/>
              </w:rPr>
            </w:pPr>
            <w:r w:rsidRPr="00C401E3">
              <w:rPr>
                <w:sz w:val="20"/>
                <w:szCs w:val="22"/>
              </w:rPr>
              <w:t>2</w:t>
            </w:r>
          </w:p>
        </w:tc>
        <w:tc>
          <w:tcPr>
            <w:tcW w:w="1179" w:type="dxa"/>
            <w:tcBorders>
              <w:top w:val="single" w:sz="4" w:space="0" w:color="auto"/>
              <w:left w:val="single" w:sz="4" w:space="0" w:color="auto"/>
              <w:bottom w:val="single" w:sz="4" w:space="0" w:color="auto"/>
              <w:right w:val="single" w:sz="4" w:space="0" w:color="auto"/>
            </w:tcBorders>
            <w:vAlign w:val="center"/>
          </w:tcPr>
          <w:p w:rsidR="00B83861" w:rsidRPr="00C401E3" w:rsidRDefault="00B83861" w:rsidP="001B789C">
            <w:pPr>
              <w:jc w:val="center"/>
              <w:rPr>
                <w:sz w:val="20"/>
              </w:rPr>
            </w:pPr>
            <w:r w:rsidRPr="00C401E3">
              <w:rPr>
                <w:sz w:val="20"/>
                <w:szCs w:val="22"/>
              </w:rPr>
              <w:t>68</w:t>
            </w:r>
          </w:p>
        </w:tc>
        <w:tc>
          <w:tcPr>
            <w:tcW w:w="851"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rPr>
            </w:pPr>
            <w:r w:rsidRPr="00510D32">
              <w:rPr>
                <w:sz w:val="20"/>
                <w:szCs w:val="22"/>
              </w:rPr>
              <w:t>2</w:t>
            </w:r>
          </w:p>
        </w:tc>
        <w:tc>
          <w:tcPr>
            <w:tcW w:w="992"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rPr>
            </w:pPr>
            <w:r w:rsidRPr="00510D32">
              <w:rPr>
                <w:sz w:val="20"/>
                <w:szCs w:val="22"/>
              </w:rPr>
              <w:t>68</w:t>
            </w:r>
          </w:p>
        </w:tc>
      </w:tr>
      <w:tr w:rsidR="00B83861" w:rsidRPr="007D300D" w:rsidTr="000C7273">
        <w:trPr>
          <w:trHeight w:val="299"/>
          <w:jc w:val="center"/>
        </w:trPr>
        <w:tc>
          <w:tcPr>
            <w:tcW w:w="2787" w:type="dxa"/>
            <w:vMerge w:val="restart"/>
            <w:tcBorders>
              <w:top w:val="single" w:sz="4" w:space="0" w:color="auto"/>
              <w:left w:val="single" w:sz="4" w:space="0" w:color="auto"/>
              <w:right w:val="single" w:sz="4" w:space="0" w:color="000000"/>
            </w:tcBorders>
            <w:shd w:val="clear" w:color="auto" w:fill="auto"/>
            <w:vAlign w:val="center"/>
            <w:hideMark/>
          </w:tcPr>
          <w:p w:rsidR="00B83861" w:rsidRPr="00F75266" w:rsidRDefault="00B83861" w:rsidP="001B789C">
            <w:pPr>
              <w:jc w:val="center"/>
              <w:rPr>
                <w:sz w:val="20"/>
                <w:szCs w:val="26"/>
              </w:rPr>
            </w:pPr>
            <w:r>
              <w:rPr>
                <w:sz w:val="20"/>
                <w:szCs w:val="26"/>
              </w:rPr>
              <w:t>Естественно-научные предметы</w:t>
            </w:r>
          </w:p>
        </w:tc>
        <w:tc>
          <w:tcPr>
            <w:tcW w:w="2453" w:type="dxa"/>
            <w:tcBorders>
              <w:top w:val="single" w:sz="4" w:space="0" w:color="auto"/>
              <w:left w:val="single" w:sz="4" w:space="0" w:color="auto"/>
              <w:bottom w:val="single" w:sz="4" w:space="0" w:color="auto"/>
              <w:right w:val="single" w:sz="4" w:space="0" w:color="000000"/>
            </w:tcBorders>
            <w:shd w:val="clear" w:color="auto" w:fill="auto"/>
            <w:vAlign w:val="center"/>
          </w:tcPr>
          <w:p w:rsidR="00B83861" w:rsidRPr="00F75266" w:rsidRDefault="00B83861" w:rsidP="001B789C">
            <w:pPr>
              <w:rPr>
                <w:sz w:val="20"/>
                <w:szCs w:val="26"/>
              </w:rPr>
            </w:pPr>
            <w:r w:rsidRPr="00F75266">
              <w:rPr>
                <w:sz w:val="20"/>
                <w:szCs w:val="26"/>
              </w:rPr>
              <w:t>Физика</w:t>
            </w:r>
          </w:p>
        </w:tc>
        <w:tc>
          <w:tcPr>
            <w:tcW w:w="947" w:type="dxa"/>
            <w:tcBorders>
              <w:top w:val="nil"/>
              <w:left w:val="single" w:sz="4" w:space="0" w:color="auto"/>
              <w:bottom w:val="single" w:sz="4" w:space="0" w:color="auto"/>
              <w:right w:val="single" w:sz="4" w:space="0" w:color="auto"/>
            </w:tcBorders>
            <w:vAlign w:val="center"/>
          </w:tcPr>
          <w:p w:rsidR="00B83861" w:rsidRPr="00C401E3" w:rsidRDefault="00B83861" w:rsidP="001B789C">
            <w:pPr>
              <w:jc w:val="center"/>
              <w:rPr>
                <w:sz w:val="20"/>
              </w:rPr>
            </w:pPr>
            <w:r w:rsidRPr="00C401E3">
              <w:rPr>
                <w:sz w:val="20"/>
                <w:szCs w:val="22"/>
              </w:rPr>
              <w:t>2</w:t>
            </w:r>
          </w:p>
        </w:tc>
        <w:tc>
          <w:tcPr>
            <w:tcW w:w="1179" w:type="dxa"/>
            <w:tcBorders>
              <w:top w:val="single" w:sz="4" w:space="0" w:color="auto"/>
              <w:left w:val="single" w:sz="4" w:space="0" w:color="auto"/>
              <w:bottom w:val="single" w:sz="4" w:space="0" w:color="auto"/>
              <w:right w:val="single" w:sz="4" w:space="0" w:color="auto"/>
            </w:tcBorders>
            <w:vAlign w:val="center"/>
          </w:tcPr>
          <w:p w:rsidR="00B83861" w:rsidRPr="00C401E3" w:rsidRDefault="00B83861" w:rsidP="001B789C">
            <w:pPr>
              <w:jc w:val="center"/>
              <w:rPr>
                <w:sz w:val="20"/>
              </w:rPr>
            </w:pPr>
            <w:r w:rsidRPr="00C401E3">
              <w:rPr>
                <w:sz w:val="20"/>
                <w:szCs w:val="22"/>
              </w:rPr>
              <w:t>68</w:t>
            </w:r>
          </w:p>
        </w:tc>
        <w:tc>
          <w:tcPr>
            <w:tcW w:w="851"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rPr>
            </w:pPr>
            <w:r w:rsidRPr="00510D32">
              <w:rPr>
                <w:sz w:val="20"/>
                <w:szCs w:val="22"/>
              </w:rPr>
              <w:t>3</w:t>
            </w:r>
          </w:p>
        </w:tc>
        <w:tc>
          <w:tcPr>
            <w:tcW w:w="992"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rPr>
            </w:pPr>
            <w:r w:rsidRPr="00510D32">
              <w:rPr>
                <w:sz w:val="20"/>
                <w:szCs w:val="22"/>
              </w:rPr>
              <w:t>102</w:t>
            </w:r>
          </w:p>
        </w:tc>
      </w:tr>
      <w:tr w:rsidR="00B83861" w:rsidRPr="007D300D" w:rsidTr="000C7273">
        <w:trPr>
          <w:trHeight w:val="299"/>
          <w:jc w:val="center"/>
        </w:trPr>
        <w:tc>
          <w:tcPr>
            <w:tcW w:w="2787" w:type="dxa"/>
            <w:vMerge/>
            <w:tcBorders>
              <w:top w:val="single" w:sz="4" w:space="0" w:color="auto"/>
              <w:left w:val="single" w:sz="4" w:space="0" w:color="auto"/>
              <w:right w:val="single" w:sz="4" w:space="0" w:color="000000"/>
            </w:tcBorders>
            <w:shd w:val="clear" w:color="auto" w:fill="auto"/>
            <w:vAlign w:val="center"/>
          </w:tcPr>
          <w:p w:rsidR="00B83861" w:rsidRPr="00F75266" w:rsidRDefault="00B83861" w:rsidP="001B789C">
            <w:pPr>
              <w:jc w:val="center"/>
              <w:rPr>
                <w:sz w:val="20"/>
                <w:szCs w:val="26"/>
              </w:rPr>
            </w:pPr>
          </w:p>
        </w:tc>
        <w:tc>
          <w:tcPr>
            <w:tcW w:w="2453" w:type="dxa"/>
            <w:tcBorders>
              <w:top w:val="single" w:sz="4" w:space="0" w:color="auto"/>
              <w:left w:val="single" w:sz="4" w:space="0" w:color="auto"/>
              <w:bottom w:val="single" w:sz="4" w:space="0" w:color="auto"/>
              <w:right w:val="single" w:sz="4" w:space="0" w:color="000000"/>
            </w:tcBorders>
            <w:shd w:val="clear" w:color="auto" w:fill="auto"/>
            <w:vAlign w:val="center"/>
          </w:tcPr>
          <w:p w:rsidR="00B83861" w:rsidRPr="00F75266" w:rsidRDefault="00B83861" w:rsidP="001B789C">
            <w:pPr>
              <w:rPr>
                <w:sz w:val="20"/>
                <w:szCs w:val="26"/>
              </w:rPr>
            </w:pPr>
            <w:r w:rsidRPr="00F75266">
              <w:rPr>
                <w:sz w:val="20"/>
                <w:szCs w:val="26"/>
              </w:rPr>
              <w:t>Химия</w:t>
            </w:r>
          </w:p>
        </w:tc>
        <w:tc>
          <w:tcPr>
            <w:tcW w:w="947" w:type="dxa"/>
            <w:tcBorders>
              <w:top w:val="nil"/>
              <w:left w:val="single" w:sz="4" w:space="0" w:color="auto"/>
              <w:bottom w:val="single" w:sz="4" w:space="0" w:color="auto"/>
              <w:right w:val="single" w:sz="4" w:space="0" w:color="auto"/>
            </w:tcBorders>
            <w:vAlign w:val="center"/>
          </w:tcPr>
          <w:p w:rsidR="00B83861" w:rsidRPr="00C401E3" w:rsidRDefault="00B83861" w:rsidP="001B789C">
            <w:pPr>
              <w:jc w:val="center"/>
              <w:rPr>
                <w:sz w:val="20"/>
              </w:rPr>
            </w:pPr>
            <w:r w:rsidRPr="00C401E3">
              <w:rPr>
                <w:sz w:val="20"/>
                <w:szCs w:val="22"/>
              </w:rPr>
              <w:t>2</w:t>
            </w:r>
          </w:p>
        </w:tc>
        <w:tc>
          <w:tcPr>
            <w:tcW w:w="1179" w:type="dxa"/>
            <w:tcBorders>
              <w:top w:val="single" w:sz="4" w:space="0" w:color="auto"/>
              <w:left w:val="single" w:sz="4" w:space="0" w:color="auto"/>
              <w:bottom w:val="single" w:sz="4" w:space="0" w:color="auto"/>
              <w:right w:val="single" w:sz="4" w:space="0" w:color="auto"/>
            </w:tcBorders>
            <w:vAlign w:val="center"/>
          </w:tcPr>
          <w:p w:rsidR="00B83861" w:rsidRPr="00C401E3" w:rsidRDefault="00B83861" w:rsidP="001B789C">
            <w:pPr>
              <w:jc w:val="center"/>
              <w:rPr>
                <w:sz w:val="20"/>
              </w:rPr>
            </w:pPr>
            <w:r w:rsidRPr="00C401E3">
              <w:rPr>
                <w:sz w:val="20"/>
                <w:szCs w:val="22"/>
              </w:rPr>
              <w:t>68</w:t>
            </w:r>
          </w:p>
        </w:tc>
        <w:tc>
          <w:tcPr>
            <w:tcW w:w="851"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rPr>
            </w:pPr>
            <w:r w:rsidRPr="00510D32">
              <w:rPr>
                <w:sz w:val="20"/>
                <w:szCs w:val="22"/>
              </w:rPr>
              <w:t>2</w:t>
            </w:r>
          </w:p>
        </w:tc>
        <w:tc>
          <w:tcPr>
            <w:tcW w:w="992"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rPr>
            </w:pPr>
            <w:r w:rsidRPr="00510D32">
              <w:rPr>
                <w:sz w:val="20"/>
                <w:szCs w:val="22"/>
              </w:rPr>
              <w:t>68</w:t>
            </w:r>
          </w:p>
        </w:tc>
      </w:tr>
      <w:tr w:rsidR="00B83861" w:rsidRPr="007D300D" w:rsidTr="000C7273">
        <w:trPr>
          <w:trHeight w:val="299"/>
          <w:jc w:val="center"/>
        </w:trPr>
        <w:tc>
          <w:tcPr>
            <w:tcW w:w="2787" w:type="dxa"/>
            <w:vMerge/>
            <w:tcBorders>
              <w:left w:val="single" w:sz="4" w:space="0" w:color="auto"/>
              <w:bottom w:val="single" w:sz="4" w:space="0" w:color="auto"/>
              <w:right w:val="single" w:sz="4" w:space="0" w:color="000000"/>
            </w:tcBorders>
            <w:shd w:val="clear" w:color="auto" w:fill="auto"/>
            <w:vAlign w:val="center"/>
            <w:hideMark/>
          </w:tcPr>
          <w:p w:rsidR="00B83861" w:rsidRPr="00F75266" w:rsidRDefault="00B83861" w:rsidP="001B789C">
            <w:pPr>
              <w:rPr>
                <w:sz w:val="20"/>
                <w:szCs w:val="26"/>
              </w:rPr>
            </w:pPr>
          </w:p>
        </w:tc>
        <w:tc>
          <w:tcPr>
            <w:tcW w:w="2453" w:type="dxa"/>
            <w:tcBorders>
              <w:top w:val="single" w:sz="4" w:space="0" w:color="auto"/>
              <w:left w:val="single" w:sz="4" w:space="0" w:color="auto"/>
              <w:bottom w:val="single" w:sz="4" w:space="0" w:color="auto"/>
              <w:right w:val="single" w:sz="4" w:space="0" w:color="000000"/>
            </w:tcBorders>
            <w:shd w:val="clear" w:color="auto" w:fill="auto"/>
            <w:vAlign w:val="center"/>
          </w:tcPr>
          <w:p w:rsidR="00B83861" w:rsidRPr="00F75266" w:rsidRDefault="00B83861" w:rsidP="001B789C">
            <w:pPr>
              <w:rPr>
                <w:sz w:val="20"/>
                <w:szCs w:val="26"/>
              </w:rPr>
            </w:pPr>
            <w:r w:rsidRPr="00F75266">
              <w:rPr>
                <w:sz w:val="20"/>
                <w:szCs w:val="26"/>
              </w:rPr>
              <w:t>Биология</w:t>
            </w:r>
          </w:p>
        </w:tc>
        <w:tc>
          <w:tcPr>
            <w:tcW w:w="947" w:type="dxa"/>
            <w:tcBorders>
              <w:top w:val="nil"/>
              <w:left w:val="single" w:sz="4" w:space="0" w:color="auto"/>
              <w:bottom w:val="single" w:sz="4" w:space="0" w:color="auto"/>
              <w:right w:val="single" w:sz="4" w:space="0" w:color="auto"/>
            </w:tcBorders>
            <w:vAlign w:val="center"/>
          </w:tcPr>
          <w:p w:rsidR="00B83861" w:rsidRPr="00C401E3" w:rsidRDefault="00B83861" w:rsidP="001B789C">
            <w:pPr>
              <w:jc w:val="center"/>
              <w:rPr>
                <w:sz w:val="20"/>
              </w:rPr>
            </w:pPr>
            <w:r w:rsidRPr="00C401E3">
              <w:rPr>
                <w:sz w:val="20"/>
                <w:szCs w:val="22"/>
              </w:rPr>
              <w:t>2</w:t>
            </w:r>
          </w:p>
        </w:tc>
        <w:tc>
          <w:tcPr>
            <w:tcW w:w="1179" w:type="dxa"/>
            <w:tcBorders>
              <w:top w:val="single" w:sz="4" w:space="0" w:color="auto"/>
              <w:left w:val="single" w:sz="4" w:space="0" w:color="auto"/>
              <w:bottom w:val="single" w:sz="4" w:space="0" w:color="auto"/>
              <w:right w:val="single" w:sz="4" w:space="0" w:color="auto"/>
            </w:tcBorders>
            <w:vAlign w:val="center"/>
          </w:tcPr>
          <w:p w:rsidR="00B83861" w:rsidRPr="00C401E3" w:rsidRDefault="00B83861" w:rsidP="001B789C">
            <w:pPr>
              <w:jc w:val="center"/>
              <w:rPr>
                <w:sz w:val="20"/>
              </w:rPr>
            </w:pPr>
            <w:r w:rsidRPr="00C401E3">
              <w:rPr>
                <w:sz w:val="20"/>
                <w:szCs w:val="22"/>
              </w:rPr>
              <w:t>68</w:t>
            </w:r>
          </w:p>
        </w:tc>
        <w:tc>
          <w:tcPr>
            <w:tcW w:w="851"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rPr>
            </w:pPr>
            <w:r w:rsidRPr="00510D32">
              <w:rPr>
                <w:sz w:val="20"/>
                <w:szCs w:val="22"/>
              </w:rPr>
              <w:t>2</w:t>
            </w:r>
          </w:p>
        </w:tc>
        <w:tc>
          <w:tcPr>
            <w:tcW w:w="992"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rPr>
            </w:pPr>
            <w:r w:rsidRPr="00510D32">
              <w:rPr>
                <w:sz w:val="20"/>
                <w:szCs w:val="22"/>
              </w:rPr>
              <w:t>68</w:t>
            </w:r>
          </w:p>
        </w:tc>
      </w:tr>
      <w:tr w:rsidR="00B83861" w:rsidRPr="007D300D" w:rsidTr="000C7273">
        <w:trPr>
          <w:trHeight w:val="299"/>
          <w:jc w:val="center"/>
        </w:trPr>
        <w:tc>
          <w:tcPr>
            <w:tcW w:w="2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3861" w:rsidRPr="00F75266" w:rsidRDefault="00B83861" w:rsidP="001B789C">
            <w:pPr>
              <w:jc w:val="center"/>
              <w:rPr>
                <w:sz w:val="20"/>
                <w:szCs w:val="26"/>
              </w:rPr>
            </w:pPr>
            <w:r w:rsidRPr="00F75266">
              <w:rPr>
                <w:sz w:val="20"/>
                <w:szCs w:val="26"/>
              </w:rPr>
              <w:t>Искусство</w:t>
            </w: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rsidR="00B83861" w:rsidRPr="00F75266" w:rsidRDefault="00B83861" w:rsidP="001B789C">
            <w:pPr>
              <w:rPr>
                <w:sz w:val="20"/>
                <w:szCs w:val="26"/>
              </w:rPr>
            </w:pPr>
            <w:r w:rsidRPr="00F75266">
              <w:rPr>
                <w:sz w:val="20"/>
                <w:szCs w:val="26"/>
              </w:rPr>
              <w:t xml:space="preserve">Изобразительное искусство </w:t>
            </w:r>
          </w:p>
        </w:tc>
        <w:tc>
          <w:tcPr>
            <w:tcW w:w="947" w:type="dxa"/>
            <w:tcBorders>
              <w:top w:val="single" w:sz="4" w:space="0" w:color="auto"/>
              <w:left w:val="single" w:sz="4" w:space="0" w:color="auto"/>
              <w:bottom w:val="single" w:sz="4" w:space="0" w:color="auto"/>
              <w:right w:val="single" w:sz="4" w:space="0" w:color="auto"/>
            </w:tcBorders>
            <w:vAlign w:val="center"/>
          </w:tcPr>
          <w:p w:rsidR="00B83861" w:rsidRPr="00C401E3" w:rsidRDefault="00B83861" w:rsidP="001B789C">
            <w:pPr>
              <w:jc w:val="center"/>
              <w:rPr>
                <w:sz w:val="20"/>
              </w:rPr>
            </w:pPr>
          </w:p>
        </w:tc>
        <w:tc>
          <w:tcPr>
            <w:tcW w:w="1179" w:type="dxa"/>
            <w:tcBorders>
              <w:top w:val="single" w:sz="4" w:space="0" w:color="auto"/>
              <w:left w:val="single" w:sz="4" w:space="0" w:color="auto"/>
              <w:bottom w:val="single" w:sz="4" w:space="0" w:color="auto"/>
              <w:right w:val="single" w:sz="4" w:space="0" w:color="auto"/>
            </w:tcBorders>
            <w:vAlign w:val="center"/>
          </w:tcPr>
          <w:p w:rsidR="00B83861" w:rsidRPr="00C401E3" w:rsidRDefault="00B83861" w:rsidP="001B789C">
            <w:pPr>
              <w:jc w:val="center"/>
              <w:rPr>
                <w:sz w:val="20"/>
              </w:rPr>
            </w:pPr>
          </w:p>
        </w:tc>
        <w:tc>
          <w:tcPr>
            <w:tcW w:w="851"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rPr>
            </w:pPr>
          </w:p>
        </w:tc>
      </w:tr>
      <w:tr w:rsidR="00B83861" w:rsidRPr="007D300D" w:rsidTr="000C7273">
        <w:trPr>
          <w:trHeight w:val="299"/>
          <w:jc w:val="center"/>
        </w:trPr>
        <w:tc>
          <w:tcPr>
            <w:tcW w:w="27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3861" w:rsidRPr="00F75266" w:rsidRDefault="00B83861" w:rsidP="001B789C">
            <w:pPr>
              <w:rPr>
                <w:sz w:val="20"/>
                <w:szCs w:val="26"/>
              </w:rPr>
            </w:pP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rsidR="00B83861" w:rsidRPr="00F75266" w:rsidRDefault="00B83861" w:rsidP="001B789C">
            <w:pPr>
              <w:rPr>
                <w:sz w:val="20"/>
                <w:szCs w:val="26"/>
              </w:rPr>
            </w:pPr>
            <w:r w:rsidRPr="00F75266">
              <w:rPr>
                <w:sz w:val="20"/>
                <w:szCs w:val="26"/>
              </w:rPr>
              <w:t>Музыка</w:t>
            </w:r>
          </w:p>
        </w:tc>
        <w:tc>
          <w:tcPr>
            <w:tcW w:w="947" w:type="dxa"/>
            <w:tcBorders>
              <w:top w:val="single" w:sz="4" w:space="0" w:color="auto"/>
              <w:left w:val="single" w:sz="4" w:space="0" w:color="auto"/>
              <w:bottom w:val="single" w:sz="4" w:space="0" w:color="auto"/>
              <w:right w:val="single" w:sz="4" w:space="0" w:color="auto"/>
            </w:tcBorders>
            <w:vAlign w:val="center"/>
          </w:tcPr>
          <w:p w:rsidR="00B83861" w:rsidRPr="00760E98" w:rsidRDefault="00B83861" w:rsidP="001B789C">
            <w:pPr>
              <w:jc w:val="center"/>
              <w:rPr>
                <w:sz w:val="20"/>
              </w:rPr>
            </w:pPr>
            <w:r w:rsidRPr="00760E98">
              <w:rPr>
                <w:sz w:val="20"/>
              </w:rPr>
              <w:t>1</w:t>
            </w:r>
          </w:p>
        </w:tc>
        <w:tc>
          <w:tcPr>
            <w:tcW w:w="1179" w:type="dxa"/>
            <w:tcBorders>
              <w:top w:val="single" w:sz="4" w:space="0" w:color="auto"/>
              <w:left w:val="single" w:sz="4" w:space="0" w:color="auto"/>
              <w:bottom w:val="single" w:sz="4" w:space="0" w:color="auto"/>
              <w:right w:val="single" w:sz="4" w:space="0" w:color="auto"/>
            </w:tcBorders>
            <w:vAlign w:val="center"/>
          </w:tcPr>
          <w:p w:rsidR="00B83861" w:rsidRPr="00760E98" w:rsidRDefault="00B83861" w:rsidP="001B789C">
            <w:pPr>
              <w:jc w:val="center"/>
              <w:rPr>
                <w:sz w:val="20"/>
              </w:rPr>
            </w:pPr>
            <w:r w:rsidRPr="00760E98">
              <w:rPr>
                <w:sz w:val="20"/>
              </w:rPr>
              <w:t>34</w:t>
            </w:r>
          </w:p>
        </w:tc>
        <w:tc>
          <w:tcPr>
            <w:tcW w:w="851"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rPr>
            </w:pPr>
          </w:p>
        </w:tc>
      </w:tr>
      <w:tr w:rsidR="00B83861" w:rsidRPr="007D300D" w:rsidTr="000C7273">
        <w:trPr>
          <w:trHeight w:val="299"/>
          <w:jc w:val="center"/>
        </w:trPr>
        <w:tc>
          <w:tcPr>
            <w:tcW w:w="2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861" w:rsidRPr="00F75266" w:rsidRDefault="00B83861" w:rsidP="001B789C">
            <w:pPr>
              <w:jc w:val="center"/>
              <w:rPr>
                <w:sz w:val="20"/>
                <w:szCs w:val="26"/>
              </w:rPr>
            </w:pPr>
            <w:r w:rsidRPr="00F75266">
              <w:rPr>
                <w:sz w:val="20"/>
                <w:szCs w:val="26"/>
              </w:rPr>
              <w:t>Технология</w:t>
            </w:r>
          </w:p>
        </w:tc>
        <w:tc>
          <w:tcPr>
            <w:tcW w:w="2453" w:type="dxa"/>
            <w:tcBorders>
              <w:top w:val="single" w:sz="4" w:space="0" w:color="auto"/>
              <w:left w:val="single" w:sz="4" w:space="0" w:color="auto"/>
              <w:bottom w:val="single" w:sz="4" w:space="0" w:color="auto"/>
              <w:right w:val="single" w:sz="4" w:space="0" w:color="000000"/>
            </w:tcBorders>
            <w:shd w:val="clear" w:color="auto" w:fill="auto"/>
            <w:vAlign w:val="center"/>
          </w:tcPr>
          <w:p w:rsidR="00B83861" w:rsidRPr="00F75266" w:rsidRDefault="00B83861" w:rsidP="001B789C">
            <w:pPr>
              <w:rPr>
                <w:sz w:val="20"/>
                <w:szCs w:val="26"/>
              </w:rPr>
            </w:pPr>
            <w:r w:rsidRPr="00F75266">
              <w:rPr>
                <w:sz w:val="20"/>
                <w:szCs w:val="26"/>
              </w:rPr>
              <w:t>Технология</w:t>
            </w:r>
          </w:p>
        </w:tc>
        <w:tc>
          <w:tcPr>
            <w:tcW w:w="947" w:type="dxa"/>
            <w:tcBorders>
              <w:top w:val="nil"/>
              <w:left w:val="single" w:sz="4" w:space="0" w:color="auto"/>
              <w:bottom w:val="single" w:sz="4" w:space="0" w:color="auto"/>
              <w:right w:val="single" w:sz="4" w:space="0" w:color="auto"/>
            </w:tcBorders>
            <w:vAlign w:val="center"/>
          </w:tcPr>
          <w:p w:rsidR="00B83861" w:rsidRPr="00760E98" w:rsidRDefault="00BC1638" w:rsidP="001B789C">
            <w:pPr>
              <w:jc w:val="center"/>
              <w:rPr>
                <w:sz w:val="20"/>
              </w:rPr>
            </w:pPr>
            <w:r>
              <w:rPr>
                <w:sz w:val="20"/>
                <w:szCs w:val="22"/>
              </w:rPr>
              <w:t>1</w:t>
            </w:r>
          </w:p>
        </w:tc>
        <w:tc>
          <w:tcPr>
            <w:tcW w:w="1179" w:type="dxa"/>
            <w:tcBorders>
              <w:top w:val="single" w:sz="4" w:space="0" w:color="auto"/>
              <w:left w:val="single" w:sz="4" w:space="0" w:color="auto"/>
              <w:bottom w:val="single" w:sz="4" w:space="0" w:color="auto"/>
              <w:right w:val="single" w:sz="4" w:space="0" w:color="auto"/>
            </w:tcBorders>
            <w:vAlign w:val="center"/>
          </w:tcPr>
          <w:p w:rsidR="00B83861" w:rsidRPr="00760E98" w:rsidRDefault="00B83861" w:rsidP="001B789C">
            <w:pPr>
              <w:jc w:val="center"/>
              <w:rPr>
                <w:sz w:val="20"/>
              </w:rPr>
            </w:pPr>
            <w:r>
              <w:rPr>
                <w:sz w:val="20"/>
                <w:szCs w:val="22"/>
              </w:rPr>
              <w:t>34</w:t>
            </w:r>
          </w:p>
        </w:tc>
        <w:tc>
          <w:tcPr>
            <w:tcW w:w="851"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rPr>
            </w:pPr>
            <w:r w:rsidRPr="00510D32">
              <w:rPr>
                <w:sz w:val="20"/>
              </w:rPr>
              <w:t>1</w:t>
            </w:r>
          </w:p>
        </w:tc>
        <w:tc>
          <w:tcPr>
            <w:tcW w:w="992"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rPr>
            </w:pPr>
            <w:r w:rsidRPr="00510D32">
              <w:rPr>
                <w:sz w:val="20"/>
              </w:rPr>
              <w:t>34</w:t>
            </w:r>
          </w:p>
        </w:tc>
      </w:tr>
      <w:tr w:rsidR="00B83861" w:rsidRPr="007D300D" w:rsidTr="000C7273">
        <w:trPr>
          <w:trHeight w:val="284"/>
          <w:jc w:val="center"/>
        </w:trPr>
        <w:tc>
          <w:tcPr>
            <w:tcW w:w="2787" w:type="dxa"/>
            <w:vMerge w:val="restart"/>
            <w:tcBorders>
              <w:top w:val="single" w:sz="4" w:space="0" w:color="auto"/>
              <w:left w:val="single" w:sz="4" w:space="0" w:color="auto"/>
              <w:right w:val="single" w:sz="4" w:space="0" w:color="000000"/>
            </w:tcBorders>
            <w:shd w:val="clear" w:color="auto" w:fill="auto"/>
            <w:vAlign w:val="center"/>
            <w:hideMark/>
          </w:tcPr>
          <w:p w:rsidR="00B83861" w:rsidRPr="00F75266" w:rsidRDefault="00B83861" w:rsidP="001B789C">
            <w:pPr>
              <w:jc w:val="center"/>
              <w:rPr>
                <w:sz w:val="20"/>
                <w:szCs w:val="26"/>
              </w:rPr>
            </w:pPr>
            <w:r w:rsidRPr="00F75266">
              <w:rPr>
                <w:sz w:val="20"/>
                <w:szCs w:val="26"/>
              </w:rPr>
              <w:t>Физическая культура и Основы безопасности жизнедеятельности</w:t>
            </w:r>
          </w:p>
        </w:tc>
        <w:tc>
          <w:tcPr>
            <w:tcW w:w="2453" w:type="dxa"/>
            <w:tcBorders>
              <w:top w:val="single" w:sz="4" w:space="0" w:color="auto"/>
              <w:left w:val="single" w:sz="4" w:space="0" w:color="auto"/>
              <w:bottom w:val="single" w:sz="4" w:space="0" w:color="auto"/>
              <w:right w:val="single" w:sz="4" w:space="0" w:color="000000"/>
            </w:tcBorders>
            <w:shd w:val="clear" w:color="auto" w:fill="auto"/>
            <w:vAlign w:val="center"/>
          </w:tcPr>
          <w:p w:rsidR="00B83861" w:rsidRPr="00F75266" w:rsidRDefault="00B83861" w:rsidP="001B789C">
            <w:pPr>
              <w:rPr>
                <w:sz w:val="20"/>
                <w:szCs w:val="26"/>
              </w:rPr>
            </w:pPr>
            <w:r w:rsidRPr="00F75266">
              <w:rPr>
                <w:sz w:val="20"/>
                <w:szCs w:val="26"/>
              </w:rPr>
              <w:t>Физическая культура</w:t>
            </w:r>
          </w:p>
        </w:tc>
        <w:tc>
          <w:tcPr>
            <w:tcW w:w="947" w:type="dxa"/>
            <w:tcBorders>
              <w:top w:val="nil"/>
              <w:left w:val="single" w:sz="4" w:space="0" w:color="auto"/>
              <w:bottom w:val="single" w:sz="4" w:space="0" w:color="auto"/>
              <w:right w:val="single" w:sz="4" w:space="0" w:color="auto"/>
            </w:tcBorders>
            <w:shd w:val="clear" w:color="auto" w:fill="auto"/>
            <w:vAlign w:val="center"/>
          </w:tcPr>
          <w:p w:rsidR="00B83861" w:rsidRPr="00760E98" w:rsidRDefault="00B83861" w:rsidP="001B789C">
            <w:pPr>
              <w:jc w:val="center"/>
              <w:rPr>
                <w:sz w:val="20"/>
              </w:rPr>
            </w:pPr>
            <w:r w:rsidRPr="00760E98">
              <w:rPr>
                <w:sz w:val="20"/>
                <w:szCs w:val="22"/>
              </w:rPr>
              <w:t>2</w:t>
            </w:r>
          </w:p>
        </w:tc>
        <w:tc>
          <w:tcPr>
            <w:tcW w:w="1179" w:type="dxa"/>
            <w:tcBorders>
              <w:top w:val="single" w:sz="4" w:space="0" w:color="auto"/>
              <w:left w:val="single" w:sz="4" w:space="0" w:color="auto"/>
              <w:bottom w:val="single" w:sz="4" w:space="0" w:color="auto"/>
              <w:right w:val="single" w:sz="4" w:space="0" w:color="auto"/>
            </w:tcBorders>
            <w:vAlign w:val="center"/>
          </w:tcPr>
          <w:p w:rsidR="00B83861" w:rsidRPr="00760E98" w:rsidRDefault="00B83861" w:rsidP="001B789C">
            <w:pPr>
              <w:jc w:val="center"/>
              <w:rPr>
                <w:sz w:val="20"/>
              </w:rPr>
            </w:pPr>
            <w:r w:rsidRPr="00760E98">
              <w:rPr>
                <w:sz w:val="20"/>
                <w:szCs w:val="22"/>
              </w:rPr>
              <w:t>68</w:t>
            </w:r>
          </w:p>
        </w:tc>
        <w:tc>
          <w:tcPr>
            <w:tcW w:w="851" w:type="dxa"/>
            <w:tcBorders>
              <w:top w:val="single" w:sz="4" w:space="0" w:color="auto"/>
              <w:left w:val="single" w:sz="4" w:space="0" w:color="auto"/>
              <w:bottom w:val="single" w:sz="4" w:space="0" w:color="auto"/>
              <w:right w:val="single" w:sz="4" w:space="0" w:color="auto"/>
            </w:tcBorders>
            <w:vAlign w:val="center"/>
          </w:tcPr>
          <w:p w:rsidR="00B83861" w:rsidRPr="002E13D7" w:rsidRDefault="00B83861" w:rsidP="00374F37">
            <w:pPr>
              <w:jc w:val="center"/>
              <w:rPr>
                <w:sz w:val="20"/>
              </w:rPr>
            </w:pPr>
            <w:r w:rsidRPr="002E13D7">
              <w:rPr>
                <w:sz w:val="20"/>
                <w:szCs w:val="22"/>
              </w:rPr>
              <w:t>2</w:t>
            </w:r>
          </w:p>
        </w:tc>
        <w:tc>
          <w:tcPr>
            <w:tcW w:w="992" w:type="dxa"/>
            <w:tcBorders>
              <w:top w:val="single" w:sz="4" w:space="0" w:color="auto"/>
              <w:left w:val="single" w:sz="4" w:space="0" w:color="auto"/>
              <w:bottom w:val="single" w:sz="4" w:space="0" w:color="auto"/>
              <w:right w:val="single" w:sz="4" w:space="0" w:color="auto"/>
            </w:tcBorders>
            <w:vAlign w:val="center"/>
          </w:tcPr>
          <w:p w:rsidR="00B83861" w:rsidRPr="002E13D7" w:rsidRDefault="00B83861" w:rsidP="001B789C">
            <w:pPr>
              <w:jc w:val="center"/>
              <w:rPr>
                <w:sz w:val="20"/>
              </w:rPr>
            </w:pPr>
            <w:r w:rsidRPr="002E13D7">
              <w:rPr>
                <w:sz w:val="20"/>
                <w:szCs w:val="22"/>
              </w:rPr>
              <w:t>68</w:t>
            </w:r>
          </w:p>
        </w:tc>
      </w:tr>
      <w:tr w:rsidR="00B83861" w:rsidRPr="007D300D" w:rsidTr="000C7273">
        <w:trPr>
          <w:trHeight w:val="299"/>
          <w:jc w:val="center"/>
        </w:trPr>
        <w:tc>
          <w:tcPr>
            <w:tcW w:w="2787" w:type="dxa"/>
            <w:vMerge/>
            <w:tcBorders>
              <w:left w:val="single" w:sz="4" w:space="0" w:color="auto"/>
              <w:bottom w:val="single" w:sz="4" w:space="0" w:color="auto"/>
              <w:right w:val="single" w:sz="4" w:space="0" w:color="000000"/>
            </w:tcBorders>
            <w:shd w:val="clear" w:color="auto" w:fill="auto"/>
            <w:vAlign w:val="center"/>
            <w:hideMark/>
          </w:tcPr>
          <w:p w:rsidR="00B83861" w:rsidRPr="00F75266" w:rsidRDefault="00B83861" w:rsidP="001B789C">
            <w:pPr>
              <w:rPr>
                <w:sz w:val="20"/>
                <w:szCs w:val="26"/>
              </w:rPr>
            </w:pP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rsidR="00B83861" w:rsidRPr="00F75266" w:rsidRDefault="00B83861" w:rsidP="001B789C">
            <w:pPr>
              <w:rPr>
                <w:sz w:val="20"/>
                <w:szCs w:val="26"/>
              </w:rPr>
            </w:pPr>
            <w:r w:rsidRPr="00F75266">
              <w:rPr>
                <w:sz w:val="20"/>
                <w:szCs w:val="27"/>
              </w:rPr>
              <w:t>Основы безопасности жизнедеятельности</w:t>
            </w:r>
          </w:p>
        </w:tc>
        <w:tc>
          <w:tcPr>
            <w:tcW w:w="947" w:type="dxa"/>
            <w:tcBorders>
              <w:top w:val="nil"/>
              <w:left w:val="single" w:sz="4" w:space="0" w:color="auto"/>
              <w:bottom w:val="single" w:sz="4" w:space="0" w:color="auto"/>
              <w:right w:val="single" w:sz="4" w:space="0" w:color="auto"/>
            </w:tcBorders>
          </w:tcPr>
          <w:p w:rsidR="00B83861" w:rsidRPr="00C401E3" w:rsidRDefault="00B83861" w:rsidP="001B789C">
            <w:pPr>
              <w:jc w:val="center"/>
              <w:rPr>
                <w:sz w:val="20"/>
              </w:rPr>
            </w:pPr>
            <w:r w:rsidRPr="00C401E3">
              <w:rPr>
                <w:sz w:val="20"/>
                <w:szCs w:val="22"/>
              </w:rPr>
              <w:t>1</w:t>
            </w:r>
          </w:p>
        </w:tc>
        <w:tc>
          <w:tcPr>
            <w:tcW w:w="1179" w:type="dxa"/>
            <w:tcBorders>
              <w:top w:val="single" w:sz="4" w:space="0" w:color="auto"/>
              <w:left w:val="single" w:sz="4" w:space="0" w:color="auto"/>
              <w:bottom w:val="single" w:sz="4" w:space="0" w:color="auto"/>
              <w:right w:val="single" w:sz="4" w:space="0" w:color="auto"/>
            </w:tcBorders>
          </w:tcPr>
          <w:p w:rsidR="00B83861" w:rsidRPr="00C401E3" w:rsidRDefault="00B83861" w:rsidP="001B789C">
            <w:pPr>
              <w:jc w:val="center"/>
              <w:rPr>
                <w:sz w:val="20"/>
              </w:rPr>
            </w:pPr>
            <w:r w:rsidRPr="00C401E3">
              <w:rPr>
                <w:sz w:val="20"/>
                <w:szCs w:val="22"/>
              </w:rPr>
              <w:t>34</w:t>
            </w:r>
          </w:p>
        </w:tc>
        <w:tc>
          <w:tcPr>
            <w:tcW w:w="851"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rPr>
            </w:pPr>
            <w:r w:rsidRPr="00510D32">
              <w:rPr>
                <w:sz w:val="20"/>
                <w:szCs w:val="22"/>
              </w:rPr>
              <w:t>1</w:t>
            </w:r>
          </w:p>
        </w:tc>
        <w:tc>
          <w:tcPr>
            <w:tcW w:w="992"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sz w:val="20"/>
              </w:rPr>
            </w:pPr>
            <w:r w:rsidRPr="00510D32">
              <w:rPr>
                <w:sz w:val="20"/>
                <w:szCs w:val="22"/>
              </w:rPr>
              <w:t>34</w:t>
            </w:r>
          </w:p>
        </w:tc>
      </w:tr>
      <w:tr w:rsidR="00B83861" w:rsidRPr="007D300D" w:rsidTr="000C7273">
        <w:trPr>
          <w:trHeight w:val="304"/>
          <w:jc w:val="center"/>
        </w:trPr>
        <w:tc>
          <w:tcPr>
            <w:tcW w:w="5240" w:type="dxa"/>
            <w:gridSpan w:val="2"/>
            <w:tcBorders>
              <w:top w:val="single" w:sz="4" w:space="0" w:color="auto"/>
              <w:left w:val="single" w:sz="4" w:space="0" w:color="auto"/>
              <w:bottom w:val="single" w:sz="4" w:space="0" w:color="auto"/>
              <w:right w:val="single" w:sz="4" w:space="0" w:color="auto"/>
            </w:tcBorders>
            <w:vAlign w:val="center"/>
          </w:tcPr>
          <w:p w:rsidR="00B83861" w:rsidRPr="00510D32" w:rsidRDefault="00B83861" w:rsidP="001B789C">
            <w:pPr>
              <w:jc w:val="center"/>
              <w:rPr>
                <w:i/>
                <w:sz w:val="20"/>
              </w:rPr>
            </w:pPr>
            <w:r w:rsidRPr="00510D32">
              <w:rPr>
                <w:rFonts w:ascii="inherit" w:hAnsi="inherit" w:cs="Arial"/>
                <w:i/>
                <w:sz w:val="20"/>
                <w:szCs w:val="23"/>
              </w:rPr>
              <w:t>Часть, формируемая участниками образовательных отношений при 5-дневной учебной неделе</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B83861" w:rsidRPr="00510D32" w:rsidRDefault="00B83861" w:rsidP="001B789C">
            <w:pPr>
              <w:jc w:val="center"/>
              <w:rPr>
                <w:i/>
                <w:sz w:val="20"/>
              </w:rPr>
            </w:pPr>
          </w:p>
        </w:tc>
      </w:tr>
      <w:tr w:rsidR="00B83861" w:rsidRPr="007D300D" w:rsidTr="000C7273">
        <w:trPr>
          <w:trHeight w:val="393"/>
          <w:jc w:val="center"/>
        </w:trPr>
        <w:tc>
          <w:tcPr>
            <w:tcW w:w="5240" w:type="dxa"/>
            <w:gridSpan w:val="2"/>
            <w:tcBorders>
              <w:left w:val="single" w:sz="4" w:space="0" w:color="auto"/>
              <w:bottom w:val="single" w:sz="4" w:space="0" w:color="auto"/>
              <w:right w:val="single" w:sz="4" w:space="0" w:color="auto"/>
            </w:tcBorders>
            <w:vAlign w:val="center"/>
          </w:tcPr>
          <w:p w:rsidR="00B83861" w:rsidRPr="00F75266" w:rsidRDefault="00B83861" w:rsidP="001B789C">
            <w:pPr>
              <w:rPr>
                <w:sz w:val="20"/>
                <w:szCs w:val="26"/>
              </w:rPr>
            </w:pPr>
            <w:bookmarkStart w:id="0" w:name="_GoBack" w:colFirst="3" w:colLast="4"/>
            <w:r w:rsidRPr="00F75266">
              <w:rPr>
                <w:sz w:val="20"/>
                <w:szCs w:val="26"/>
              </w:rPr>
              <w:t>Итого</w:t>
            </w:r>
          </w:p>
        </w:tc>
        <w:tc>
          <w:tcPr>
            <w:tcW w:w="947" w:type="dxa"/>
            <w:tcBorders>
              <w:top w:val="single" w:sz="4" w:space="0" w:color="auto"/>
              <w:left w:val="single" w:sz="4" w:space="0" w:color="auto"/>
              <w:bottom w:val="single" w:sz="4" w:space="0" w:color="auto"/>
              <w:right w:val="single" w:sz="4" w:space="0" w:color="auto"/>
            </w:tcBorders>
            <w:vAlign w:val="center"/>
          </w:tcPr>
          <w:p w:rsidR="00B83861" w:rsidRPr="00C401E3" w:rsidRDefault="00374F37" w:rsidP="001B789C">
            <w:pPr>
              <w:jc w:val="center"/>
              <w:rPr>
                <w:b/>
                <w:sz w:val="20"/>
              </w:rPr>
            </w:pPr>
            <w:r>
              <w:rPr>
                <w:b/>
                <w:sz w:val="20"/>
                <w:szCs w:val="22"/>
              </w:rPr>
              <w:t>33</w:t>
            </w:r>
          </w:p>
        </w:tc>
        <w:tc>
          <w:tcPr>
            <w:tcW w:w="1179" w:type="dxa"/>
            <w:tcBorders>
              <w:top w:val="single" w:sz="4" w:space="0" w:color="auto"/>
              <w:left w:val="single" w:sz="4" w:space="0" w:color="auto"/>
              <w:bottom w:val="single" w:sz="4" w:space="0" w:color="auto"/>
              <w:right w:val="single" w:sz="4" w:space="0" w:color="auto"/>
            </w:tcBorders>
            <w:vAlign w:val="center"/>
          </w:tcPr>
          <w:p w:rsidR="00B83861" w:rsidRPr="00C401E3" w:rsidRDefault="001455C1" w:rsidP="001B789C">
            <w:pPr>
              <w:jc w:val="center"/>
              <w:rPr>
                <w:b/>
                <w:sz w:val="20"/>
              </w:rPr>
            </w:pPr>
            <w:r>
              <w:rPr>
                <w:b/>
                <w:sz w:val="20"/>
              </w:rPr>
              <w:t>1122</w:t>
            </w:r>
          </w:p>
        </w:tc>
        <w:tc>
          <w:tcPr>
            <w:tcW w:w="851" w:type="dxa"/>
            <w:tcBorders>
              <w:top w:val="single" w:sz="4" w:space="0" w:color="auto"/>
              <w:left w:val="single" w:sz="4" w:space="0" w:color="auto"/>
              <w:bottom w:val="single" w:sz="4" w:space="0" w:color="auto"/>
              <w:right w:val="single" w:sz="4" w:space="0" w:color="auto"/>
            </w:tcBorders>
            <w:vAlign w:val="center"/>
          </w:tcPr>
          <w:p w:rsidR="00B83861" w:rsidRPr="000C7273" w:rsidRDefault="000C7273" w:rsidP="001B789C">
            <w:pPr>
              <w:rPr>
                <w:b/>
                <w:color w:val="FF0000"/>
                <w:sz w:val="20"/>
              </w:rPr>
            </w:pPr>
            <w:r w:rsidRPr="000C7273">
              <w:rPr>
                <w:b/>
                <w:color w:val="FF0000"/>
                <w:sz w:val="20"/>
              </w:rPr>
              <w:t>35</w:t>
            </w:r>
          </w:p>
        </w:tc>
        <w:tc>
          <w:tcPr>
            <w:tcW w:w="992" w:type="dxa"/>
            <w:tcBorders>
              <w:top w:val="single" w:sz="4" w:space="0" w:color="auto"/>
              <w:left w:val="single" w:sz="4" w:space="0" w:color="auto"/>
              <w:bottom w:val="single" w:sz="4" w:space="0" w:color="auto"/>
              <w:right w:val="single" w:sz="4" w:space="0" w:color="auto"/>
            </w:tcBorders>
            <w:vAlign w:val="center"/>
          </w:tcPr>
          <w:p w:rsidR="00B83861" w:rsidRPr="000C7273" w:rsidRDefault="000C7273" w:rsidP="001B789C">
            <w:pPr>
              <w:jc w:val="center"/>
              <w:rPr>
                <w:b/>
                <w:color w:val="FF0000"/>
                <w:sz w:val="20"/>
              </w:rPr>
            </w:pPr>
            <w:r w:rsidRPr="000C7273">
              <w:rPr>
                <w:b/>
                <w:color w:val="FF0000"/>
                <w:sz w:val="20"/>
              </w:rPr>
              <w:t>1190</w:t>
            </w:r>
          </w:p>
        </w:tc>
      </w:tr>
      <w:bookmarkEnd w:id="0"/>
      <w:tr w:rsidR="00B83861" w:rsidRPr="007D300D" w:rsidTr="000C7273">
        <w:trPr>
          <w:trHeight w:val="287"/>
          <w:jc w:val="center"/>
        </w:trPr>
        <w:tc>
          <w:tcPr>
            <w:tcW w:w="5240" w:type="dxa"/>
            <w:gridSpan w:val="2"/>
            <w:tcBorders>
              <w:top w:val="single" w:sz="4" w:space="0" w:color="auto"/>
              <w:left w:val="single" w:sz="4" w:space="0" w:color="auto"/>
              <w:bottom w:val="single" w:sz="4" w:space="0" w:color="auto"/>
              <w:right w:val="single" w:sz="4" w:space="0" w:color="000000"/>
            </w:tcBorders>
            <w:vAlign w:val="center"/>
          </w:tcPr>
          <w:p w:rsidR="00B83861" w:rsidRPr="00F75266" w:rsidRDefault="00B83861" w:rsidP="001B789C">
            <w:pPr>
              <w:rPr>
                <w:sz w:val="20"/>
              </w:rPr>
            </w:pPr>
            <w:r w:rsidRPr="00F75266">
              <w:rPr>
                <w:b/>
                <w:bCs/>
                <w:sz w:val="20"/>
              </w:rPr>
              <w:t>Максимально допустимая недельная нагрузка</w:t>
            </w:r>
          </w:p>
        </w:tc>
        <w:tc>
          <w:tcPr>
            <w:tcW w:w="947" w:type="dxa"/>
            <w:tcBorders>
              <w:top w:val="single" w:sz="4" w:space="0" w:color="auto"/>
              <w:left w:val="single" w:sz="4" w:space="0" w:color="auto"/>
              <w:bottom w:val="single" w:sz="4" w:space="0" w:color="auto"/>
              <w:right w:val="single" w:sz="4" w:space="0" w:color="auto"/>
            </w:tcBorders>
          </w:tcPr>
          <w:p w:rsidR="00B83861" w:rsidRPr="00C401E3" w:rsidRDefault="001455C1" w:rsidP="001B789C">
            <w:pPr>
              <w:ind w:right="-89"/>
              <w:jc w:val="center"/>
              <w:rPr>
                <w:b/>
                <w:sz w:val="20"/>
              </w:rPr>
            </w:pPr>
            <w:r>
              <w:rPr>
                <w:b/>
                <w:sz w:val="20"/>
                <w:szCs w:val="22"/>
              </w:rPr>
              <w:t>33</w:t>
            </w:r>
          </w:p>
        </w:tc>
        <w:tc>
          <w:tcPr>
            <w:tcW w:w="1179" w:type="dxa"/>
            <w:tcBorders>
              <w:top w:val="single" w:sz="4" w:space="0" w:color="auto"/>
              <w:left w:val="single" w:sz="4" w:space="0" w:color="auto"/>
              <w:bottom w:val="single" w:sz="4" w:space="0" w:color="auto"/>
              <w:right w:val="single" w:sz="4" w:space="0" w:color="auto"/>
            </w:tcBorders>
          </w:tcPr>
          <w:p w:rsidR="00B83861" w:rsidRPr="00C401E3" w:rsidRDefault="001455C1" w:rsidP="001B789C">
            <w:pPr>
              <w:jc w:val="center"/>
              <w:rPr>
                <w:b/>
                <w:sz w:val="20"/>
              </w:rPr>
            </w:pPr>
            <w:r>
              <w:rPr>
                <w:b/>
                <w:sz w:val="20"/>
                <w:szCs w:val="22"/>
              </w:rPr>
              <w:t>1122</w:t>
            </w:r>
          </w:p>
        </w:tc>
        <w:tc>
          <w:tcPr>
            <w:tcW w:w="851" w:type="dxa"/>
            <w:tcBorders>
              <w:top w:val="single" w:sz="4" w:space="0" w:color="auto"/>
              <w:left w:val="single" w:sz="4" w:space="0" w:color="auto"/>
              <w:bottom w:val="single" w:sz="4" w:space="0" w:color="auto"/>
              <w:right w:val="single" w:sz="4" w:space="0" w:color="auto"/>
            </w:tcBorders>
          </w:tcPr>
          <w:p w:rsidR="00B83861" w:rsidRPr="00510D32" w:rsidRDefault="00BC1638" w:rsidP="001B789C">
            <w:pPr>
              <w:rPr>
                <w:b/>
                <w:sz w:val="20"/>
              </w:rPr>
            </w:pPr>
            <w:r>
              <w:rPr>
                <w:b/>
                <w:sz w:val="20"/>
                <w:szCs w:val="22"/>
              </w:rPr>
              <w:t xml:space="preserve"> 33</w:t>
            </w:r>
          </w:p>
        </w:tc>
        <w:tc>
          <w:tcPr>
            <w:tcW w:w="992" w:type="dxa"/>
            <w:tcBorders>
              <w:top w:val="single" w:sz="4" w:space="0" w:color="auto"/>
              <w:left w:val="single" w:sz="4" w:space="0" w:color="auto"/>
              <w:bottom w:val="single" w:sz="4" w:space="0" w:color="auto"/>
              <w:right w:val="single" w:sz="4" w:space="0" w:color="auto"/>
            </w:tcBorders>
          </w:tcPr>
          <w:p w:rsidR="00B83861" w:rsidRPr="00510D32" w:rsidRDefault="00B83861" w:rsidP="001B789C">
            <w:pPr>
              <w:jc w:val="center"/>
              <w:rPr>
                <w:b/>
                <w:sz w:val="20"/>
              </w:rPr>
            </w:pPr>
            <w:r w:rsidRPr="00510D32">
              <w:rPr>
                <w:b/>
                <w:sz w:val="20"/>
                <w:szCs w:val="22"/>
              </w:rPr>
              <w:t>1122</w:t>
            </w:r>
          </w:p>
        </w:tc>
      </w:tr>
    </w:tbl>
    <w:p w:rsidR="00761CCF" w:rsidRDefault="00761CCF" w:rsidP="00761CCF">
      <w:pPr>
        <w:jc w:val="center"/>
        <w:rPr>
          <w:color w:val="000000"/>
        </w:rPr>
      </w:pPr>
    </w:p>
    <w:p w:rsidR="00761CCF" w:rsidRDefault="00761CCF" w:rsidP="00761CCF">
      <w:pPr>
        <w:rPr>
          <w:color w:val="000000"/>
        </w:rPr>
      </w:pPr>
    </w:p>
    <w:p w:rsidR="00761CCF" w:rsidRPr="007D300D" w:rsidRDefault="00761CCF" w:rsidP="00761CCF">
      <w:pPr>
        <w:rPr>
          <w:b/>
          <w:color w:val="FF0000"/>
        </w:rPr>
      </w:pPr>
    </w:p>
    <w:p w:rsidR="00761CCF" w:rsidRDefault="00761CCF" w:rsidP="005234FD">
      <w:pPr>
        <w:rPr>
          <w:b/>
          <w:color w:val="FF0000"/>
        </w:rPr>
      </w:pPr>
    </w:p>
    <w:p w:rsidR="00761CCF" w:rsidRDefault="00761CCF" w:rsidP="005234FD">
      <w:pPr>
        <w:rPr>
          <w:b/>
          <w:color w:val="FF0000"/>
        </w:rPr>
      </w:pPr>
    </w:p>
    <w:p w:rsidR="00761CCF" w:rsidRDefault="00761CCF" w:rsidP="005234FD">
      <w:pPr>
        <w:rPr>
          <w:b/>
          <w:color w:val="FF0000"/>
        </w:rPr>
      </w:pPr>
    </w:p>
    <w:p w:rsidR="00761CCF" w:rsidRDefault="00761CCF" w:rsidP="005234FD">
      <w:pPr>
        <w:rPr>
          <w:b/>
          <w:color w:val="FF0000"/>
        </w:rPr>
      </w:pPr>
    </w:p>
    <w:p w:rsidR="00761CCF" w:rsidRDefault="00761CCF" w:rsidP="005234FD">
      <w:pPr>
        <w:rPr>
          <w:b/>
          <w:color w:val="FF0000"/>
        </w:rPr>
      </w:pPr>
    </w:p>
    <w:p w:rsidR="00BC1638" w:rsidRDefault="00BC1638" w:rsidP="005234FD">
      <w:pPr>
        <w:rPr>
          <w:b/>
          <w:color w:val="FF0000"/>
        </w:rPr>
      </w:pPr>
    </w:p>
    <w:p w:rsidR="00BC1638" w:rsidRDefault="00BC1638" w:rsidP="005234FD">
      <w:pPr>
        <w:rPr>
          <w:b/>
          <w:color w:val="FF0000"/>
        </w:rPr>
      </w:pPr>
    </w:p>
    <w:p w:rsidR="00BC1638" w:rsidRDefault="00BC1638" w:rsidP="005234FD">
      <w:pPr>
        <w:rPr>
          <w:b/>
          <w:color w:val="FF0000"/>
        </w:rPr>
      </w:pPr>
    </w:p>
    <w:p w:rsidR="00374F37" w:rsidRDefault="00374F37" w:rsidP="005234FD">
      <w:pPr>
        <w:rPr>
          <w:b/>
          <w:color w:val="FF0000"/>
        </w:rPr>
      </w:pPr>
    </w:p>
    <w:p w:rsidR="00761CCF" w:rsidRDefault="00761CCF" w:rsidP="005234FD">
      <w:pPr>
        <w:rPr>
          <w:b/>
          <w:color w:val="FF0000"/>
        </w:rPr>
      </w:pPr>
    </w:p>
    <w:p w:rsidR="005234FD" w:rsidRPr="0032702A" w:rsidRDefault="00A92ABA" w:rsidP="00A92ABA">
      <w:pPr>
        <w:rPr>
          <w:b/>
        </w:rPr>
      </w:pPr>
      <w:r>
        <w:rPr>
          <w:b/>
          <w:color w:val="FF0000"/>
        </w:rPr>
        <w:t xml:space="preserve">                                                            </w:t>
      </w:r>
      <w:r w:rsidR="005234FD" w:rsidRPr="0032702A">
        <w:rPr>
          <w:b/>
        </w:rPr>
        <w:t xml:space="preserve">Пояснительная записка </w:t>
      </w:r>
    </w:p>
    <w:p w:rsidR="005234FD" w:rsidRPr="0032702A" w:rsidRDefault="005234FD" w:rsidP="005234FD">
      <w:pPr>
        <w:jc w:val="center"/>
        <w:rPr>
          <w:b/>
        </w:rPr>
      </w:pPr>
      <w:r w:rsidRPr="0032702A">
        <w:rPr>
          <w:b/>
        </w:rPr>
        <w:t>к учебному плану</w:t>
      </w:r>
    </w:p>
    <w:p w:rsidR="005234FD" w:rsidRPr="0032702A" w:rsidRDefault="003710FB" w:rsidP="005234FD">
      <w:pPr>
        <w:jc w:val="center"/>
        <w:rPr>
          <w:b/>
        </w:rPr>
      </w:pPr>
      <w:r>
        <w:rPr>
          <w:b/>
        </w:rPr>
        <w:t>филиала</w:t>
      </w:r>
      <w:r w:rsidR="00C94771">
        <w:rPr>
          <w:b/>
        </w:rPr>
        <w:t xml:space="preserve"> </w:t>
      </w:r>
      <w:r w:rsidR="005234FD" w:rsidRPr="0032702A">
        <w:rPr>
          <w:b/>
        </w:rPr>
        <w:t>МАОУ «</w:t>
      </w:r>
      <w:r w:rsidR="00AE6053">
        <w:rPr>
          <w:b/>
          <w:lang w:val="tt-RU"/>
        </w:rPr>
        <w:t>Велижанская</w:t>
      </w:r>
      <w:r w:rsidR="005234FD" w:rsidRPr="0032702A">
        <w:rPr>
          <w:b/>
        </w:rPr>
        <w:t xml:space="preserve"> СОШ»</w:t>
      </w:r>
      <w:r w:rsidR="00AE6053">
        <w:rPr>
          <w:b/>
        </w:rPr>
        <w:t xml:space="preserve">- «СОШ с. Средние </w:t>
      </w:r>
      <w:proofErr w:type="spellStart"/>
      <w:r w:rsidR="00AE6053">
        <w:rPr>
          <w:b/>
        </w:rPr>
        <w:t>Тарманы</w:t>
      </w:r>
      <w:proofErr w:type="spellEnd"/>
      <w:r>
        <w:rPr>
          <w:b/>
        </w:rPr>
        <w:t>»</w:t>
      </w:r>
    </w:p>
    <w:p w:rsidR="005234FD" w:rsidRPr="0032702A" w:rsidRDefault="00761E6D" w:rsidP="005234FD">
      <w:pPr>
        <w:jc w:val="center"/>
        <w:rPr>
          <w:b/>
        </w:rPr>
      </w:pPr>
      <w:r>
        <w:rPr>
          <w:b/>
        </w:rPr>
        <w:t>на 2023-2024</w:t>
      </w:r>
      <w:r w:rsidR="005234FD" w:rsidRPr="0032702A">
        <w:rPr>
          <w:b/>
        </w:rPr>
        <w:t xml:space="preserve"> учебный год</w:t>
      </w:r>
    </w:p>
    <w:p w:rsidR="00D34B0B" w:rsidRDefault="005234FD" w:rsidP="00D34B0B">
      <w:pPr>
        <w:ind w:firstLine="567"/>
        <w:jc w:val="both"/>
        <w:rPr>
          <w:rStyle w:val="markedcontent"/>
          <w:rFonts w:asciiTheme="majorBidi" w:hAnsiTheme="majorBidi" w:cstheme="majorBidi"/>
        </w:rPr>
      </w:pPr>
      <w:r w:rsidRPr="0032702A">
        <w:rPr>
          <w:rFonts w:eastAsiaTheme="minorHAnsi"/>
          <w:lang w:eastAsia="en-US"/>
        </w:rPr>
        <w:t>Учебный план является частью образовательной программы</w:t>
      </w:r>
      <w:r w:rsidR="00605343">
        <w:rPr>
          <w:rFonts w:eastAsiaTheme="minorHAnsi"/>
          <w:lang w:eastAsia="en-US"/>
        </w:rPr>
        <w:t xml:space="preserve"> филиала</w:t>
      </w:r>
      <w:r w:rsidR="00A92ABA">
        <w:rPr>
          <w:rFonts w:eastAsiaTheme="minorHAnsi"/>
          <w:lang w:eastAsia="en-US"/>
        </w:rPr>
        <w:t xml:space="preserve"> </w:t>
      </w:r>
      <w:r w:rsidR="00AE6053">
        <w:rPr>
          <w:rFonts w:eastAsiaTheme="minorHAnsi"/>
          <w:lang w:eastAsia="en-US"/>
        </w:rPr>
        <w:t>МАОУ «Велижанская</w:t>
      </w:r>
      <w:r w:rsidRPr="0032702A">
        <w:rPr>
          <w:rFonts w:eastAsiaTheme="minorHAnsi"/>
          <w:lang w:eastAsia="en-US"/>
        </w:rPr>
        <w:t xml:space="preserve"> СОШ»</w:t>
      </w:r>
      <w:r w:rsidR="00D34B0B">
        <w:rPr>
          <w:rFonts w:eastAsiaTheme="minorHAnsi"/>
          <w:lang w:eastAsia="en-US"/>
        </w:rPr>
        <w:t xml:space="preserve"> </w:t>
      </w:r>
      <w:r w:rsidR="00605343">
        <w:rPr>
          <w:rFonts w:eastAsiaTheme="minorHAnsi"/>
          <w:lang w:eastAsia="en-US"/>
        </w:rPr>
        <w:t xml:space="preserve">- «ООШ с. </w:t>
      </w:r>
      <w:r w:rsidR="00AE6053">
        <w:rPr>
          <w:rFonts w:eastAsiaTheme="minorHAnsi"/>
          <w:lang w:eastAsia="en-US"/>
        </w:rPr>
        <w:t xml:space="preserve">Средние </w:t>
      </w:r>
      <w:proofErr w:type="spellStart"/>
      <w:r w:rsidR="00AE6053">
        <w:rPr>
          <w:rFonts w:eastAsiaTheme="minorHAnsi"/>
          <w:lang w:eastAsia="en-US"/>
        </w:rPr>
        <w:t>Тарманы</w:t>
      </w:r>
      <w:proofErr w:type="spellEnd"/>
      <w:r w:rsidR="003710FB">
        <w:rPr>
          <w:rFonts w:eastAsiaTheme="minorHAnsi"/>
          <w:lang w:eastAsia="en-US"/>
        </w:rPr>
        <w:t>»</w:t>
      </w:r>
      <w:r w:rsidRPr="0032702A">
        <w:rPr>
          <w:rFonts w:eastAsiaTheme="minorHAnsi"/>
          <w:lang w:eastAsia="en-US"/>
        </w:rPr>
        <w:t xml:space="preserve">, </w:t>
      </w:r>
      <w:r w:rsidR="00D34B0B" w:rsidRPr="00485627">
        <w:rPr>
          <w:rFonts w:eastAsiaTheme="minorHAnsi"/>
          <w:lang w:eastAsia="en-US"/>
        </w:rPr>
        <w:t>разработанной в соответствии с ФГОС начального общего, ос</w:t>
      </w:r>
      <w:r w:rsidR="00D34B0B">
        <w:rPr>
          <w:rFonts w:eastAsiaTheme="minorHAnsi"/>
          <w:lang w:eastAsia="en-US"/>
        </w:rPr>
        <w:t xml:space="preserve">новного общего </w:t>
      </w:r>
      <w:r w:rsidR="00D34B0B" w:rsidRPr="00485627">
        <w:rPr>
          <w:rFonts w:eastAsiaTheme="minorHAnsi"/>
          <w:lang w:eastAsia="en-US"/>
        </w:rPr>
        <w:t xml:space="preserve">образования, </w:t>
      </w:r>
      <w:r w:rsidR="00D34B0B" w:rsidRPr="00485627">
        <w:rPr>
          <w:rStyle w:val="markedcontent"/>
          <w:rFonts w:asciiTheme="majorBidi" w:hAnsiTheme="majorBidi" w:cstheme="majorBidi"/>
        </w:rPr>
        <w:t>с учетом Федеральной образовательной программой начального общего, основного общего и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5234FD" w:rsidRPr="0032702A" w:rsidRDefault="00605343" w:rsidP="00D34B0B">
      <w:pPr>
        <w:ind w:firstLine="567"/>
        <w:jc w:val="both"/>
        <w:rPr>
          <w:rFonts w:eastAsiaTheme="minorHAnsi"/>
          <w:lang w:eastAsia="en-US"/>
        </w:rPr>
      </w:pPr>
      <w:r>
        <w:rPr>
          <w:rFonts w:eastAsiaTheme="minorHAnsi"/>
          <w:lang w:eastAsia="en-US"/>
        </w:rPr>
        <w:t xml:space="preserve">Учебный план </w:t>
      </w:r>
      <w:r w:rsidR="003710FB">
        <w:rPr>
          <w:rFonts w:eastAsiaTheme="minorHAnsi"/>
          <w:lang w:eastAsia="en-US"/>
        </w:rPr>
        <w:t xml:space="preserve">филиала </w:t>
      </w:r>
      <w:r w:rsidR="00AE6053">
        <w:rPr>
          <w:rFonts w:eastAsiaTheme="minorHAnsi"/>
          <w:lang w:eastAsia="en-US"/>
        </w:rPr>
        <w:t>МАОУ «Велижанская</w:t>
      </w:r>
      <w:r w:rsidR="005234FD" w:rsidRPr="0032702A">
        <w:rPr>
          <w:rFonts w:eastAsiaTheme="minorHAnsi"/>
          <w:lang w:eastAsia="en-US"/>
        </w:rPr>
        <w:t xml:space="preserve"> СОШ»</w:t>
      </w:r>
      <w:r w:rsidR="00AE6053">
        <w:rPr>
          <w:rFonts w:eastAsiaTheme="minorHAnsi"/>
          <w:lang w:eastAsia="en-US"/>
        </w:rPr>
        <w:t xml:space="preserve">- «СОШ с. Средние </w:t>
      </w:r>
      <w:proofErr w:type="spellStart"/>
      <w:r w:rsidR="00AE6053">
        <w:rPr>
          <w:rFonts w:eastAsiaTheme="minorHAnsi"/>
          <w:lang w:eastAsia="en-US"/>
        </w:rPr>
        <w:t>Тарманы</w:t>
      </w:r>
      <w:proofErr w:type="spellEnd"/>
      <w:r w:rsidR="003710FB">
        <w:rPr>
          <w:rFonts w:eastAsiaTheme="minorHAnsi"/>
          <w:lang w:eastAsia="en-US"/>
        </w:rPr>
        <w:t>»</w:t>
      </w:r>
      <w:r w:rsidR="005234FD" w:rsidRPr="0032702A">
        <w:rPr>
          <w:rFonts w:eastAsiaTheme="minorHAnsi"/>
          <w:lang w:eastAsia="en-US"/>
        </w:rPr>
        <w:t xml:space="preserve">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 Учебный план </w:t>
      </w:r>
      <w:r w:rsidR="003710FB">
        <w:rPr>
          <w:rFonts w:eastAsiaTheme="minorHAnsi"/>
          <w:lang w:eastAsia="en-US"/>
        </w:rPr>
        <w:t xml:space="preserve">филиала </w:t>
      </w:r>
      <w:r w:rsidR="00AE6053">
        <w:rPr>
          <w:rFonts w:eastAsiaTheme="minorHAnsi"/>
          <w:lang w:eastAsia="en-US"/>
        </w:rPr>
        <w:t>МАОУ «</w:t>
      </w:r>
      <w:proofErr w:type="gramStart"/>
      <w:r w:rsidR="00AE6053">
        <w:rPr>
          <w:rFonts w:eastAsiaTheme="minorHAnsi"/>
          <w:lang w:eastAsia="en-US"/>
        </w:rPr>
        <w:t xml:space="preserve">Велижанская </w:t>
      </w:r>
      <w:r w:rsidR="005234FD" w:rsidRPr="0032702A">
        <w:rPr>
          <w:rFonts w:eastAsiaTheme="minorHAnsi"/>
          <w:lang w:eastAsia="en-US"/>
        </w:rPr>
        <w:t xml:space="preserve"> СОШ</w:t>
      </w:r>
      <w:proofErr w:type="gramEnd"/>
      <w:r w:rsidR="005234FD" w:rsidRPr="0032702A">
        <w:rPr>
          <w:rFonts w:eastAsiaTheme="minorHAnsi"/>
          <w:lang w:eastAsia="en-US"/>
        </w:rPr>
        <w:t>»</w:t>
      </w:r>
      <w:r w:rsidR="00D34B0B">
        <w:rPr>
          <w:rFonts w:eastAsiaTheme="minorHAnsi"/>
          <w:lang w:eastAsia="en-US"/>
        </w:rPr>
        <w:t xml:space="preserve"> </w:t>
      </w:r>
      <w:r w:rsidR="00A92ABA">
        <w:rPr>
          <w:rFonts w:eastAsiaTheme="minorHAnsi"/>
          <w:lang w:eastAsia="en-US"/>
        </w:rPr>
        <w:t>-</w:t>
      </w:r>
      <w:r w:rsidR="00D34B0B">
        <w:rPr>
          <w:rFonts w:eastAsiaTheme="minorHAnsi"/>
          <w:lang w:eastAsia="en-US"/>
        </w:rPr>
        <w:t xml:space="preserve"> </w:t>
      </w:r>
      <w:r w:rsidR="00AE6053">
        <w:rPr>
          <w:rFonts w:eastAsiaTheme="minorHAnsi"/>
          <w:lang w:eastAsia="en-US"/>
        </w:rPr>
        <w:t>«С</w:t>
      </w:r>
      <w:r w:rsidR="00A92ABA">
        <w:rPr>
          <w:rFonts w:eastAsiaTheme="minorHAnsi"/>
          <w:lang w:eastAsia="en-US"/>
        </w:rPr>
        <w:t xml:space="preserve">ОШ </w:t>
      </w:r>
      <w:proofErr w:type="spellStart"/>
      <w:r>
        <w:rPr>
          <w:rFonts w:eastAsiaTheme="minorHAnsi"/>
          <w:lang w:eastAsia="en-US"/>
        </w:rPr>
        <w:t>с</w:t>
      </w:r>
      <w:r w:rsidR="00A92ABA">
        <w:rPr>
          <w:rFonts w:eastAsiaTheme="minorHAnsi"/>
          <w:lang w:eastAsia="en-US"/>
        </w:rPr>
        <w:t>.</w:t>
      </w:r>
      <w:r w:rsidR="00AE6053">
        <w:rPr>
          <w:rFonts w:eastAsiaTheme="minorHAnsi"/>
          <w:lang w:eastAsia="en-US"/>
        </w:rPr>
        <w:t>Средние</w:t>
      </w:r>
      <w:proofErr w:type="spellEnd"/>
      <w:r w:rsidR="00AE6053">
        <w:rPr>
          <w:rFonts w:eastAsiaTheme="minorHAnsi"/>
          <w:lang w:eastAsia="en-US"/>
        </w:rPr>
        <w:t xml:space="preserve"> </w:t>
      </w:r>
      <w:proofErr w:type="spellStart"/>
      <w:r w:rsidR="00AE6053">
        <w:rPr>
          <w:rFonts w:eastAsiaTheme="minorHAnsi"/>
          <w:lang w:eastAsia="en-US"/>
        </w:rPr>
        <w:t>Тарманы</w:t>
      </w:r>
      <w:proofErr w:type="spellEnd"/>
      <w:r w:rsidR="003710FB">
        <w:rPr>
          <w:rFonts w:eastAsiaTheme="minorHAnsi"/>
          <w:lang w:eastAsia="en-US"/>
        </w:rPr>
        <w:t>»</w:t>
      </w:r>
      <w:r w:rsidR="005234FD" w:rsidRPr="0032702A">
        <w:rPr>
          <w:rFonts w:eastAsiaTheme="minorHAnsi"/>
          <w:lang w:eastAsia="en-US"/>
        </w:rPr>
        <w:t>, реализу</w:t>
      </w:r>
      <w:r w:rsidR="005234FD" w:rsidRPr="0032702A">
        <w:rPr>
          <w:rFonts w:eastAsiaTheme="minorHAnsi"/>
          <w:bCs/>
          <w:lang w:eastAsia="en-US"/>
        </w:rPr>
        <w:t>ет</w:t>
      </w:r>
      <w:r w:rsidR="005234FD" w:rsidRPr="0032702A">
        <w:rPr>
          <w:rFonts w:eastAsiaTheme="minorHAnsi"/>
          <w:b/>
          <w:bCs/>
          <w:lang w:eastAsia="en-US"/>
        </w:rPr>
        <w:t xml:space="preserve"> </w:t>
      </w:r>
      <w:r w:rsidR="005234FD" w:rsidRPr="0032702A">
        <w:rPr>
          <w:rFonts w:eastAsiaTheme="minorHAnsi"/>
          <w:lang w:eastAsia="en-US"/>
        </w:rPr>
        <w:t>основные общеобразовательные программы начального общего, ос</w:t>
      </w:r>
      <w:r>
        <w:rPr>
          <w:rFonts w:eastAsiaTheme="minorHAnsi"/>
          <w:lang w:eastAsia="en-US"/>
        </w:rPr>
        <w:t xml:space="preserve">новного общего </w:t>
      </w:r>
      <w:r w:rsidR="005234FD" w:rsidRPr="0032702A">
        <w:rPr>
          <w:rFonts w:eastAsiaTheme="minorHAnsi"/>
          <w:lang w:eastAsia="en-US"/>
        </w:rPr>
        <w:t>образования в соответствии с требованиями:</w:t>
      </w:r>
    </w:p>
    <w:p w:rsidR="00D34B0B" w:rsidRPr="006135E4" w:rsidRDefault="005234FD" w:rsidP="00AE6053">
      <w:pPr>
        <w:autoSpaceDE w:val="0"/>
        <w:autoSpaceDN w:val="0"/>
        <w:adjustRightInd w:val="0"/>
        <w:ind w:firstLine="567"/>
        <w:jc w:val="both"/>
        <w:rPr>
          <w:rFonts w:eastAsiaTheme="minorHAnsi"/>
          <w:color w:val="FF0000"/>
          <w:lang w:eastAsia="en-US"/>
        </w:rPr>
      </w:pPr>
      <w:r w:rsidRPr="006135E4">
        <w:rPr>
          <w:rFonts w:eastAsiaTheme="minorHAnsi"/>
          <w:color w:val="FF0000"/>
          <w:lang w:eastAsia="en-US"/>
        </w:rPr>
        <w:t>Учебный план школы разработан на основе н</w:t>
      </w:r>
      <w:r w:rsidR="00AE6053">
        <w:rPr>
          <w:rFonts w:eastAsiaTheme="minorHAnsi"/>
          <w:color w:val="FF0000"/>
          <w:lang w:eastAsia="en-US"/>
        </w:rPr>
        <w:t xml:space="preserve">ормативно-правовых документов: </w:t>
      </w:r>
    </w:p>
    <w:p w:rsidR="00D34B0B" w:rsidRPr="006135E4" w:rsidRDefault="00D34B0B" w:rsidP="00D34B0B">
      <w:pPr>
        <w:autoSpaceDE w:val="0"/>
        <w:autoSpaceDN w:val="0"/>
        <w:adjustRightInd w:val="0"/>
        <w:ind w:firstLine="567"/>
        <w:jc w:val="both"/>
        <w:rPr>
          <w:rFonts w:eastAsiaTheme="minorHAnsi"/>
          <w:color w:val="FF0000"/>
          <w:lang w:eastAsia="en-US"/>
        </w:rPr>
      </w:pPr>
      <w:r w:rsidRPr="006135E4">
        <w:rPr>
          <w:rFonts w:eastAsiaTheme="minorHAnsi"/>
          <w:color w:val="FF0000"/>
          <w:lang w:eastAsia="en-US"/>
        </w:rPr>
        <w:t xml:space="preserve">- Федеральный Закон от 29.12.2012 № 273-ФЗ «Об образовании в Российской Федерации»; </w:t>
      </w:r>
    </w:p>
    <w:p w:rsidR="00D34B0B" w:rsidRPr="006135E4" w:rsidRDefault="00D34B0B" w:rsidP="00D34B0B">
      <w:pPr>
        <w:pStyle w:val="ConsPlusNormal"/>
        <w:ind w:firstLine="567"/>
        <w:jc w:val="both"/>
        <w:rPr>
          <w:rFonts w:ascii="Times New Roman" w:hAnsi="Times New Roman" w:cs="Times New Roman"/>
          <w:color w:val="FF0000"/>
          <w:sz w:val="24"/>
          <w:szCs w:val="24"/>
        </w:rPr>
      </w:pPr>
      <w:r w:rsidRPr="006135E4">
        <w:rPr>
          <w:rFonts w:ascii="Times New Roman" w:eastAsiaTheme="minorHAnsi" w:hAnsi="Times New Roman" w:cs="Times New Roman"/>
          <w:color w:val="FF0000"/>
          <w:sz w:val="24"/>
          <w:szCs w:val="24"/>
          <w:lang w:eastAsia="en-US"/>
        </w:rPr>
        <w:t xml:space="preserve">- </w:t>
      </w:r>
      <w:r w:rsidRPr="006135E4">
        <w:rPr>
          <w:rFonts w:ascii="Times New Roman" w:hAnsi="Times New Roman" w:cs="Times New Roman"/>
          <w:bCs/>
          <w:color w:val="FF0000"/>
          <w:sz w:val="24"/>
          <w:szCs w:val="24"/>
          <w:shd w:val="clear" w:color="auto" w:fill="FFFFFF"/>
        </w:rPr>
        <w:t xml:space="preserve">Федеральный государственный образовательный стандарт начального общего образования, утвержденный приказом </w:t>
      </w:r>
      <w:proofErr w:type="spellStart"/>
      <w:r w:rsidRPr="006135E4">
        <w:rPr>
          <w:rFonts w:ascii="Times New Roman" w:hAnsi="Times New Roman" w:cs="Times New Roman"/>
          <w:bCs/>
          <w:color w:val="FF0000"/>
          <w:sz w:val="24"/>
          <w:szCs w:val="24"/>
          <w:shd w:val="clear" w:color="auto" w:fill="FFFFFF"/>
        </w:rPr>
        <w:t>Минпросвещения</w:t>
      </w:r>
      <w:proofErr w:type="spellEnd"/>
      <w:r w:rsidRPr="006135E4">
        <w:rPr>
          <w:rFonts w:ascii="Times New Roman" w:hAnsi="Times New Roman" w:cs="Times New Roman"/>
          <w:bCs/>
          <w:color w:val="FF0000"/>
          <w:sz w:val="24"/>
          <w:szCs w:val="24"/>
          <w:shd w:val="clear" w:color="auto" w:fill="FFFFFF"/>
        </w:rPr>
        <w:t xml:space="preserve"> России от 31.05.2021 N 286;</w:t>
      </w:r>
    </w:p>
    <w:p w:rsidR="00D34B0B" w:rsidRPr="006135E4" w:rsidRDefault="00D34B0B" w:rsidP="00D34B0B">
      <w:pPr>
        <w:tabs>
          <w:tab w:val="left" w:pos="709"/>
          <w:tab w:val="left" w:pos="851"/>
        </w:tabs>
        <w:autoSpaceDE w:val="0"/>
        <w:autoSpaceDN w:val="0"/>
        <w:adjustRightInd w:val="0"/>
        <w:ind w:firstLine="567"/>
        <w:jc w:val="both"/>
        <w:rPr>
          <w:bCs/>
          <w:color w:val="FF0000"/>
          <w:shd w:val="clear" w:color="auto" w:fill="FFFFFF"/>
        </w:rPr>
      </w:pPr>
      <w:r w:rsidRPr="006135E4">
        <w:rPr>
          <w:rFonts w:eastAsiaTheme="minorHAnsi"/>
          <w:color w:val="FF0000"/>
          <w:lang w:eastAsia="en-US"/>
        </w:rPr>
        <w:t xml:space="preserve">- </w:t>
      </w:r>
      <w:r w:rsidRPr="006135E4">
        <w:rPr>
          <w:bCs/>
          <w:color w:val="FF0000"/>
          <w:shd w:val="clear" w:color="auto" w:fill="FFFFFF"/>
        </w:rPr>
        <w:t xml:space="preserve">Федеральный государственный образовательный стандарт основного общего образования, утвержденный приказом </w:t>
      </w:r>
      <w:proofErr w:type="spellStart"/>
      <w:r w:rsidRPr="006135E4">
        <w:rPr>
          <w:bCs/>
          <w:color w:val="FF0000"/>
          <w:shd w:val="clear" w:color="auto" w:fill="FFFFFF"/>
        </w:rPr>
        <w:t>Минпросвещения</w:t>
      </w:r>
      <w:proofErr w:type="spellEnd"/>
      <w:r w:rsidRPr="006135E4">
        <w:rPr>
          <w:bCs/>
          <w:color w:val="FF0000"/>
          <w:shd w:val="clear" w:color="auto" w:fill="FFFFFF"/>
        </w:rPr>
        <w:t xml:space="preserve"> России от 31.05.2021 N 287;</w:t>
      </w:r>
    </w:p>
    <w:p w:rsidR="00D34B0B" w:rsidRPr="006135E4" w:rsidRDefault="00D34B0B" w:rsidP="00D34B0B">
      <w:pPr>
        <w:tabs>
          <w:tab w:val="left" w:pos="709"/>
          <w:tab w:val="left" w:pos="851"/>
        </w:tabs>
        <w:autoSpaceDE w:val="0"/>
        <w:autoSpaceDN w:val="0"/>
        <w:adjustRightInd w:val="0"/>
        <w:ind w:firstLine="567"/>
        <w:jc w:val="both"/>
        <w:rPr>
          <w:rFonts w:eastAsiaTheme="minorHAnsi"/>
          <w:color w:val="FF0000"/>
          <w:lang w:eastAsia="en-US"/>
        </w:rPr>
      </w:pPr>
      <w:r w:rsidRPr="006135E4">
        <w:rPr>
          <w:rFonts w:eastAsiaTheme="minorHAnsi"/>
          <w:color w:val="FF0000"/>
          <w:lang w:eastAsia="en-US"/>
        </w:rPr>
        <w:t xml:space="preserve">- </w:t>
      </w:r>
      <w:r w:rsidRPr="006135E4">
        <w:rPr>
          <w:bCs/>
          <w:color w:val="FF0000"/>
          <w:shd w:val="clear" w:color="auto" w:fill="FFFFFF"/>
        </w:rPr>
        <w:t xml:space="preserve">Федеральный государственный образовательный стандарт основного общего образования, утвержденный приказом </w:t>
      </w:r>
      <w:proofErr w:type="spellStart"/>
      <w:r w:rsidRPr="006135E4">
        <w:rPr>
          <w:bCs/>
          <w:color w:val="FF0000"/>
          <w:shd w:val="clear" w:color="auto" w:fill="FFFFFF"/>
        </w:rPr>
        <w:t>Минобрнауки</w:t>
      </w:r>
      <w:proofErr w:type="spellEnd"/>
      <w:r w:rsidRPr="006135E4">
        <w:rPr>
          <w:bCs/>
          <w:color w:val="FF0000"/>
          <w:shd w:val="clear" w:color="auto" w:fill="FFFFFF"/>
        </w:rPr>
        <w:t xml:space="preserve"> России от 17.12.2010 N 1897 (ред. от 11.12.2020); </w:t>
      </w:r>
    </w:p>
    <w:p w:rsidR="00D34B0B" w:rsidRPr="006135E4" w:rsidRDefault="00D34B0B" w:rsidP="00D34B0B">
      <w:pPr>
        <w:pStyle w:val="ConsPlusNormal"/>
        <w:ind w:firstLine="567"/>
        <w:jc w:val="both"/>
        <w:rPr>
          <w:rFonts w:ascii="Times New Roman" w:hAnsi="Times New Roman" w:cs="Times New Roman"/>
          <w:color w:val="FF0000"/>
          <w:sz w:val="24"/>
          <w:szCs w:val="24"/>
        </w:rPr>
      </w:pPr>
      <w:r w:rsidRPr="006135E4">
        <w:rPr>
          <w:rFonts w:ascii="Times New Roman" w:eastAsiaTheme="minorHAnsi" w:hAnsi="Times New Roman" w:cs="Times New Roman"/>
          <w:color w:val="FF0000"/>
          <w:sz w:val="24"/>
          <w:szCs w:val="24"/>
          <w:lang w:eastAsia="en-US"/>
        </w:rPr>
        <w:t xml:space="preserve">- </w:t>
      </w:r>
      <w:r w:rsidRPr="006135E4">
        <w:rPr>
          <w:rFonts w:ascii="Times New Roman" w:hAnsi="Times New Roman" w:cs="Times New Roman"/>
          <w:color w:val="FF0000"/>
          <w:sz w:val="24"/>
          <w:szCs w:val="24"/>
        </w:rPr>
        <w:t xml:space="preserve">-Приказ </w:t>
      </w:r>
      <w:proofErr w:type="spellStart"/>
      <w:r w:rsidRPr="006135E4">
        <w:rPr>
          <w:rFonts w:ascii="Times New Roman" w:hAnsi="Times New Roman" w:cs="Times New Roman"/>
          <w:color w:val="FF0000"/>
          <w:sz w:val="24"/>
          <w:szCs w:val="24"/>
        </w:rPr>
        <w:t>Минпросвещения</w:t>
      </w:r>
      <w:proofErr w:type="spellEnd"/>
      <w:r w:rsidRPr="006135E4">
        <w:rPr>
          <w:rFonts w:ascii="Times New Roman" w:hAnsi="Times New Roman" w:cs="Times New Roman"/>
          <w:color w:val="FF0000"/>
          <w:sz w:val="24"/>
          <w:szCs w:val="24"/>
        </w:rPr>
        <w:t xml:space="preserve"> России от 18.05.2023 N 370 "Об утверждении федеральной образовательной программы основного общего образования" (Зарегистрировано в Минюсте России 12.07.2023 N 74223)</w:t>
      </w:r>
    </w:p>
    <w:p w:rsidR="00D34B0B" w:rsidRPr="006135E4" w:rsidRDefault="00D34B0B" w:rsidP="00D34B0B">
      <w:pPr>
        <w:autoSpaceDE w:val="0"/>
        <w:autoSpaceDN w:val="0"/>
        <w:adjustRightInd w:val="0"/>
        <w:ind w:firstLine="567"/>
        <w:jc w:val="both"/>
        <w:rPr>
          <w:rFonts w:eastAsiaTheme="minorHAnsi"/>
          <w:color w:val="FF0000"/>
          <w:lang w:eastAsia="en-US"/>
        </w:rPr>
      </w:pPr>
      <w:r w:rsidRPr="006135E4">
        <w:rPr>
          <w:color w:val="FF0000"/>
        </w:rPr>
        <w:t>- Примерная основная образовательная программа основного общего образования (Реестр. Протокол от 08.04.2015 N 1/15) (ред. от 04.02.2020);</w:t>
      </w:r>
    </w:p>
    <w:p w:rsidR="00D34B0B" w:rsidRPr="006135E4" w:rsidRDefault="00D34B0B" w:rsidP="00D34B0B">
      <w:pPr>
        <w:autoSpaceDE w:val="0"/>
        <w:autoSpaceDN w:val="0"/>
        <w:adjustRightInd w:val="0"/>
        <w:ind w:firstLine="567"/>
        <w:jc w:val="both"/>
        <w:rPr>
          <w:rFonts w:eastAsiaTheme="minorHAnsi"/>
          <w:color w:val="FF0000"/>
          <w:sz w:val="23"/>
          <w:szCs w:val="23"/>
          <w:lang w:eastAsia="en-US"/>
        </w:rPr>
      </w:pPr>
      <w:r w:rsidRPr="006135E4">
        <w:rPr>
          <w:rFonts w:eastAsiaTheme="minorHAnsi"/>
          <w:color w:val="FF0000"/>
          <w:sz w:val="23"/>
          <w:szCs w:val="23"/>
          <w:lang w:eastAsia="en-US"/>
        </w:rPr>
        <w:t xml:space="preserve">- Приказ </w:t>
      </w:r>
      <w:proofErr w:type="spellStart"/>
      <w:r w:rsidRPr="006135E4">
        <w:rPr>
          <w:rFonts w:eastAsiaTheme="minorHAnsi"/>
          <w:color w:val="FF0000"/>
          <w:sz w:val="23"/>
          <w:szCs w:val="23"/>
          <w:lang w:eastAsia="en-US"/>
        </w:rPr>
        <w:t>Минпросвещения</w:t>
      </w:r>
      <w:proofErr w:type="spellEnd"/>
      <w:r w:rsidRPr="006135E4">
        <w:rPr>
          <w:rFonts w:eastAsiaTheme="minorHAnsi"/>
          <w:color w:val="FF0000"/>
          <w:sz w:val="23"/>
          <w:szCs w:val="23"/>
          <w:lang w:eastAsia="en-US"/>
        </w:rPr>
        <w:t xml:space="preserve"> России от 18.05.2023 N 372 "Об утверждении федеральной образовательной программы начального общего образования" (Зарегистрировано в Минюсте России 12.07.2023 N 74229);</w:t>
      </w:r>
    </w:p>
    <w:p w:rsidR="00D34B0B" w:rsidRPr="006135E4" w:rsidRDefault="00D34B0B" w:rsidP="00D34B0B">
      <w:pPr>
        <w:autoSpaceDE w:val="0"/>
        <w:autoSpaceDN w:val="0"/>
        <w:adjustRightInd w:val="0"/>
        <w:ind w:firstLine="567"/>
        <w:jc w:val="both"/>
        <w:rPr>
          <w:rFonts w:eastAsiaTheme="minorHAnsi"/>
          <w:color w:val="FF0000"/>
          <w:lang w:eastAsia="en-US"/>
        </w:rPr>
      </w:pPr>
      <w:r w:rsidRPr="006135E4">
        <w:rPr>
          <w:rFonts w:eastAsiaTheme="minorHAnsi"/>
          <w:color w:val="FF0000"/>
          <w:lang w:eastAsia="en-US"/>
        </w:rPr>
        <w:t xml:space="preserve">- 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 </w:t>
      </w:r>
    </w:p>
    <w:p w:rsidR="00D34B0B" w:rsidRPr="006135E4" w:rsidRDefault="00D34B0B" w:rsidP="00D34B0B">
      <w:pPr>
        <w:autoSpaceDE w:val="0"/>
        <w:autoSpaceDN w:val="0"/>
        <w:adjustRightInd w:val="0"/>
        <w:ind w:firstLine="567"/>
        <w:jc w:val="both"/>
        <w:rPr>
          <w:rFonts w:eastAsiaTheme="minorHAnsi"/>
          <w:color w:val="FF0000"/>
          <w:lang w:eastAsia="en-US"/>
        </w:rPr>
      </w:pPr>
      <w:r w:rsidRPr="006135E4">
        <w:rPr>
          <w:rFonts w:eastAsiaTheme="minorHAnsi"/>
          <w:color w:val="FF0000"/>
          <w:lang w:eastAsia="en-US"/>
        </w:rPr>
        <w:t>-Приказ Министерства образования РФ, Министерства здравоохранения РФ, Государственного комитета РФ по физической культуре и спорту, Российской Академии образования от 16.07.2002 г. №2715 227 166 19 «О совершенствовании процесса физического воспитания в образовательных учреждениях Российской Федерации»;</w:t>
      </w:r>
    </w:p>
    <w:p w:rsidR="00D34B0B" w:rsidRPr="006135E4" w:rsidRDefault="00D34B0B" w:rsidP="00D34B0B">
      <w:pPr>
        <w:autoSpaceDE w:val="0"/>
        <w:autoSpaceDN w:val="0"/>
        <w:adjustRightInd w:val="0"/>
        <w:ind w:firstLine="567"/>
        <w:jc w:val="both"/>
        <w:rPr>
          <w:rFonts w:eastAsiaTheme="minorHAnsi"/>
          <w:color w:val="FF0000"/>
          <w:lang w:eastAsia="en-US"/>
        </w:rPr>
      </w:pPr>
      <w:r w:rsidRPr="006135E4">
        <w:rPr>
          <w:rFonts w:eastAsiaTheme="minorHAnsi"/>
          <w:color w:val="FF0000"/>
          <w:lang w:eastAsia="en-US"/>
        </w:rPr>
        <w:t xml:space="preserve">-Приказ </w:t>
      </w:r>
      <w:proofErr w:type="spellStart"/>
      <w:r w:rsidRPr="006135E4">
        <w:rPr>
          <w:rFonts w:eastAsiaTheme="minorHAnsi"/>
          <w:color w:val="FF0000"/>
          <w:lang w:eastAsia="en-US"/>
        </w:rPr>
        <w:t>Минпросвещения</w:t>
      </w:r>
      <w:proofErr w:type="spellEnd"/>
      <w:r w:rsidRPr="006135E4">
        <w:rPr>
          <w:rFonts w:eastAsiaTheme="minorHAnsi"/>
          <w:color w:val="FF0000"/>
          <w:lang w:eastAsia="en-US"/>
        </w:rPr>
        <w:t xml:space="preserve">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w:t>
      </w:r>
    </w:p>
    <w:p w:rsidR="00D34B0B" w:rsidRPr="006135E4" w:rsidRDefault="00D34B0B" w:rsidP="00D34B0B">
      <w:pPr>
        <w:pStyle w:val="headertext"/>
        <w:shd w:val="clear" w:color="auto" w:fill="FFFFFF"/>
        <w:spacing w:before="0" w:beforeAutospacing="0" w:after="0" w:afterAutospacing="0"/>
        <w:ind w:firstLine="708"/>
        <w:jc w:val="both"/>
        <w:textAlignment w:val="baseline"/>
        <w:rPr>
          <w:rFonts w:eastAsiaTheme="minorHAnsi"/>
          <w:color w:val="FF0000"/>
          <w:lang w:eastAsia="en-US"/>
        </w:rPr>
      </w:pPr>
      <w:r w:rsidRPr="006135E4">
        <w:rPr>
          <w:rFonts w:eastAsiaTheme="minorHAnsi"/>
          <w:color w:val="FF0000"/>
          <w:lang w:eastAsia="en-US"/>
        </w:rPr>
        <w:t xml:space="preserve">Приказ </w:t>
      </w:r>
      <w:proofErr w:type="spellStart"/>
      <w:r w:rsidRPr="006135E4">
        <w:rPr>
          <w:rFonts w:eastAsiaTheme="minorHAnsi"/>
          <w:color w:val="FF0000"/>
          <w:lang w:eastAsia="en-US"/>
        </w:rPr>
        <w:t>Минпросвещения</w:t>
      </w:r>
      <w:proofErr w:type="spellEnd"/>
      <w:r w:rsidRPr="006135E4">
        <w:rPr>
          <w:rFonts w:eastAsiaTheme="minorHAnsi"/>
          <w:color w:val="FF0000"/>
          <w:lang w:eastAsia="en-US"/>
        </w:rPr>
        <w:t xml:space="preserve"> России от 21.07.2023 N 556 "О внесении изменений в приложения N 1 и N 2 к приказу Министерства просвещения Российской Федерации от 21 сентября 2022 г.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28.07.2023 N 74502);</w:t>
      </w:r>
    </w:p>
    <w:p w:rsidR="00D34B0B" w:rsidRPr="006135E4" w:rsidRDefault="00D34B0B" w:rsidP="00D34B0B">
      <w:pPr>
        <w:pStyle w:val="headertext"/>
        <w:shd w:val="clear" w:color="auto" w:fill="FFFFFF"/>
        <w:spacing w:before="0" w:beforeAutospacing="0" w:after="0" w:afterAutospacing="0"/>
        <w:ind w:firstLine="708"/>
        <w:jc w:val="both"/>
        <w:textAlignment w:val="baseline"/>
        <w:rPr>
          <w:color w:val="FF0000"/>
        </w:rPr>
      </w:pPr>
      <w:r w:rsidRPr="006135E4">
        <w:rPr>
          <w:color w:val="FF0000"/>
        </w:rPr>
        <w:lastRenderedPageBreak/>
        <w:t xml:space="preserve">-Приказ </w:t>
      </w:r>
      <w:proofErr w:type="spellStart"/>
      <w:r w:rsidRPr="006135E4">
        <w:rPr>
          <w:color w:val="FF0000"/>
        </w:rPr>
        <w:t>Минпросвещения</w:t>
      </w:r>
      <w:proofErr w:type="spellEnd"/>
      <w:r w:rsidRPr="006135E4">
        <w:rPr>
          <w:color w:val="FF0000"/>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34B0B" w:rsidRPr="006135E4" w:rsidRDefault="00D34B0B" w:rsidP="00D34B0B">
      <w:pPr>
        <w:pStyle w:val="headertext"/>
        <w:shd w:val="clear" w:color="auto" w:fill="FFFFFF"/>
        <w:spacing w:before="0" w:beforeAutospacing="0" w:after="0" w:afterAutospacing="0"/>
        <w:ind w:firstLine="708"/>
        <w:jc w:val="both"/>
        <w:textAlignment w:val="baseline"/>
        <w:rPr>
          <w:rFonts w:eastAsiaTheme="minorHAnsi"/>
          <w:color w:val="FF0000"/>
          <w:lang w:eastAsia="en-US"/>
        </w:rPr>
      </w:pPr>
      <w:r w:rsidRPr="006135E4">
        <w:rPr>
          <w:color w:val="FF0000"/>
        </w:rPr>
        <w:t xml:space="preserve">Приказ </w:t>
      </w:r>
      <w:proofErr w:type="spellStart"/>
      <w:r w:rsidRPr="006135E4">
        <w:rPr>
          <w:color w:val="FF0000"/>
        </w:rPr>
        <w:t>Минобрнауки</w:t>
      </w:r>
      <w:proofErr w:type="spellEnd"/>
      <w:r w:rsidRPr="006135E4">
        <w:rPr>
          <w:color w:val="FF0000"/>
        </w:rPr>
        <w:t xml:space="preserve">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34B0B" w:rsidRPr="006135E4" w:rsidRDefault="00D34B0B" w:rsidP="00D34B0B">
      <w:pPr>
        <w:pStyle w:val="headertext"/>
        <w:shd w:val="clear" w:color="auto" w:fill="FFFFFF"/>
        <w:spacing w:before="0" w:beforeAutospacing="0" w:after="0" w:afterAutospacing="0"/>
        <w:ind w:firstLine="708"/>
        <w:jc w:val="both"/>
        <w:textAlignment w:val="baseline"/>
        <w:rPr>
          <w:color w:val="FF0000"/>
        </w:rPr>
      </w:pPr>
      <w:r w:rsidRPr="006135E4">
        <w:rPr>
          <w:rFonts w:eastAsiaTheme="minorHAnsi"/>
          <w:color w:val="FF0000"/>
          <w:lang w:eastAsia="en-US"/>
        </w:rPr>
        <w:t xml:space="preserve">- Приказ Министерства просвещения Российской Федерации </w:t>
      </w:r>
      <w:r w:rsidRPr="006135E4">
        <w:rPr>
          <w:bCs/>
          <w:color w:val="FF0000"/>
        </w:rPr>
        <w:t>от 22 марта 2021 года N 115</w:t>
      </w:r>
      <w:r w:rsidRPr="006135E4">
        <w:rPr>
          <w:bCs/>
          <w:color w:val="FF0000"/>
        </w:rPr>
        <w:br/>
        <w:t>«Об утверждении </w:t>
      </w:r>
      <w:hyperlink r:id="rId8" w:anchor="6540IN" w:history="1">
        <w:r w:rsidRPr="006135E4">
          <w:rPr>
            <w:rStyle w:val="af1"/>
            <w:bCs/>
            <w:color w:val="FF0000"/>
            <w:u w:val="none"/>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Pr="006135E4">
        <w:rPr>
          <w:color w:val="FF0000"/>
        </w:rPr>
        <w:t>»;</w:t>
      </w:r>
    </w:p>
    <w:p w:rsidR="00D34B0B" w:rsidRPr="006135E4" w:rsidRDefault="00D34B0B" w:rsidP="00D34B0B">
      <w:pPr>
        <w:autoSpaceDE w:val="0"/>
        <w:autoSpaceDN w:val="0"/>
        <w:adjustRightInd w:val="0"/>
        <w:ind w:firstLine="567"/>
        <w:jc w:val="both"/>
        <w:rPr>
          <w:rFonts w:eastAsiaTheme="minorHAnsi"/>
          <w:color w:val="FF0000"/>
          <w:lang w:eastAsia="en-US"/>
        </w:rPr>
      </w:pPr>
      <w:r w:rsidRPr="006135E4">
        <w:rPr>
          <w:rFonts w:eastAsiaTheme="minorHAnsi"/>
          <w:color w:val="FF0000"/>
          <w:lang w:eastAsia="en-US"/>
        </w:rPr>
        <w:t>- Письмо Министерства образования и 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D34B0B" w:rsidRPr="006135E4" w:rsidRDefault="00D34B0B" w:rsidP="00D34B0B">
      <w:pPr>
        <w:autoSpaceDE w:val="0"/>
        <w:autoSpaceDN w:val="0"/>
        <w:adjustRightInd w:val="0"/>
        <w:ind w:firstLine="567"/>
        <w:jc w:val="both"/>
        <w:rPr>
          <w:rFonts w:eastAsiaTheme="minorHAnsi"/>
          <w:color w:val="FF0000"/>
          <w:lang w:eastAsia="en-US"/>
        </w:rPr>
      </w:pPr>
      <w:r w:rsidRPr="006135E4">
        <w:rPr>
          <w:rFonts w:eastAsiaTheme="minorHAnsi"/>
          <w:color w:val="FF0000"/>
          <w:lang w:eastAsia="en-US"/>
        </w:rPr>
        <w:t xml:space="preserve">-Письмо Министерства образования Российской Федерации от 03.10.2003 №13-51-237/13 «О введении </w:t>
      </w:r>
      <w:proofErr w:type="spellStart"/>
      <w:r w:rsidRPr="006135E4">
        <w:rPr>
          <w:rFonts w:eastAsiaTheme="minorHAnsi"/>
          <w:color w:val="FF0000"/>
          <w:lang w:eastAsia="en-US"/>
        </w:rPr>
        <w:t>безотметочного</w:t>
      </w:r>
      <w:proofErr w:type="spellEnd"/>
      <w:r w:rsidRPr="006135E4">
        <w:rPr>
          <w:rFonts w:eastAsiaTheme="minorHAnsi"/>
          <w:color w:val="FF0000"/>
          <w:lang w:eastAsia="en-US"/>
        </w:rPr>
        <w:t xml:space="preserve"> обучения по физической культуре, изобразительному искусству, музыке»;</w:t>
      </w:r>
    </w:p>
    <w:p w:rsidR="00D34B0B" w:rsidRPr="006135E4" w:rsidRDefault="00D34B0B" w:rsidP="00D34B0B">
      <w:pPr>
        <w:autoSpaceDE w:val="0"/>
        <w:autoSpaceDN w:val="0"/>
        <w:adjustRightInd w:val="0"/>
        <w:ind w:firstLine="567"/>
        <w:jc w:val="both"/>
        <w:rPr>
          <w:rFonts w:eastAsiaTheme="minorHAnsi"/>
          <w:color w:val="FF0000"/>
          <w:lang w:eastAsia="en-US"/>
        </w:rPr>
      </w:pPr>
      <w:r w:rsidRPr="006135E4">
        <w:rPr>
          <w:rFonts w:eastAsiaTheme="minorHAnsi"/>
          <w:color w:val="FF0000"/>
          <w:lang w:eastAsia="en-US"/>
        </w:rPr>
        <w:t>- Письмо Министерства образования и науки России от 07.08.2014 № 08-1045 «Об изучении основ бюджетной грамотности в системе общего образования»;</w:t>
      </w:r>
    </w:p>
    <w:p w:rsidR="00D34B0B" w:rsidRPr="006135E4" w:rsidRDefault="00D34B0B" w:rsidP="00D34B0B">
      <w:pPr>
        <w:autoSpaceDE w:val="0"/>
        <w:autoSpaceDN w:val="0"/>
        <w:adjustRightInd w:val="0"/>
        <w:ind w:firstLine="567"/>
        <w:jc w:val="both"/>
        <w:rPr>
          <w:rFonts w:eastAsiaTheme="minorHAnsi"/>
          <w:color w:val="FF0000"/>
          <w:lang w:eastAsia="en-US"/>
        </w:rPr>
      </w:pPr>
      <w:r w:rsidRPr="006135E4">
        <w:rPr>
          <w:rFonts w:eastAsiaTheme="minorHAnsi"/>
          <w:color w:val="FF0000"/>
          <w:lang w:eastAsia="en-US"/>
        </w:rPr>
        <w:t>- Письмо Министерства просвещения от 20.12.2018 №03-510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rsidR="00D34B0B" w:rsidRPr="006135E4" w:rsidRDefault="00D34B0B" w:rsidP="00D34B0B">
      <w:pPr>
        <w:autoSpaceDE w:val="0"/>
        <w:autoSpaceDN w:val="0"/>
        <w:adjustRightInd w:val="0"/>
        <w:ind w:firstLine="567"/>
        <w:jc w:val="both"/>
        <w:rPr>
          <w:rFonts w:eastAsiaTheme="minorHAnsi"/>
          <w:color w:val="FF0000"/>
          <w:lang w:eastAsia="en-US"/>
        </w:rPr>
      </w:pPr>
      <w:r w:rsidRPr="006135E4">
        <w:rPr>
          <w:color w:val="FF0000"/>
        </w:rPr>
        <w:t xml:space="preserve">-Приказ </w:t>
      </w:r>
      <w:proofErr w:type="spellStart"/>
      <w:r w:rsidRPr="006135E4">
        <w:rPr>
          <w:color w:val="FF0000"/>
        </w:rPr>
        <w:t>Минпросвещения</w:t>
      </w:r>
      <w:proofErr w:type="spellEnd"/>
      <w:r w:rsidRPr="006135E4">
        <w:rPr>
          <w:color w:val="FF0000"/>
        </w:rPr>
        <w:t xml:space="preserve"> России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(Зарегистрировано в Минюсте России 29.08.2022 № 69822)</w:t>
      </w:r>
    </w:p>
    <w:p w:rsidR="00D34B0B" w:rsidRPr="006135E4" w:rsidRDefault="00D34B0B" w:rsidP="00D34B0B">
      <w:pPr>
        <w:autoSpaceDE w:val="0"/>
        <w:autoSpaceDN w:val="0"/>
        <w:adjustRightInd w:val="0"/>
        <w:ind w:firstLine="567"/>
        <w:jc w:val="both"/>
        <w:rPr>
          <w:rFonts w:eastAsiaTheme="minorHAnsi"/>
          <w:color w:val="FF0000"/>
          <w:lang w:eastAsia="en-US"/>
        </w:rPr>
      </w:pPr>
      <w:r w:rsidRPr="006135E4">
        <w:rPr>
          <w:rFonts w:eastAsiaTheme="minorHAnsi"/>
          <w:color w:val="FF0000"/>
          <w:lang w:eastAsia="en-US"/>
        </w:rPr>
        <w:t xml:space="preserve">- Письмо Министерства просвещения РФ от 05.09.2018г. № 03-ПГ-МП-42216 "Об участии учеников муниципальных и государственных школ РФ во внеурочной деятельности"; </w:t>
      </w:r>
    </w:p>
    <w:p w:rsidR="00D34B0B" w:rsidRPr="006135E4" w:rsidRDefault="00D34B0B" w:rsidP="00D34B0B">
      <w:pPr>
        <w:autoSpaceDE w:val="0"/>
        <w:autoSpaceDN w:val="0"/>
        <w:adjustRightInd w:val="0"/>
        <w:ind w:firstLine="567"/>
        <w:jc w:val="both"/>
        <w:rPr>
          <w:rFonts w:eastAsiaTheme="minorHAnsi"/>
          <w:color w:val="FF0000"/>
          <w:lang w:eastAsia="en-US"/>
        </w:rPr>
      </w:pPr>
      <w:r w:rsidRPr="006135E4">
        <w:rPr>
          <w:rFonts w:eastAsiaTheme="minorHAnsi"/>
          <w:color w:val="FF0000"/>
          <w:lang w:eastAsia="en-US"/>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28 (далее - СП 2.4.3648-20);</w:t>
      </w:r>
    </w:p>
    <w:p w:rsidR="00D34B0B" w:rsidRPr="006135E4" w:rsidRDefault="00D34B0B" w:rsidP="00D34B0B">
      <w:pPr>
        <w:autoSpaceDE w:val="0"/>
        <w:autoSpaceDN w:val="0"/>
        <w:adjustRightInd w:val="0"/>
        <w:ind w:firstLine="567"/>
        <w:jc w:val="both"/>
        <w:rPr>
          <w:rFonts w:eastAsiaTheme="minorHAnsi"/>
          <w:color w:val="FF0000"/>
          <w:lang w:eastAsia="en-US"/>
        </w:rPr>
      </w:pPr>
      <w:r w:rsidRPr="006135E4">
        <w:rPr>
          <w:rFonts w:eastAsiaTheme="minorHAnsi"/>
          <w:color w:val="FF0000"/>
          <w:lang w:eastAsia="en-US"/>
        </w:rPr>
        <w:t>-Постановление Главного государственного санитарного врача РФ от 28.01.2021 N 2 (ред. от 30.12.2022)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 Санитарные правила и нормы...") (Зарегистрировано в Минюсте России 29.01.2021 N 62296);</w:t>
      </w:r>
    </w:p>
    <w:p w:rsidR="00D34B0B" w:rsidRPr="006135E4" w:rsidRDefault="00D34B0B" w:rsidP="00D34B0B">
      <w:pPr>
        <w:autoSpaceDE w:val="0"/>
        <w:autoSpaceDN w:val="0"/>
        <w:adjustRightInd w:val="0"/>
        <w:ind w:firstLine="567"/>
        <w:jc w:val="both"/>
        <w:rPr>
          <w:rFonts w:eastAsiaTheme="minorHAnsi"/>
          <w:color w:val="FF0000"/>
          <w:lang w:eastAsia="en-US"/>
        </w:rPr>
      </w:pPr>
      <w:r w:rsidRPr="006135E4">
        <w:rPr>
          <w:rFonts w:eastAsiaTheme="minorHAnsi"/>
          <w:color w:val="FF0000"/>
          <w:lang w:eastAsia="en-US"/>
        </w:rPr>
        <w:t xml:space="preserve">-Приказ </w:t>
      </w:r>
      <w:proofErr w:type="spellStart"/>
      <w:r w:rsidRPr="006135E4">
        <w:rPr>
          <w:rFonts w:eastAsiaTheme="minorHAnsi"/>
          <w:color w:val="FF0000"/>
          <w:lang w:eastAsia="en-US"/>
        </w:rPr>
        <w:t>Минпросвещения</w:t>
      </w:r>
      <w:proofErr w:type="spellEnd"/>
      <w:r w:rsidRPr="006135E4">
        <w:rPr>
          <w:rFonts w:eastAsiaTheme="minorHAnsi"/>
          <w:color w:val="FF0000"/>
          <w:lang w:eastAsia="en-US"/>
        </w:rPr>
        <w:t xml:space="preserve"> России от 05.12.2022 N 1063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 (Зарегистрировано в Минюсте России 15.02.2023 N 72372);</w:t>
      </w:r>
    </w:p>
    <w:p w:rsidR="00D34B0B" w:rsidRPr="006135E4" w:rsidRDefault="00D34B0B" w:rsidP="00D34B0B">
      <w:pPr>
        <w:autoSpaceDE w:val="0"/>
        <w:autoSpaceDN w:val="0"/>
        <w:adjustRightInd w:val="0"/>
        <w:ind w:firstLine="567"/>
        <w:jc w:val="both"/>
        <w:rPr>
          <w:color w:val="FF0000"/>
        </w:rPr>
      </w:pPr>
      <w:r w:rsidRPr="006135E4">
        <w:rPr>
          <w:rFonts w:eastAsiaTheme="minorHAnsi"/>
          <w:color w:val="FF0000"/>
          <w:lang w:eastAsia="en-US"/>
        </w:rPr>
        <w:t>-</w:t>
      </w:r>
      <w:r w:rsidRPr="006135E4">
        <w:rPr>
          <w:color w:val="FF0000"/>
        </w:rPr>
        <w:t xml:space="preserve">Письмо </w:t>
      </w:r>
      <w:proofErr w:type="spellStart"/>
      <w:r w:rsidRPr="006135E4">
        <w:rPr>
          <w:color w:val="FF0000"/>
        </w:rPr>
        <w:t>Минпросвещения</w:t>
      </w:r>
      <w:proofErr w:type="spellEnd"/>
      <w:r w:rsidRPr="006135E4">
        <w:rPr>
          <w:color w:val="FF0000"/>
        </w:rPr>
        <w:t xml:space="preserve"> России от 03.03.2023 № 03-327 «О направлении информации» (вместе с «Методическими рекомендациями по введению федеральных основных общеобразовательных программ»):</w:t>
      </w:r>
    </w:p>
    <w:p w:rsidR="00D34B0B" w:rsidRPr="006135E4" w:rsidRDefault="00D34B0B" w:rsidP="00D34B0B">
      <w:pPr>
        <w:autoSpaceDE w:val="0"/>
        <w:autoSpaceDN w:val="0"/>
        <w:adjustRightInd w:val="0"/>
        <w:ind w:firstLine="567"/>
        <w:jc w:val="both"/>
        <w:rPr>
          <w:color w:val="FF0000"/>
        </w:rPr>
      </w:pPr>
      <w:r w:rsidRPr="006135E4">
        <w:rPr>
          <w:color w:val="FF0000"/>
        </w:rPr>
        <w:t xml:space="preserve">-Письмо </w:t>
      </w:r>
      <w:proofErr w:type="spellStart"/>
      <w:r w:rsidRPr="006135E4">
        <w:rPr>
          <w:color w:val="FF0000"/>
        </w:rPr>
        <w:t>Минпросвещения</w:t>
      </w:r>
      <w:proofErr w:type="spellEnd"/>
      <w:r w:rsidRPr="006135E4">
        <w:rPr>
          <w:color w:val="FF0000"/>
        </w:rPr>
        <w:t xml:space="preserve"> России от 16.01.2023 № 03-68 «О направлении информации» (вместе с «Информацией о введении федеральных основных общеобразовательных программ»);</w:t>
      </w:r>
    </w:p>
    <w:p w:rsidR="00D34B0B" w:rsidRPr="006135E4" w:rsidRDefault="00D34B0B" w:rsidP="00D34B0B">
      <w:pPr>
        <w:autoSpaceDE w:val="0"/>
        <w:autoSpaceDN w:val="0"/>
        <w:adjustRightInd w:val="0"/>
        <w:ind w:firstLine="567"/>
        <w:jc w:val="both"/>
        <w:rPr>
          <w:color w:val="FF0000"/>
        </w:rPr>
      </w:pPr>
      <w:r w:rsidRPr="006135E4">
        <w:rPr>
          <w:color w:val="FF0000"/>
        </w:rPr>
        <w:t xml:space="preserve">-Письмо </w:t>
      </w:r>
      <w:proofErr w:type="spellStart"/>
      <w:r w:rsidRPr="006135E4">
        <w:rPr>
          <w:color w:val="FF0000"/>
        </w:rPr>
        <w:t>Минпросвещения</w:t>
      </w:r>
      <w:proofErr w:type="spellEnd"/>
      <w:r w:rsidRPr="006135E4">
        <w:rPr>
          <w:color w:val="FF0000"/>
        </w:rPr>
        <w:t xml:space="preserve"> России от 15.02.2022 № АЗ-113/03 «О направлении методических рекомендаций» (вместе с «Информационно-методическим письмом о введении </w:t>
      </w:r>
      <w:r w:rsidRPr="006135E4">
        <w:rPr>
          <w:color w:val="FF0000"/>
        </w:rPr>
        <w:lastRenderedPageBreak/>
        <w:t>федеральных государственных образовательных стандартов начального общего и основного общего образования»);</w:t>
      </w:r>
    </w:p>
    <w:p w:rsidR="00D34B0B" w:rsidRPr="006135E4" w:rsidRDefault="00D34B0B" w:rsidP="00D34B0B">
      <w:pPr>
        <w:autoSpaceDE w:val="0"/>
        <w:autoSpaceDN w:val="0"/>
        <w:adjustRightInd w:val="0"/>
        <w:ind w:firstLine="567"/>
        <w:jc w:val="both"/>
        <w:rPr>
          <w:color w:val="FF0000"/>
        </w:rPr>
      </w:pPr>
      <w:r w:rsidRPr="006135E4">
        <w:rPr>
          <w:color w:val="FF0000"/>
        </w:rPr>
        <w:t xml:space="preserve">-Письмо </w:t>
      </w:r>
      <w:proofErr w:type="spellStart"/>
      <w:r w:rsidRPr="006135E4">
        <w:rPr>
          <w:color w:val="FF0000"/>
        </w:rPr>
        <w:t>Минпросвещения</w:t>
      </w:r>
      <w:proofErr w:type="spellEnd"/>
      <w:r w:rsidRPr="006135E4">
        <w:rPr>
          <w:color w:val="FF0000"/>
        </w:rPr>
        <w:t xml:space="preserve"> России от 08.08.2022 № ТВ-1517/03 «О направлении информации» (вместе с «Ответами на наиболее частые вопросы, возникающие на региональном, муниципальном уровнях и уровне образовательной организации при введении обновленных ФГОС НОО и ООО»);</w:t>
      </w:r>
    </w:p>
    <w:p w:rsidR="00D34B0B" w:rsidRPr="006135E4" w:rsidRDefault="00D34B0B" w:rsidP="00D34B0B">
      <w:pPr>
        <w:autoSpaceDE w:val="0"/>
        <w:autoSpaceDN w:val="0"/>
        <w:adjustRightInd w:val="0"/>
        <w:ind w:firstLine="567"/>
        <w:jc w:val="both"/>
        <w:rPr>
          <w:color w:val="FF0000"/>
        </w:rPr>
      </w:pPr>
      <w:r w:rsidRPr="006135E4">
        <w:rPr>
          <w:color w:val="FF0000"/>
        </w:rPr>
        <w:t xml:space="preserve">-Письмо </w:t>
      </w:r>
      <w:proofErr w:type="spellStart"/>
      <w:r w:rsidRPr="006135E4">
        <w:rPr>
          <w:color w:val="FF0000"/>
        </w:rPr>
        <w:t>Минпросвещения</w:t>
      </w:r>
      <w:proofErr w:type="spellEnd"/>
      <w:r w:rsidRPr="006135E4">
        <w:rPr>
          <w:color w:val="FF0000"/>
        </w:rPr>
        <w:t xml:space="preserve"> России от 15.02.2022 N АЗ-113/03 "О направлении методических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w:t>
      </w:r>
    </w:p>
    <w:p w:rsidR="00D34B0B" w:rsidRPr="006135E4" w:rsidRDefault="00D34B0B" w:rsidP="00D34B0B">
      <w:pPr>
        <w:autoSpaceDE w:val="0"/>
        <w:autoSpaceDN w:val="0"/>
        <w:adjustRightInd w:val="0"/>
        <w:ind w:firstLine="567"/>
        <w:jc w:val="both"/>
        <w:rPr>
          <w:rFonts w:eastAsiaTheme="minorHAnsi"/>
          <w:color w:val="FF0000"/>
          <w:lang w:eastAsia="en-US"/>
        </w:rPr>
      </w:pPr>
      <w:r w:rsidRPr="006135E4">
        <w:rPr>
          <w:color w:val="FF0000"/>
        </w:rPr>
        <w:t>-Универсальные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 подготовленные Федеральным государственным бюджетным научным учреждением «Федеральный институт педагогических измерений» и размещенные на сайте https://fipi.ru/metodicheskaya-kopilka/univers-kodifikatory-oko;</w:t>
      </w:r>
    </w:p>
    <w:p w:rsidR="00D34B0B" w:rsidRPr="006135E4" w:rsidRDefault="00D34B0B" w:rsidP="00D34B0B">
      <w:pPr>
        <w:autoSpaceDE w:val="0"/>
        <w:autoSpaceDN w:val="0"/>
        <w:adjustRightInd w:val="0"/>
        <w:ind w:firstLine="567"/>
        <w:jc w:val="both"/>
        <w:rPr>
          <w:rFonts w:eastAsiaTheme="minorHAnsi"/>
          <w:color w:val="FF0000"/>
          <w:lang w:eastAsia="en-US"/>
        </w:rPr>
      </w:pPr>
      <w:r w:rsidRPr="006135E4">
        <w:rPr>
          <w:rFonts w:eastAsiaTheme="minorHAnsi"/>
          <w:color w:val="FF0000"/>
          <w:lang w:eastAsia="en-US"/>
        </w:rPr>
        <w:t>- Распоряжение Правительства РФ от 24.12.2013 N 2506-р (ред. от 08.10.2020) «Об утверждении Концепции развития математического образования в Российской Федерации»;</w:t>
      </w:r>
    </w:p>
    <w:p w:rsidR="00D34B0B" w:rsidRPr="006135E4" w:rsidRDefault="00D34B0B" w:rsidP="00D34B0B">
      <w:pPr>
        <w:autoSpaceDE w:val="0"/>
        <w:autoSpaceDN w:val="0"/>
        <w:adjustRightInd w:val="0"/>
        <w:ind w:firstLine="567"/>
        <w:jc w:val="both"/>
        <w:rPr>
          <w:rFonts w:eastAsiaTheme="minorHAnsi"/>
          <w:color w:val="FF0000"/>
          <w:lang w:eastAsia="en-US"/>
        </w:rPr>
      </w:pPr>
      <w:r w:rsidRPr="006135E4">
        <w:rPr>
          <w:rFonts w:eastAsiaTheme="minorHAnsi"/>
          <w:color w:val="FF0000"/>
          <w:lang w:eastAsia="en-US"/>
        </w:rPr>
        <w:t>- Распоряжение Правительства РФ от 09.04.2016 N 637-р «Об утверждении Концепции преподавания русского языка и литературы в Российской Федерации»;</w:t>
      </w:r>
    </w:p>
    <w:p w:rsidR="00D34B0B" w:rsidRPr="006135E4" w:rsidRDefault="00D34B0B" w:rsidP="00D34B0B">
      <w:pPr>
        <w:autoSpaceDE w:val="0"/>
        <w:autoSpaceDN w:val="0"/>
        <w:adjustRightInd w:val="0"/>
        <w:ind w:firstLine="567"/>
        <w:jc w:val="both"/>
        <w:rPr>
          <w:rFonts w:eastAsiaTheme="minorHAnsi"/>
          <w:color w:val="FF0000"/>
          <w:lang w:eastAsia="en-US"/>
        </w:rPr>
      </w:pPr>
      <w:r w:rsidRPr="006135E4">
        <w:rPr>
          <w:rFonts w:eastAsiaTheme="minorHAnsi"/>
          <w:color w:val="FF0000"/>
          <w:lang w:eastAsia="en-US"/>
        </w:rPr>
        <w:t>-Письмо Департамента государственной политики в сфере общего образования Министерства образования и науки Российской Федерации от 14.04.2016 №08-703 «Об использовании карт в образовательной деятельности»;</w:t>
      </w:r>
    </w:p>
    <w:p w:rsidR="00D34B0B" w:rsidRPr="006135E4" w:rsidRDefault="00D34B0B" w:rsidP="00D34B0B">
      <w:pPr>
        <w:autoSpaceDE w:val="0"/>
        <w:autoSpaceDN w:val="0"/>
        <w:adjustRightInd w:val="0"/>
        <w:jc w:val="both"/>
        <w:rPr>
          <w:rFonts w:eastAsiaTheme="minorHAnsi"/>
          <w:color w:val="FF0000"/>
          <w:lang w:eastAsia="en-US"/>
        </w:rPr>
      </w:pPr>
      <w:r w:rsidRPr="006135E4">
        <w:rPr>
          <w:rFonts w:eastAsiaTheme="minorHAnsi"/>
          <w:color w:val="FF0000"/>
          <w:lang w:eastAsia="en-US"/>
        </w:rPr>
        <w:t xml:space="preserve">         - Письмо Департамента государственной политики в сфере общего образования Министерства образования и науки Российской Федерации от 14.04.2016 №08-709 «О списках рекомендуемых произведений»; </w:t>
      </w:r>
    </w:p>
    <w:p w:rsidR="00D34B0B" w:rsidRPr="006135E4" w:rsidRDefault="00D34B0B" w:rsidP="00D34B0B">
      <w:pPr>
        <w:autoSpaceDE w:val="0"/>
        <w:autoSpaceDN w:val="0"/>
        <w:adjustRightInd w:val="0"/>
        <w:ind w:firstLine="567"/>
        <w:jc w:val="both"/>
        <w:rPr>
          <w:rFonts w:eastAsiaTheme="minorHAnsi"/>
          <w:color w:val="FF0000"/>
          <w:lang w:eastAsia="en-US"/>
        </w:rPr>
      </w:pPr>
      <w:r w:rsidRPr="006135E4">
        <w:rPr>
          <w:rFonts w:eastAsiaTheme="minorHAnsi"/>
          <w:color w:val="FF0000"/>
          <w:lang w:eastAsia="en-US"/>
        </w:rPr>
        <w:t xml:space="preserve">-   Письмо Департамента государственной политики в сфере общего образования Министерства просвещения Российской Федерации от 26.02.2021 №03-205 «Методические рекомендации по обеспечению возможности освоения образовательных программ обучающимися 5-11 классов по индивидуальному учебному плану»; </w:t>
      </w:r>
    </w:p>
    <w:p w:rsidR="00D34B0B" w:rsidRPr="006135E4" w:rsidRDefault="00D34B0B" w:rsidP="00D34B0B">
      <w:pPr>
        <w:autoSpaceDE w:val="0"/>
        <w:autoSpaceDN w:val="0"/>
        <w:adjustRightInd w:val="0"/>
        <w:ind w:firstLine="567"/>
        <w:jc w:val="both"/>
        <w:rPr>
          <w:rFonts w:eastAsiaTheme="minorHAnsi"/>
          <w:color w:val="FF0000"/>
          <w:lang w:eastAsia="en-US"/>
        </w:rPr>
      </w:pPr>
      <w:r w:rsidRPr="006135E4">
        <w:rPr>
          <w:rFonts w:eastAsiaTheme="minorHAnsi"/>
          <w:color w:val="FF0000"/>
          <w:lang w:eastAsia="en-US"/>
        </w:rPr>
        <w:t xml:space="preserve">- Концепция преподавания предметной области «Искусство» в образовательных организациях Российской Федерации, реализующих основные общеобразовательные программы </w:t>
      </w:r>
      <w:r w:rsidRPr="006135E4">
        <w:rPr>
          <w:color w:val="FF0000"/>
        </w:rPr>
        <w:t>(30 декабря 2018г.)</w:t>
      </w:r>
      <w:r w:rsidRPr="006135E4">
        <w:rPr>
          <w:rFonts w:eastAsiaTheme="minorHAnsi"/>
          <w:color w:val="FF0000"/>
          <w:lang w:eastAsia="en-US"/>
        </w:rPr>
        <w:t>;</w:t>
      </w:r>
    </w:p>
    <w:p w:rsidR="00D34B0B" w:rsidRPr="006135E4" w:rsidRDefault="00D34B0B" w:rsidP="00D34B0B">
      <w:pPr>
        <w:autoSpaceDE w:val="0"/>
        <w:autoSpaceDN w:val="0"/>
        <w:adjustRightInd w:val="0"/>
        <w:ind w:firstLine="567"/>
        <w:jc w:val="both"/>
        <w:rPr>
          <w:rFonts w:eastAsiaTheme="minorHAnsi"/>
          <w:color w:val="FF0000"/>
          <w:lang w:eastAsia="en-US"/>
        </w:rPr>
      </w:pPr>
      <w:r w:rsidRPr="006135E4">
        <w:rPr>
          <w:rFonts w:eastAsiaTheme="minorHAnsi"/>
          <w:color w:val="FF0000"/>
          <w:lang w:eastAsia="en-US"/>
        </w:rPr>
        <w:t>- Концепция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(30.12.2018г.);</w:t>
      </w:r>
    </w:p>
    <w:p w:rsidR="00D34B0B" w:rsidRPr="006135E4" w:rsidRDefault="00D34B0B" w:rsidP="00D34B0B">
      <w:pPr>
        <w:autoSpaceDE w:val="0"/>
        <w:autoSpaceDN w:val="0"/>
        <w:adjustRightInd w:val="0"/>
        <w:ind w:firstLine="567"/>
        <w:jc w:val="both"/>
        <w:rPr>
          <w:rFonts w:eastAsiaTheme="minorHAnsi"/>
          <w:color w:val="FF0000"/>
          <w:lang w:eastAsia="en-US"/>
        </w:rPr>
      </w:pPr>
      <w:r w:rsidRPr="006135E4">
        <w:rPr>
          <w:rFonts w:eastAsiaTheme="minorHAnsi"/>
          <w:color w:val="FF0000"/>
          <w:lang w:eastAsia="en-US"/>
        </w:rPr>
        <w:t xml:space="preserve">- Концепция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(30.12.2018г.); </w:t>
      </w:r>
    </w:p>
    <w:p w:rsidR="00D34B0B" w:rsidRPr="006135E4" w:rsidRDefault="00D34B0B" w:rsidP="00D34B0B">
      <w:pPr>
        <w:autoSpaceDE w:val="0"/>
        <w:autoSpaceDN w:val="0"/>
        <w:adjustRightInd w:val="0"/>
        <w:ind w:firstLine="567"/>
        <w:jc w:val="both"/>
        <w:rPr>
          <w:rFonts w:eastAsiaTheme="minorHAnsi"/>
          <w:color w:val="FF0000"/>
          <w:lang w:eastAsia="en-US"/>
        </w:rPr>
      </w:pPr>
      <w:r w:rsidRPr="006135E4">
        <w:rPr>
          <w:rFonts w:eastAsiaTheme="minorHAnsi"/>
          <w:color w:val="FF0000"/>
          <w:lang w:eastAsia="en-US"/>
        </w:rPr>
        <w:t>- Концепция развития географического образования в Российской Федерации (30.12.2018г.);</w:t>
      </w:r>
    </w:p>
    <w:p w:rsidR="00D34B0B" w:rsidRPr="006135E4" w:rsidRDefault="00D34B0B" w:rsidP="00D34B0B">
      <w:pPr>
        <w:autoSpaceDE w:val="0"/>
        <w:autoSpaceDN w:val="0"/>
        <w:adjustRightInd w:val="0"/>
        <w:ind w:firstLine="567"/>
        <w:jc w:val="both"/>
        <w:rPr>
          <w:rFonts w:eastAsiaTheme="minorHAnsi"/>
          <w:color w:val="FF0000"/>
          <w:lang w:eastAsia="en-US"/>
        </w:rPr>
      </w:pPr>
      <w:r w:rsidRPr="006135E4">
        <w:rPr>
          <w:rFonts w:eastAsiaTheme="minorHAnsi"/>
          <w:color w:val="FF0000"/>
          <w:lang w:eastAsia="en-US"/>
        </w:rPr>
        <w:t xml:space="preserve">- 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 (30.12.2018г.); </w:t>
      </w:r>
    </w:p>
    <w:p w:rsidR="00D34B0B" w:rsidRPr="006135E4" w:rsidRDefault="00D34B0B" w:rsidP="00D34B0B">
      <w:pPr>
        <w:autoSpaceDE w:val="0"/>
        <w:autoSpaceDN w:val="0"/>
        <w:adjustRightInd w:val="0"/>
        <w:ind w:firstLine="567"/>
        <w:jc w:val="both"/>
        <w:rPr>
          <w:rFonts w:eastAsiaTheme="minorHAnsi"/>
          <w:color w:val="FF0000"/>
          <w:lang w:eastAsia="en-US"/>
        </w:rPr>
      </w:pPr>
      <w:r w:rsidRPr="006135E4">
        <w:rPr>
          <w:rFonts w:eastAsiaTheme="minorHAnsi"/>
          <w:color w:val="FF0000"/>
          <w:lang w:eastAsia="en-US"/>
        </w:rPr>
        <w:t>- Письмо Департамента государственной политики в образовании Министерства образования и науки Российской Федерации от 04.03.2010 N 03-412 «О методических рекомендациях по вопросам организации профильного обучения»;</w:t>
      </w:r>
    </w:p>
    <w:p w:rsidR="00D34B0B" w:rsidRPr="006135E4" w:rsidRDefault="00D34B0B" w:rsidP="00D34B0B">
      <w:pPr>
        <w:autoSpaceDE w:val="0"/>
        <w:autoSpaceDN w:val="0"/>
        <w:adjustRightInd w:val="0"/>
        <w:ind w:firstLine="567"/>
        <w:jc w:val="both"/>
        <w:rPr>
          <w:rFonts w:eastAsiaTheme="minorHAnsi"/>
          <w:color w:val="FF0000"/>
          <w:lang w:eastAsia="en-US"/>
        </w:rPr>
      </w:pPr>
      <w:r w:rsidRPr="006135E4">
        <w:rPr>
          <w:rFonts w:eastAsiaTheme="minorHAnsi"/>
          <w:color w:val="FF0000"/>
          <w:lang w:eastAsia="en-US"/>
        </w:rPr>
        <w:t>- Постановление правительства Тюменской области от 16 октября 2013 №439-п «Об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организации обучения по основным общеобразовательным программам на дому или в медицинских организациях (в ред. постановлений Правительства Тюменской области от 27.10.2016 N 442-п, от 21.11.2016 N 495-п, от 01.07.2019 N 216-п);</w:t>
      </w:r>
    </w:p>
    <w:p w:rsidR="00D34B0B" w:rsidRPr="006135E4" w:rsidRDefault="00D34B0B" w:rsidP="00D34B0B">
      <w:pPr>
        <w:autoSpaceDE w:val="0"/>
        <w:autoSpaceDN w:val="0"/>
        <w:adjustRightInd w:val="0"/>
        <w:ind w:firstLine="567"/>
        <w:jc w:val="both"/>
        <w:rPr>
          <w:rFonts w:eastAsiaTheme="minorHAnsi"/>
          <w:color w:val="FF0000"/>
          <w:lang w:eastAsia="en-US"/>
        </w:rPr>
      </w:pPr>
      <w:r w:rsidRPr="006135E4">
        <w:rPr>
          <w:rFonts w:eastAsiaTheme="minorHAnsi"/>
          <w:color w:val="FF0000"/>
          <w:lang w:eastAsia="en-US"/>
        </w:rPr>
        <w:lastRenderedPageBreak/>
        <w:t xml:space="preserve">- Письмо </w:t>
      </w:r>
      <w:proofErr w:type="spellStart"/>
      <w:r w:rsidRPr="006135E4">
        <w:rPr>
          <w:rFonts w:eastAsiaTheme="minorHAnsi"/>
          <w:color w:val="FF0000"/>
          <w:lang w:eastAsia="en-US"/>
        </w:rPr>
        <w:t>Рособрнадзора</w:t>
      </w:r>
      <w:proofErr w:type="spellEnd"/>
      <w:r w:rsidRPr="006135E4">
        <w:rPr>
          <w:rFonts w:eastAsiaTheme="minorHAnsi"/>
          <w:color w:val="FF0000"/>
          <w:lang w:eastAsia="en-US"/>
        </w:rPr>
        <w:t xml:space="preserve"> от 07.08.2018 № 05-283 «Об обучении лиц, находящихся на домашнем обучении»;</w:t>
      </w:r>
    </w:p>
    <w:p w:rsidR="005234FD" w:rsidRPr="007D300D" w:rsidRDefault="00D34B0B" w:rsidP="00AE6053">
      <w:pPr>
        <w:autoSpaceDE w:val="0"/>
        <w:autoSpaceDN w:val="0"/>
        <w:adjustRightInd w:val="0"/>
        <w:jc w:val="both"/>
        <w:rPr>
          <w:rFonts w:eastAsiaTheme="minorHAnsi"/>
          <w:color w:val="FF0000"/>
          <w:sz w:val="23"/>
          <w:szCs w:val="23"/>
          <w:lang w:eastAsia="en-US"/>
        </w:rPr>
      </w:pPr>
      <w:r w:rsidRPr="006135E4">
        <w:rPr>
          <w:rFonts w:eastAsiaTheme="minorHAnsi"/>
          <w:color w:val="FF0000"/>
          <w:lang w:eastAsia="en-US"/>
        </w:rPr>
        <w:t xml:space="preserve">          </w:t>
      </w:r>
      <w:r w:rsidRPr="006135E4">
        <w:rPr>
          <w:rFonts w:eastAsiaTheme="minorHAnsi"/>
          <w:color w:val="FF0000"/>
          <w:sz w:val="23"/>
          <w:szCs w:val="23"/>
          <w:lang w:eastAsia="en-US"/>
        </w:rPr>
        <w:t xml:space="preserve">- </w:t>
      </w:r>
      <w:r w:rsidRPr="006135E4">
        <w:rPr>
          <w:rFonts w:eastAsiaTheme="minorHAnsi"/>
          <w:color w:val="FF0000"/>
          <w:lang w:eastAsia="en-US"/>
        </w:rPr>
        <w:t>Решение педагогического совета (протокол №1 от 31.08.2023г.).</w:t>
      </w:r>
    </w:p>
    <w:p w:rsidR="005234FD" w:rsidRPr="00581A49" w:rsidRDefault="005234FD" w:rsidP="00980C2B">
      <w:pPr>
        <w:ind w:firstLine="567"/>
        <w:jc w:val="both"/>
        <w:rPr>
          <w:color w:val="FF0000"/>
        </w:rPr>
      </w:pPr>
      <w:r w:rsidRPr="00026312">
        <w:t xml:space="preserve">Учебный план и план внеурочной деятельности являются основными организационными механизмами реализации основной образовательной программы. Учебный план </w:t>
      </w:r>
      <w:r w:rsidR="00605343">
        <w:t xml:space="preserve">1-4, 5-9 </w:t>
      </w:r>
      <w:r w:rsidRPr="00026312">
        <w:t xml:space="preserve">классов входит в организационный раздел ООП НОО и ООП ООО наряду с планом внеурочной деятельности. </w:t>
      </w:r>
      <w:r w:rsidR="00873881" w:rsidRPr="00026312">
        <w:t>Учебный</w:t>
      </w:r>
      <w:r w:rsidRPr="00026312">
        <w:t xml:space="preserve"> план школы обеспечивает реализацию программ Федеральных государстве</w:t>
      </w:r>
      <w:r w:rsidR="00873881" w:rsidRPr="00026312">
        <w:t>нных образовательных стандартов</w:t>
      </w:r>
      <w:r w:rsidRPr="00026312">
        <w:t xml:space="preserve"> начального общего образования, основного общего образования и направлен на формирование гармонически развитой личности, на адаптацию учащихся к условиям современной жизни.</w:t>
      </w:r>
      <w:r w:rsidR="008A08FD" w:rsidRPr="00026312">
        <w:t xml:space="preserve"> Учебный план определяет перечень, последовательность и распределение по периодам обучения учебных предметов, элективных </w:t>
      </w:r>
      <w:r w:rsidR="00DA4257" w:rsidRPr="00026312">
        <w:t>и предметных курсов, дисциплин (</w:t>
      </w:r>
      <w:r w:rsidR="008A08FD" w:rsidRPr="00026312">
        <w:t>модулей), практик, и</w:t>
      </w:r>
      <w:r w:rsidR="00873881" w:rsidRPr="00026312">
        <w:t>ных видов учебной и внеурочной д</w:t>
      </w:r>
      <w:r w:rsidR="00980C2B">
        <w:t>еятельности</w:t>
      </w:r>
      <w:r w:rsidR="00980C2B" w:rsidRPr="003710FB">
        <w:t>.</w:t>
      </w:r>
      <w:r w:rsidR="00EF69F9">
        <w:t xml:space="preserve"> С 1 сентября 2023</w:t>
      </w:r>
      <w:r w:rsidR="00821AF5" w:rsidRPr="003710FB">
        <w:t xml:space="preserve"> года </w:t>
      </w:r>
      <w:r w:rsidR="00D34B0B">
        <w:t>в 1-4, 5-7</w:t>
      </w:r>
      <w:r w:rsidR="00861684">
        <w:t xml:space="preserve"> классах</w:t>
      </w:r>
      <w:r w:rsidR="00581A49" w:rsidRPr="003710FB">
        <w:t xml:space="preserve"> учебный план реализуется в соответствии с требованиями ФГОС 2021 года.</w:t>
      </w:r>
      <w:r w:rsidR="00581A49">
        <w:rPr>
          <w:color w:val="FF0000"/>
        </w:rPr>
        <w:t xml:space="preserve"> </w:t>
      </w:r>
      <w:r w:rsidR="00D43BE7" w:rsidRPr="00485627">
        <w:t xml:space="preserve">В </w:t>
      </w:r>
      <w:r w:rsidR="00D43BE7">
        <w:t>8, 9</w:t>
      </w:r>
      <w:r w:rsidR="00D43BE7" w:rsidRPr="00485627">
        <w:t xml:space="preserve"> классах учебный план реализуется в соответствии с требованиями </w:t>
      </w:r>
      <w:r w:rsidR="00D43BE7" w:rsidRPr="00485627">
        <w:rPr>
          <w:bCs/>
          <w:shd w:val="clear" w:color="auto" w:fill="FFFFFF"/>
        </w:rPr>
        <w:t xml:space="preserve">Федерального государственного образовательного стандарта основного общего образования, утвержденного приказом </w:t>
      </w:r>
      <w:proofErr w:type="spellStart"/>
      <w:r w:rsidR="00D43BE7" w:rsidRPr="00485627">
        <w:rPr>
          <w:bCs/>
          <w:shd w:val="clear" w:color="auto" w:fill="FFFFFF"/>
        </w:rPr>
        <w:t>Минобрнауки</w:t>
      </w:r>
      <w:proofErr w:type="spellEnd"/>
      <w:r w:rsidR="00D43BE7" w:rsidRPr="00485627">
        <w:rPr>
          <w:bCs/>
          <w:shd w:val="clear" w:color="auto" w:fill="FFFFFF"/>
        </w:rPr>
        <w:t xml:space="preserve"> России о</w:t>
      </w:r>
      <w:r w:rsidR="00D43BE7">
        <w:rPr>
          <w:bCs/>
          <w:shd w:val="clear" w:color="auto" w:fill="FFFFFF"/>
        </w:rPr>
        <w:t xml:space="preserve">т 17.12.2010 N 1897 </w:t>
      </w:r>
      <w:r w:rsidR="00D43BE7" w:rsidRPr="00485627">
        <w:rPr>
          <w:bCs/>
          <w:shd w:val="clear" w:color="auto" w:fill="FFFFFF"/>
        </w:rPr>
        <w:t>(ред. от 11.12.2020)</w:t>
      </w:r>
      <w:r w:rsidR="00D43BE7">
        <w:rPr>
          <w:bCs/>
          <w:shd w:val="clear" w:color="auto" w:fill="FFFFFF"/>
        </w:rPr>
        <w:t>.</w:t>
      </w:r>
    </w:p>
    <w:p w:rsidR="005234FD" w:rsidRPr="00A02CC0" w:rsidRDefault="005234FD" w:rsidP="005234FD">
      <w:pPr>
        <w:ind w:firstLine="708"/>
        <w:jc w:val="both"/>
      </w:pPr>
      <w:r w:rsidRPr="00A02CC0">
        <w:t>Цель: обеспечение реализации требований Федерального государственного образовательного стандарта начального общего, основного общего образования; создание условий для развития у учащихся осознанных внутренних мотивов к учению, дальнейшему самообразованию, саморазвитию, самовоспитанию; обеспечение здоровья учащихся и формирование здорового образа жизни.</w:t>
      </w:r>
    </w:p>
    <w:p w:rsidR="00D43BE7" w:rsidRPr="002803C4" w:rsidRDefault="00D43BE7" w:rsidP="00D43BE7">
      <w:pPr>
        <w:ind w:firstLine="567"/>
        <w:jc w:val="both"/>
      </w:pPr>
      <w:r w:rsidRPr="002803C4">
        <w:t>Учебный план образовательных организаций на 2023-2024 учебный год предусматривает:</w:t>
      </w:r>
    </w:p>
    <w:p w:rsidR="00D43BE7" w:rsidRPr="002803C4" w:rsidRDefault="00D43BE7" w:rsidP="00D43BE7">
      <w:pPr>
        <w:ind w:firstLine="567"/>
        <w:jc w:val="both"/>
      </w:pPr>
      <w:r w:rsidRPr="002803C4">
        <w:t xml:space="preserve"> - 4-летний нормативный срок освоения образовательных программ начального общего образования для 1-4 классов; </w:t>
      </w:r>
    </w:p>
    <w:p w:rsidR="00D43BE7" w:rsidRPr="002803C4" w:rsidRDefault="00D43BE7" w:rsidP="00D43BE7">
      <w:pPr>
        <w:ind w:firstLine="567"/>
        <w:jc w:val="both"/>
      </w:pPr>
      <w:r w:rsidRPr="002803C4">
        <w:t>- 5-летний нормативный срок освоения образовательных программ основного общ</w:t>
      </w:r>
      <w:r>
        <w:t>его образования для 5-9 классов.</w:t>
      </w:r>
      <w:r w:rsidRPr="002803C4">
        <w:t xml:space="preserve"> </w:t>
      </w:r>
    </w:p>
    <w:p w:rsidR="00D43BE7" w:rsidRPr="002803C4" w:rsidRDefault="00D43BE7" w:rsidP="00D43BE7">
      <w:pPr>
        <w:ind w:firstLine="567"/>
        <w:jc w:val="both"/>
      </w:pPr>
      <w:r w:rsidRPr="002803C4">
        <w:t>При формировании учебных планов учитываются требования ФГОС НОО, ООО, СОО, согласно которым количество учебных занятий должно составлять:</w:t>
      </w:r>
    </w:p>
    <w:p w:rsidR="00D43BE7" w:rsidRPr="002803C4" w:rsidRDefault="00D43BE7" w:rsidP="00D43BE7">
      <w:pPr>
        <w:ind w:firstLine="567"/>
        <w:jc w:val="both"/>
      </w:pPr>
      <w:r w:rsidRPr="002803C4">
        <w:t xml:space="preserve"> - на уровне начального общего образования – не менее 2954 часов и не более 3190 часов за 4 года обучения;</w:t>
      </w:r>
    </w:p>
    <w:p w:rsidR="00D43BE7" w:rsidRPr="002803C4" w:rsidRDefault="00D43BE7" w:rsidP="00D43BE7">
      <w:pPr>
        <w:ind w:firstLine="567"/>
        <w:jc w:val="both"/>
      </w:pPr>
      <w:r w:rsidRPr="002803C4">
        <w:t xml:space="preserve"> - на уровне основного общего образования – не менее 5058 часов и не более 5549 ч</w:t>
      </w:r>
      <w:r>
        <w:t>асов за 5 лет обучения.</w:t>
      </w:r>
      <w:r w:rsidRPr="002803C4">
        <w:t xml:space="preserve"> </w:t>
      </w:r>
    </w:p>
    <w:p w:rsidR="00D43BE7" w:rsidRPr="002803C4" w:rsidRDefault="00D43BE7" w:rsidP="00D43BE7">
      <w:pPr>
        <w:ind w:firstLine="567"/>
        <w:jc w:val="both"/>
      </w:pPr>
      <w:r w:rsidRPr="002803C4">
        <w:t>Продолжительность учебного года для обучающихся 1 класса составляет 33 учебные недели, для обучающихся 2-11 классов – 34 учебные недели.</w:t>
      </w:r>
    </w:p>
    <w:p w:rsidR="00D43BE7" w:rsidRPr="002803C4" w:rsidRDefault="00D43BE7" w:rsidP="00D43BE7">
      <w:pPr>
        <w:ind w:firstLine="567"/>
        <w:jc w:val="both"/>
      </w:pPr>
      <w:r w:rsidRPr="002803C4">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p>
    <w:p w:rsidR="00D43BE7" w:rsidRPr="002803C4" w:rsidRDefault="00D43BE7" w:rsidP="00D43BE7">
      <w:pPr>
        <w:ind w:firstLine="567"/>
        <w:jc w:val="both"/>
      </w:pPr>
      <w:r w:rsidRPr="002803C4">
        <w:t xml:space="preserve">-для обучающихся 1-х классов - не должен превышать 4 уроков и один раз в неделю - 5 уроков, </w:t>
      </w:r>
    </w:p>
    <w:p w:rsidR="00D43BE7" w:rsidRPr="002803C4" w:rsidRDefault="00D43BE7" w:rsidP="00D43BE7">
      <w:pPr>
        <w:ind w:firstLine="567"/>
        <w:jc w:val="both"/>
      </w:pPr>
      <w:r w:rsidRPr="002803C4">
        <w:t>-для обучающихся 2-4 классов - не более 5 уроков</w:t>
      </w:r>
      <w:r>
        <w:t xml:space="preserve"> и один раз в неделю 6 уроков за счет урока физической культуры;</w:t>
      </w:r>
    </w:p>
    <w:p w:rsidR="00D43BE7" w:rsidRPr="00BA415F" w:rsidRDefault="00D43BE7" w:rsidP="00D43BE7">
      <w:pPr>
        <w:ind w:firstLine="567"/>
        <w:jc w:val="both"/>
      </w:pPr>
      <w:r w:rsidRPr="00BA415F">
        <w:t>-для обучающихся 5-6 классов - не боле</w:t>
      </w:r>
      <w:r>
        <w:t>е 6 уроков, для обучающихся 7-9</w:t>
      </w:r>
      <w:r w:rsidRPr="00BA415F">
        <w:t xml:space="preserve"> классов - не более 7 уроков. </w:t>
      </w:r>
    </w:p>
    <w:p w:rsidR="00D43BE7" w:rsidRPr="002803C4" w:rsidRDefault="00D43BE7" w:rsidP="00D43BE7">
      <w:pPr>
        <w:ind w:firstLine="567"/>
        <w:jc w:val="both"/>
      </w:pPr>
      <w:r w:rsidRPr="002803C4">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w:t>
      </w:r>
      <w:r>
        <w:t>соответствует действующим санитарным правилам и нормам.</w:t>
      </w:r>
    </w:p>
    <w:p w:rsidR="00D43BE7" w:rsidRDefault="00D43BE7" w:rsidP="00D43BE7">
      <w:pPr>
        <w:autoSpaceDE w:val="0"/>
        <w:autoSpaceDN w:val="0"/>
        <w:adjustRightInd w:val="0"/>
        <w:ind w:firstLine="567"/>
        <w:jc w:val="both"/>
        <w:rPr>
          <w:rFonts w:eastAsiaTheme="minorHAnsi"/>
          <w:lang w:eastAsia="en-US"/>
        </w:rPr>
      </w:pPr>
      <w:r w:rsidRPr="002803C4">
        <w:rPr>
          <w:rFonts w:eastAsiaTheme="minorHAnsi"/>
          <w:lang w:eastAsia="en-US"/>
        </w:rPr>
        <w:t>Продолжительность урока (академический час) составляет 40 минут, за исключением 1 класса.</w:t>
      </w:r>
    </w:p>
    <w:p w:rsidR="00D43BE7" w:rsidRPr="002803C4" w:rsidRDefault="00D43BE7" w:rsidP="00D43BE7">
      <w:pPr>
        <w:autoSpaceDE w:val="0"/>
        <w:autoSpaceDN w:val="0"/>
        <w:adjustRightInd w:val="0"/>
        <w:ind w:firstLine="567"/>
        <w:jc w:val="both"/>
        <w:rPr>
          <w:rFonts w:eastAsiaTheme="minorHAnsi"/>
          <w:lang w:eastAsia="en-US"/>
        </w:rPr>
      </w:pPr>
      <w:r>
        <w:t>Обучение в 1-м классе осуществляется с соблюдением следующих дополнительных требований: учебные занятия проводятся по 5-дневной учебной неделе и только в первую смену;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D43BE7" w:rsidRDefault="00D43BE7" w:rsidP="00D43BE7">
      <w:pPr>
        <w:ind w:firstLine="567"/>
        <w:jc w:val="both"/>
        <w:rPr>
          <w:rFonts w:eastAsiaTheme="minorHAnsi"/>
          <w:color w:val="FF0000"/>
          <w:lang w:eastAsia="en-US"/>
        </w:rPr>
      </w:pPr>
      <w:r>
        <w:lastRenderedPageBreak/>
        <w:t xml:space="preserve">Продолжительность урока для 2-11 </w:t>
      </w:r>
      <w:proofErr w:type="spellStart"/>
      <w:r>
        <w:t>кл</w:t>
      </w:r>
      <w:proofErr w:type="spellEnd"/>
      <w:r>
        <w:t>. - 40 мин. Продолжительность перемен между уроками составляет 10 минут, вместо одной большой перемены проводится две перемены по 20 минут каждая после 2 и 3 уроков.</w:t>
      </w:r>
    </w:p>
    <w:p w:rsidR="00D43BE7" w:rsidRDefault="00D43BE7" w:rsidP="00D43BE7">
      <w:pPr>
        <w:ind w:firstLine="567"/>
        <w:jc w:val="both"/>
        <w:rPr>
          <w:rFonts w:eastAsiaTheme="minorHAnsi"/>
          <w:lang w:eastAsia="en-US"/>
        </w:rPr>
      </w:pPr>
      <w:r w:rsidRPr="00AB0309">
        <w:rPr>
          <w:rFonts w:eastAsiaTheme="minorHAnsi"/>
          <w:lang w:eastAsia="en-US"/>
        </w:rPr>
        <w:t>Во вр</w:t>
      </w:r>
      <w:r>
        <w:rPr>
          <w:rFonts w:eastAsiaTheme="minorHAnsi"/>
          <w:lang w:eastAsia="en-US"/>
        </w:rPr>
        <w:t>емя занятий проводится ги</w:t>
      </w:r>
      <w:r w:rsidRPr="00AB0309">
        <w:rPr>
          <w:rFonts w:eastAsiaTheme="minorHAnsi"/>
          <w:lang w:eastAsia="en-US"/>
        </w:rPr>
        <w:t>мнастика не менее 2 минут.</w:t>
      </w:r>
    </w:p>
    <w:p w:rsidR="008D460B" w:rsidRDefault="005234FD" w:rsidP="008D460B">
      <w:pPr>
        <w:ind w:firstLine="567"/>
        <w:jc w:val="both"/>
      </w:pPr>
      <w:r w:rsidRPr="00C4626A">
        <w:t>Уче</w:t>
      </w:r>
      <w:r w:rsidR="00D974FD">
        <w:t>бный год начинается с 01.09.2023</w:t>
      </w:r>
      <w:r w:rsidRPr="00C4626A">
        <w:t>г.</w:t>
      </w:r>
      <w:r w:rsidR="008D460B" w:rsidRPr="008D460B">
        <w:t xml:space="preserve"> </w:t>
      </w:r>
    </w:p>
    <w:p w:rsidR="008D460B" w:rsidRPr="006934A8" w:rsidRDefault="008D460B" w:rsidP="008D460B">
      <w:pPr>
        <w:ind w:firstLine="567"/>
        <w:jc w:val="both"/>
        <w:rPr>
          <w:bCs/>
          <w:iCs/>
        </w:rPr>
      </w:pPr>
      <w:r w:rsidRPr="002132F0">
        <w:t xml:space="preserve">Обучение в 1-4 классах осуществляется на основе </w:t>
      </w:r>
      <w:r>
        <w:t xml:space="preserve">обновленных </w:t>
      </w:r>
      <w:r w:rsidRPr="002132F0">
        <w:t xml:space="preserve">федеральных государственных образовательных стандартов начального образования. </w:t>
      </w:r>
      <w:r w:rsidRPr="002132F0">
        <w:rPr>
          <w:bCs/>
          <w:iCs/>
        </w:rPr>
        <w:t>Обучение в 1 - 4 классах реализуется по программам:</w:t>
      </w:r>
    </w:p>
    <w:p w:rsidR="005234FD" w:rsidRPr="00C4626A" w:rsidRDefault="008D460B" w:rsidP="008D460B">
      <w:pPr>
        <w:ind w:firstLine="708"/>
        <w:jc w:val="both"/>
      </w:pPr>
      <w:r w:rsidRPr="00110C6C">
        <w:t>- в филиале</w:t>
      </w:r>
      <w:r>
        <w:t xml:space="preserve"> МАОУ «</w:t>
      </w:r>
      <w:r w:rsidR="00AE6053">
        <w:t xml:space="preserve">Велижанская СОШ» - «СОШ с. Средние </w:t>
      </w:r>
      <w:proofErr w:type="spellStart"/>
      <w:r w:rsidR="00AE6053">
        <w:t>Тарманы</w:t>
      </w:r>
      <w:proofErr w:type="spellEnd"/>
      <w:r w:rsidRPr="00110C6C">
        <w:t>» в 1 - 4 классах по программе «Школа России», в начальн</w:t>
      </w:r>
      <w:r>
        <w:t>ой школе 1 класс-комплект: 1,</w:t>
      </w:r>
      <w:r w:rsidR="001B789C">
        <w:t xml:space="preserve"> </w:t>
      </w:r>
      <w:r w:rsidRPr="00110C6C">
        <w:t>3</w:t>
      </w:r>
      <w:r>
        <w:t>,</w:t>
      </w:r>
      <w:r w:rsidR="001B789C">
        <w:t xml:space="preserve"> </w:t>
      </w:r>
      <w:proofErr w:type="gramStart"/>
      <w:r>
        <w:t xml:space="preserve">4 </w:t>
      </w:r>
      <w:r w:rsidRPr="00110C6C">
        <w:t xml:space="preserve"> классы</w:t>
      </w:r>
      <w:proofErr w:type="gramEnd"/>
      <w:r w:rsidRPr="00110C6C">
        <w:t>.</w:t>
      </w:r>
    </w:p>
    <w:p w:rsidR="005234FD" w:rsidRPr="00991BDD" w:rsidRDefault="005234FD" w:rsidP="005234FD">
      <w:pPr>
        <w:ind w:firstLine="567"/>
        <w:jc w:val="both"/>
      </w:pPr>
      <w:r w:rsidRPr="00991BDD">
        <w:t xml:space="preserve">С учетом законодательства Российской Федерации определен следующий режим работы: 5-дневная учебная неделя. Установлена продолжительность учебного года: </w:t>
      </w:r>
      <w:r w:rsidR="00D974FD">
        <w:t>1 класс –33 учебные недели, 2-9</w:t>
      </w:r>
      <w:r w:rsidRPr="00991BDD">
        <w:t xml:space="preserve"> классы – 34 учебные недели.</w:t>
      </w:r>
    </w:p>
    <w:p w:rsidR="005234FD" w:rsidRPr="00991BDD" w:rsidRDefault="005234FD" w:rsidP="005234FD">
      <w:pPr>
        <w:autoSpaceDE w:val="0"/>
        <w:autoSpaceDN w:val="0"/>
        <w:adjustRightInd w:val="0"/>
        <w:ind w:firstLine="567"/>
        <w:jc w:val="both"/>
        <w:rPr>
          <w:rFonts w:eastAsiaTheme="minorHAnsi"/>
          <w:lang w:eastAsia="en-US"/>
        </w:rPr>
      </w:pPr>
      <w:r w:rsidRPr="00991BDD">
        <w:rPr>
          <w:rFonts w:eastAsiaTheme="minorHAnsi"/>
          <w:lang w:eastAsia="en-US"/>
        </w:rPr>
        <w:t>При реализации уче</w:t>
      </w:r>
      <w:r w:rsidR="00D974FD">
        <w:rPr>
          <w:rFonts w:eastAsiaTheme="minorHAnsi"/>
          <w:lang w:eastAsia="en-US"/>
        </w:rPr>
        <w:t>бного плана для обучающихся 2-9</w:t>
      </w:r>
      <w:r w:rsidRPr="00991BDD">
        <w:rPr>
          <w:rFonts w:eastAsiaTheme="minorHAnsi"/>
          <w:lang w:eastAsia="en-US"/>
        </w:rPr>
        <w:t xml:space="preserve"> классов продолжительность 1 урока составляет 40 минут (по согласованию с Управляющим советом школы), резервное время используется для организации дополнительных групповых и индивидуальных занятий с обучающимися в рамках реализации программ психолог</w:t>
      </w:r>
      <w:r w:rsidR="00991BDD" w:rsidRPr="00991BDD">
        <w:rPr>
          <w:rFonts w:eastAsiaTheme="minorHAnsi"/>
          <w:lang w:eastAsia="en-US"/>
        </w:rPr>
        <w:t>о-педагогического сопровождения</w:t>
      </w:r>
      <w:r w:rsidRPr="00991BDD">
        <w:rPr>
          <w:rFonts w:eastAsiaTheme="minorHAnsi"/>
          <w:lang w:eastAsia="en-US"/>
        </w:rPr>
        <w:t xml:space="preserve"> (с обучающимися, испытывающими трудности в обучении, часто болеющими, с высокими интеллектуальными возможностями). Проведение занятий фиксируется учителем в журнале дополнительных групповых и индивидуальных занятий с учащимися.</w:t>
      </w:r>
    </w:p>
    <w:p w:rsidR="005234FD" w:rsidRPr="00991BDD" w:rsidRDefault="005234FD" w:rsidP="005234FD">
      <w:pPr>
        <w:autoSpaceDE w:val="0"/>
        <w:autoSpaceDN w:val="0"/>
        <w:adjustRightInd w:val="0"/>
        <w:ind w:firstLine="567"/>
        <w:jc w:val="both"/>
      </w:pPr>
      <w:r w:rsidRPr="00991BDD">
        <w:rPr>
          <w:rFonts w:eastAsiaTheme="minorHAnsi"/>
          <w:lang w:eastAsia="en-US"/>
        </w:rPr>
        <w:t xml:space="preserve">В образовательном процессе используются возможности Исторического парка «Россия- моя родина», </w:t>
      </w:r>
      <w:r w:rsidR="00991BDD">
        <w:t xml:space="preserve">интерактивных образовательных онлайн-платформ </w:t>
      </w:r>
      <w:proofErr w:type="spellStart"/>
      <w:r w:rsidR="00991BDD">
        <w:t>Учи.ру</w:t>
      </w:r>
      <w:proofErr w:type="spellEnd"/>
      <w:r w:rsidR="00991BDD">
        <w:t xml:space="preserve">, </w:t>
      </w:r>
      <w:proofErr w:type="spellStart"/>
      <w:r w:rsidR="00991BDD">
        <w:t>ЯКласс</w:t>
      </w:r>
      <w:proofErr w:type="spellEnd"/>
      <w:r w:rsidR="001A49A4" w:rsidRPr="00002029">
        <w:rPr>
          <w:color w:val="000000" w:themeColor="text1"/>
        </w:rPr>
        <w:t xml:space="preserve">, </w:t>
      </w:r>
      <w:r w:rsidR="00002029" w:rsidRPr="00002029">
        <w:rPr>
          <w:color w:val="000000" w:themeColor="text1"/>
        </w:rPr>
        <w:t>РЭ</w:t>
      </w:r>
      <w:r w:rsidR="001A49A4" w:rsidRPr="00002029">
        <w:rPr>
          <w:color w:val="000000" w:themeColor="text1"/>
        </w:rPr>
        <w:t>Ш</w:t>
      </w:r>
      <w:r w:rsidR="00991BDD" w:rsidRPr="00002029">
        <w:rPr>
          <w:color w:val="000000" w:themeColor="text1"/>
        </w:rPr>
        <w:t>.</w:t>
      </w:r>
    </w:p>
    <w:p w:rsidR="00FB2856" w:rsidRPr="001D412F" w:rsidRDefault="00FB2856" w:rsidP="00FB2856">
      <w:pPr>
        <w:pStyle w:val="ConsPlusNormal"/>
        <w:ind w:firstLine="540"/>
        <w:jc w:val="both"/>
        <w:rPr>
          <w:rFonts w:ascii="Times New Roman" w:hAnsi="Times New Roman" w:cs="Times New Roman"/>
          <w:sz w:val="24"/>
          <w:szCs w:val="24"/>
        </w:rPr>
      </w:pPr>
      <w:r w:rsidRPr="001D412F">
        <w:rPr>
          <w:rFonts w:ascii="Times New Roman" w:hAnsi="Times New Roman" w:cs="Times New Roman"/>
          <w:sz w:val="24"/>
          <w:szCs w:val="24"/>
        </w:rPr>
        <w:t>Для оптимизации процесса школьной адаптации и обеспечения ступенчатого режима в 1-2 четверти 1 урок в день проводится вне класса.</w:t>
      </w:r>
    </w:p>
    <w:p w:rsidR="005234FD" w:rsidRPr="001D412F" w:rsidRDefault="005234FD" w:rsidP="005234FD">
      <w:pPr>
        <w:tabs>
          <w:tab w:val="left" w:pos="709"/>
        </w:tabs>
        <w:jc w:val="both"/>
      </w:pPr>
      <w:r w:rsidRPr="001D412F">
        <w:t xml:space="preserve">          В содержание общего объема нагрузки в течение дня не входят мероприятия по внеурочной деятельности.</w:t>
      </w:r>
    </w:p>
    <w:p w:rsidR="005234FD" w:rsidRPr="008D460B" w:rsidRDefault="005234FD" w:rsidP="008D460B">
      <w:pPr>
        <w:widowControl w:val="0"/>
        <w:autoSpaceDE w:val="0"/>
        <w:autoSpaceDN w:val="0"/>
        <w:adjustRightInd w:val="0"/>
        <w:ind w:firstLine="709"/>
        <w:jc w:val="both"/>
      </w:pPr>
      <w:r w:rsidRPr="001D412F">
        <w:t>Промежуточная аттестация обучающихся по различным предметам проводится согласно Положению «О формах, периодичности текущего контроля успеваемости, промежуточной аттестации обучающихся» утвержденному приказом МАОУ «</w:t>
      </w:r>
      <w:r w:rsidR="00AE6053">
        <w:t>Велижанская</w:t>
      </w:r>
      <w:r w:rsidRPr="001D412F">
        <w:t xml:space="preserve"> СОШ» от 01.12.2014г. №136. Формы, сроки проведения и участники промежуточной аттестации утверждаются приказом директора школы. По решению педагогического совета школы формами пром</w:t>
      </w:r>
      <w:r w:rsidR="008D460B">
        <w:t xml:space="preserve">ежуточной аттестации являются: </w:t>
      </w:r>
    </w:p>
    <w:tbl>
      <w:tblPr>
        <w:tblW w:w="9661" w:type="dxa"/>
        <w:tblInd w:w="250" w:type="dxa"/>
        <w:tblLook w:val="04A0" w:firstRow="1" w:lastRow="0" w:firstColumn="1" w:lastColumn="0" w:noHBand="0" w:noVBand="1"/>
      </w:tblPr>
      <w:tblGrid>
        <w:gridCol w:w="1525"/>
        <w:gridCol w:w="2616"/>
        <w:gridCol w:w="2835"/>
        <w:gridCol w:w="2685"/>
      </w:tblGrid>
      <w:tr w:rsidR="001D412F" w:rsidRPr="001D412F" w:rsidTr="001B1994">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34FD" w:rsidRPr="001D412F" w:rsidRDefault="005234FD" w:rsidP="00526A2D">
            <w:pPr>
              <w:jc w:val="center"/>
            </w:pPr>
            <w:r w:rsidRPr="001D412F">
              <w:rPr>
                <w:sz w:val="22"/>
                <w:szCs w:val="22"/>
              </w:rPr>
              <w:t>Класс</w:t>
            </w:r>
          </w:p>
        </w:tc>
        <w:tc>
          <w:tcPr>
            <w:tcW w:w="2616" w:type="dxa"/>
            <w:tcBorders>
              <w:top w:val="single" w:sz="4" w:space="0" w:color="auto"/>
              <w:left w:val="nil"/>
              <w:bottom w:val="single" w:sz="4" w:space="0" w:color="auto"/>
              <w:right w:val="single" w:sz="4" w:space="0" w:color="auto"/>
            </w:tcBorders>
            <w:shd w:val="clear" w:color="auto" w:fill="auto"/>
            <w:noWrap/>
            <w:vAlign w:val="bottom"/>
            <w:hideMark/>
          </w:tcPr>
          <w:p w:rsidR="005234FD" w:rsidRPr="001D412F" w:rsidRDefault="005234FD" w:rsidP="00526A2D">
            <w:pPr>
              <w:jc w:val="center"/>
            </w:pPr>
            <w:r w:rsidRPr="001D412F">
              <w:rPr>
                <w:sz w:val="22"/>
                <w:szCs w:val="22"/>
              </w:rPr>
              <w:t>2</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5234FD" w:rsidRPr="001D412F" w:rsidRDefault="005234FD" w:rsidP="00526A2D">
            <w:pPr>
              <w:jc w:val="center"/>
            </w:pPr>
            <w:r w:rsidRPr="001D412F">
              <w:rPr>
                <w:sz w:val="22"/>
                <w:szCs w:val="22"/>
              </w:rPr>
              <w:t>3</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5234FD" w:rsidRPr="001D412F" w:rsidRDefault="005234FD" w:rsidP="00526A2D">
            <w:pPr>
              <w:jc w:val="center"/>
            </w:pPr>
            <w:r w:rsidRPr="001D412F">
              <w:rPr>
                <w:sz w:val="22"/>
                <w:szCs w:val="22"/>
              </w:rPr>
              <w:t>4</w:t>
            </w:r>
          </w:p>
        </w:tc>
      </w:tr>
      <w:tr w:rsidR="001D412F" w:rsidRPr="001D412F" w:rsidTr="001B1994">
        <w:trPr>
          <w:trHeight w:val="300"/>
        </w:trPr>
        <w:tc>
          <w:tcPr>
            <w:tcW w:w="1525" w:type="dxa"/>
            <w:tcBorders>
              <w:top w:val="nil"/>
              <w:left w:val="single" w:sz="4" w:space="0" w:color="auto"/>
              <w:bottom w:val="nil"/>
              <w:right w:val="single" w:sz="4" w:space="0" w:color="auto"/>
            </w:tcBorders>
            <w:shd w:val="clear" w:color="auto" w:fill="auto"/>
            <w:noWrap/>
            <w:vAlign w:val="bottom"/>
            <w:hideMark/>
          </w:tcPr>
          <w:p w:rsidR="005234FD" w:rsidRPr="001D412F" w:rsidRDefault="005234FD" w:rsidP="00526A2D">
            <w:pPr>
              <w:jc w:val="center"/>
            </w:pPr>
            <w:r w:rsidRPr="001D412F">
              <w:rPr>
                <w:sz w:val="22"/>
                <w:szCs w:val="22"/>
              </w:rPr>
              <w:t>Предмет</w:t>
            </w:r>
          </w:p>
        </w:tc>
        <w:tc>
          <w:tcPr>
            <w:tcW w:w="8136" w:type="dxa"/>
            <w:gridSpan w:val="3"/>
            <w:tcBorders>
              <w:top w:val="single" w:sz="4" w:space="0" w:color="auto"/>
              <w:left w:val="nil"/>
              <w:bottom w:val="single" w:sz="4" w:space="0" w:color="auto"/>
              <w:right w:val="single" w:sz="4" w:space="0" w:color="auto"/>
            </w:tcBorders>
            <w:shd w:val="clear" w:color="auto" w:fill="auto"/>
            <w:noWrap/>
            <w:vAlign w:val="bottom"/>
            <w:hideMark/>
          </w:tcPr>
          <w:p w:rsidR="005234FD" w:rsidRPr="001D412F" w:rsidRDefault="005234FD" w:rsidP="00526A2D">
            <w:pPr>
              <w:jc w:val="center"/>
            </w:pPr>
            <w:r w:rsidRPr="001D412F">
              <w:rPr>
                <w:sz w:val="22"/>
                <w:szCs w:val="22"/>
              </w:rPr>
              <w:t xml:space="preserve">Форма промежуточной аттестации </w:t>
            </w:r>
          </w:p>
        </w:tc>
      </w:tr>
      <w:tr w:rsidR="001B1994" w:rsidRPr="001D412F" w:rsidTr="001B1994">
        <w:trPr>
          <w:trHeight w:val="240"/>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1994" w:rsidRPr="001D412F" w:rsidRDefault="001B1994" w:rsidP="001B1994">
            <w:r w:rsidRPr="001D412F">
              <w:rPr>
                <w:sz w:val="22"/>
                <w:szCs w:val="22"/>
              </w:rPr>
              <w:t>Русский язык</w:t>
            </w:r>
          </w:p>
        </w:tc>
        <w:tc>
          <w:tcPr>
            <w:tcW w:w="2616" w:type="dxa"/>
            <w:tcBorders>
              <w:top w:val="nil"/>
              <w:left w:val="nil"/>
              <w:bottom w:val="single" w:sz="4" w:space="0" w:color="auto"/>
              <w:right w:val="single" w:sz="4" w:space="0" w:color="auto"/>
            </w:tcBorders>
            <w:shd w:val="clear" w:color="auto" w:fill="auto"/>
          </w:tcPr>
          <w:p w:rsidR="001B1994" w:rsidRDefault="001B1994" w:rsidP="001B1994">
            <w:r w:rsidRPr="008C07C9">
              <w:t>Административные контрольная работа за учебный год</w:t>
            </w:r>
          </w:p>
        </w:tc>
        <w:tc>
          <w:tcPr>
            <w:tcW w:w="2835" w:type="dxa"/>
            <w:tcBorders>
              <w:top w:val="nil"/>
              <w:left w:val="nil"/>
              <w:bottom w:val="single" w:sz="4" w:space="0" w:color="auto"/>
              <w:right w:val="single" w:sz="4" w:space="0" w:color="auto"/>
            </w:tcBorders>
            <w:shd w:val="clear" w:color="auto" w:fill="auto"/>
          </w:tcPr>
          <w:p w:rsidR="001B1994" w:rsidRDefault="001B1994" w:rsidP="001B1994">
            <w:r w:rsidRPr="00D426E5">
              <w:t>Административные контрольная работа за учебный год</w:t>
            </w:r>
          </w:p>
        </w:tc>
        <w:tc>
          <w:tcPr>
            <w:tcW w:w="2685" w:type="dxa"/>
            <w:tcBorders>
              <w:top w:val="nil"/>
              <w:left w:val="nil"/>
              <w:bottom w:val="single" w:sz="4" w:space="0" w:color="auto"/>
              <w:right w:val="single" w:sz="4" w:space="0" w:color="auto"/>
            </w:tcBorders>
            <w:shd w:val="clear" w:color="auto" w:fill="auto"/>
          </w:tcPr>
          <w:p w:rsidR="001B1994" w:rsidRDefault="001B1994" w:rsidP="001B1994">
            <w:r w:rsidRPr="00D426E5">
              <w:t>Административные контрольная работа за учебный год</w:t>
            </w:r>
          </w:p>
        </w:tc>
      </w:tr>
      <w:tr w:rsidR="001B1994" w:rsidRPr="001D412F" w:rsidTr="001B1994">
        <w:trPr>
          <w:trHeight w:val="285"/>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1B1994" w:rsidRPr="001D412F" w:rsidRDefault="001B1994" w:rsidP="001B1994">
            <w:r w:rsidRPr="001D412F">
              <w:rPr>
                <w:sz w:val="22"/>
                <w:szCs w:val="22"/>
              </w:rPr>
              <w:t>Литературное чтение</w:t>
            </w:r>
          </w:p>
        </w:tc>
        <w:tc>
          <w:tcPr>
            <w:tcW w:w="2616" w:type="dxa"/>
            <w:tcBorders>
              <w:top w:val="nil"/>
              <w:left w:val="nil"/>
              <w:bottom w:val="single" w:sz="4" w:space="0" w:color="auto"/>
              <w:right w:val="single" w:sz="4" w:space="0" w:color="auto"/>
            </w:tcBorders>
            <w:shd w:val="clear" w:color="auto" w:fill="auto"/>
            <w:hideMark/>
          </w:tcPr>
          <w:p w:rsidR="001B1994" w:rsidRDefault="001B1994" w:rsidP="001B1994">
            <w:r w:rsidRPr="008C07C9">
              <w:t>Административные контрольная работа за учебный год</w:t>
            </w:r>
          </w:p>
        </w:tc>
        <w:tc>
          <w:tcPr>
            <w:tcW w:w="2835" w:type="dxa"/>
            <w:tcBorders>
              <w:top w:val="nil"/>
              <w:left w:val="nil"/>
              <w:bottom w:val="single" w:sz="4" w:space="0" w:color="auto"/>
              <w:right w:val="single" w:sz="4" w:space="0" w:color="auto"/>
            </w:tcBorders>
            <w:shd w:val="clear" w:color="auto" w:fill="auto"/>
            <w:hideMark/>
          </w:tcPr>
          <w:p w:rsidR="001B1994" w:rsidRDefault="001B1994" w:rsidP="001B1994">
            <w:r w:rsidRPr="00D426E5">
              <w:t>Административные контрольная работа за учебный год</w:t>
            </w:r>
          </w:p>
        </w:tc>
        <w:tc>
          <w:tcPr>
            <w:tcW w:w="2685" w:type="dxa"/>
            <w:tcBorders>
              <w:top w:val="nil"/>
              <w:left w:val="nil"/>
              <w:bottom w:val="single" w:sz="4" w:space="0" w:color="auto"/>
              <w:right w:val="single" w:sz="4" w:space="0" w:color="auto"/>
            </w:tcBorders>
            <w:shd w:val="clear" w:color="auto" w:fill="auto"/>
            <w:hideMark/>
          </w:tcPr>
          <w:p w:rsidR="001B1994" w:rsidRDefault="001B1994" w:rsidP="001B1994">
            <w:r w:rsidRPr="00D426E5">
              <w:t>Административные контрольная работа за учебный год</w:t>
            </w:r>
          </w:p>
        </w:tc>
      </w:tr>
      <w:tr w:rsidR="001B1994" w:rsidRPr="001D412F" w:rsidTr="001B1994">
        <w:trPr>
          <w:trHeight w:val="285"/>
        </w:trPr>
        <w:tc>
          <w:tcPr>
            <w:tcW w:w="1525" w:type="dxa"/>
            <w:tcBorders>
              <w:top w:val="nil"/>
              <w:left w:val="single" w:sz="4" w:space="0" w:color="auto"/>
              <w:bottom w:val="single" w:sz="4" w:space="0" w:color="auto"/>
              <w:right w:val="single" w:sz="4" w:space="0" w:color="auto"/>
            </w:tcBorders>
            <w:shd w:val="clear" w:color="auto" w:fill="auto"/>
            <w:vAlign w:val="bottom"/>
          </w:tcPr>
          <w:p w:rsidR="001B1994" w:rsidRPr="001D412F" w:rsidRDefault="001B1994" w:rsidP="001B1994">
            <w:pPr>
              <w:rPr>
                <w:sz w:val="22"/>
                <w:szCs w:val="22"/>
              </w:rPr>
            </w:pPr>
            <w:r>
              <w:rPr>
                <w:sz w:val="22"/>
                <w:szCs w:val="22"/>
              </w:rPr>
              <w:t>Родной язык</w:t>
            </w:r>
            <w:r w:rsidR="00DF0228">
              <w:rPr>
                <w:sz w:val="22"/>
                <w:szCs w:val="22"/>
              </w:rPr>
              <w:t xml:space="preserve"> (татарский)</w:t>
            </w:r>
          </w:p>
        </w:tc>
        <w:tc>
          <w:tcPr>
            <w:tcW w:w="2616" w:type="dxa"/>
            <w:tcBorders>
              <w:top w:val="nil"/>
              <w:left w:val="nil"/>
              <w:bottom w:val="single" w:sz="4" w:space="0" w:color="auto"/>
              <w:right w:val="single" w:sz="4" w:space="0" w:color="auto"/>
            </w:tcBorders>
            <w:shd w:val="clear" w:color="auto" w:fill="auto"/>
          </w:tcPr>
          <w:p w:rsidR="001B1994" w:rsidRDefault="001B1994" w:rsidP="001B1994">
            <w:r w:rsidRPr="008C07C9">
              <w:t>Административные контрольная работа за учебный год</w:t>
            </w:r>
          </w:p>
        </w:tc>
        <w:tc>
          <w:tcPr>
            <w:tcW w:w="2835" w:type="dxa"/>
            <w:tcBorders>
              <w:top w:val="nil"/>
              <w:left w:val="nil"/>
              <w:bottom w:val="single" w:sz="4" w:space="0" w:color="auto"/>
              <w:right w:val="single" w:sz="4" w:space="0" w:color="auto"/>
            </w:tcBorders>
            <w:shd w:val="clear" w:color="auto" w:fill="auto"/>
          </w:tcPr>
          <w:p w:rsidR="001B1994" w:rsidRDefault="001B1994" w:rsidP="001B1994">
            <w:r w:rsidRPr="00D426E5">
              <w:t>Административные контрольная работа за учебный год</w:t>
            </w:r>
          </w:p>
        </w:tc>
        <w:tc>
          <w:tcPr>
            <w:tcW w:w="2685" w:type="dxa"/>
            <w:tcBorders>
              <w:top w:val="nil"/>
              <w:left w:val="nil"/>
              <w:bottom w:val="single" w:sz="4" w:space="0" w:color="auto"/>
              <w:right w:val="single" w:sz="4" w:space="0" w:color="auto"/>
            </w:tcBorders>
            <w:shd w:val="clear" w:color="auto" w:fill="auto"/>
          </w:tcPr>
          <w:p w:rsidR="001B1994" w:rsidRDefault="001B1994" w:rsidP="001B1994">
            <w:r w:rsidRPr="00D426E5">
              <w:t>Административные контрольная работа за учебный год</w:t>
            </w:r>
          </w:p>
        </w:tc>
      </w:tr>
      <w:tr w:rsidR="001B1994" w:rsidRPr="001D412F" w:rsidTr="001B1994">
        <w:trPr>
          <w:trHeight w:val="285"/>
        </w:trPr>
        <w:tc>
          <w:tcPr>
            <w:tcW w:w="1525" w:type="dxa"/>
            <w:tcBorders>
              <w:top w:val="nil"/>
              <w:left w:val="single" w:sz="4" w:space="0" w:color="auto"/>
              <w:bottom w:val="single" w:sz="4" w:space="0" w:color="auto"/>
              <w:right w:val="single" w:sz="4" w:space="0" w:color="auto"/>
            </w:tcBorders>
            <w:shd w:val="clear" w:color="auto" w:fill="auto"/>
            <w:vAlign w:val="bottom"/>
          </w:tcPr>
          <w:p w:rsidR="001B1994" w:rsidRPr="001D412F" w:rsidRDefault="001B1994" w:rsidP="001B1994">
            <w:pPr>
              <w:rPr>
                <w:sz w:val="22"/>
                <w:szCs w:val="22"/>
              </w:rPr>
            </w:pPr>
            <w:r>
              <w:rPr>
                <w:sz w:val="22"/>
                <w:szCs w:val="22"/>
              </w:rPr>
              <w:t>Родная литература</w:t>
            </w:r>
            <w:r w:rsidR="00DF0228">
              <w:rPr>
                <w:sz w:val="22"/>
                <w:szCs w:val="22"/>
              </w:rPr>
              <w:t xml:space="preserve"> (татарская)</w:t>
            </w:r>
          </w:p>
        </w:tc>
        <w:tc>
          <w:tcPr>
            <w:tcW w:w="2616" w:type="dxa"/>
            <w:tcBorders>
              <w:top w:val="nil"/>
              <w:left w:val="nil"/>
              <w:bottom w:val="single" w:sz="4" w:space="0" w:color="auto"/>
              <w:right w:val="single" w:sz="4" w:space="0" w:color="auto"/>
            </w:tcBorders>
            <w:shd w:val="clear" w:color="auto" w:fill="auto"/>
          </w:tcPr>
          <w:p w:rsidR="001B1994" w:rsidRDefault="001B1994" w:rsidP="001B1994">
            <w:r w:rsidRPr="008C07C9">
              <w:t>Административные контрольная работа за учебный год</w:t>
            </w:r>
          </w:p>
        </w:tc>
        <w:tc>
          <w:tcPr>
            <w:tcW w:w="2835" w:type="dxa"/>
            <w:tcBorders>
              <w:top w:val="nil"/>
              <w:left w:val="nil"/>
              <w:bottom w:val="single" w:sz="4" w:space="0" w:color="auto"/>
              <w:right w:val="single" w:sz="4" w:space="0" w:color="auto"/>
            </w:tcBorders>
            <w:shd w:val="clear" w:color="auto" w:fill="auto"/>
          </w:tcPr>
          <w:p w:rsidR="001B1994" w:rsidRDefault="001B1994" w:rsidP="001B1994">
            <w:r w:rsidRPr="00D426E5">
              <w:t>Административные контрольная работа за учебный год</w:t>
            </w:r>
          </w:p>
        </w:tc>
        <w:tc>
          <w:tcPr>
            <w:tcW w:w="2685" w:type="dxa"/>
            <w:tcBorders>
              <w:top w:val="nil"/>
              <w:left w:val="nil"/>
              <w:bottom w:val="single" w:sz="4" w:space="0" w:color="auto"/>
              <w:right w:val="single" w:sz="4" w:space="0" w:color="auto"/>
            </w:tcBorders>
            <w:shd w:val="clear" w:color="auto" w:fill="auto"/>
          </w:tcPr>
          <w:p w:rsidR="001B1994" w:rsidRDefault="001B1994" w:rsidP="001B1994">
            <w:r w:rsidRPr="00D426E5">
              <w:t>Административные контрольная работа за учебный год</w:t>
            </w:r>
          </w:p>
        </w:tc>
      </w:tr>
      <w:tr w:rsidR="001B1994" w:rsidRPr="001D412F" w:rsidTr="001B1994">
        <w:trPr>
          <w:trHeight w:val="270"/>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1B1994" w:rsidRPr="001D412F" w:rsidRDefault="001B1994" w:rsidP="001B1994">
            <w:r w:rsidRPr="001D412F">
              <w:rPr>
                <w:sz w:val="22"/>
                <w:szCs w:val="22"/>
              </w:rPr>
              <w:t>Английский язык</w:t>
            </w:r>
          </w:p>
        </w:tc>
        <w:tc>
          <w:tcPr>
            <w:tcW w:w="2616" w:type="dxa"/>
            <w:tcBorders>
              <w:top w:val="nil"/>
              <w:left w:val="nil"/>
              <w:bottom w:val="single" w:sz="4" w:space="0" w:color="auto"/>
              <w:right w:val="single" w:sz="4" w:space="0" w:color="auto"/>
            </w:tcBorders>
            <w:shd w:val="clear" w:color="auto" w:fill="auto"/>
            <w:hideMark/>
          </w:tcPr>
          <w:p w:rsidR="001B1994" w:rsidRDefault="001B1994" w:rsidP="001B1994">
            <w:r w:rsidRPr="008C07C9">
              <w:t>Административные контрольная работа за учебный год</w:t>
            </w:r>
          </w:p>
        </w:tc>
        <w:tc>
          <w:tcPr>
            <w:tcW w:w="2835" w:type="dxa"/>
            <w:tcBorders>
              <w:top w:val="nil"/>
              <w:left w:val="nil"/>
              <w:bottom w:val="single" w:sz="4" w:space="0" w:color="auto"/>
              <w:right w:val="single" w:sz="4" w:space="0" w:color="auto"/>
            </w:tcBorders>
            <w:shd w:val="clear" w:color="auto" w:fill="auto"/>
            <w:hideMark/>
          </w:tcPr>
          <w:p w:rsidR="001B1994" w:rsidRDefault="001B1994" w:rsidP="001B1994">
            <w:r w:rsidRPr="00D426E5">
              <w:t>Административные контрольная работа за учебный год</w:t>
            </w:r>
          </w:p>
        </w:tc>
        <w:tc>
          <w:tcPr>
            <w:tcW w:w="2685" w:type="dxa"/>
            <w:tcBorders>
              <w:top w:val="nil"/>
              <w:left w:val="nil"/>
              <w:bottom w:val="single" w:sz="4" w:space="0" w:color="auto"/>
              <w:right w:val="single" w:sz="4" w:space="0" w:color="auto"/>
            </w:tcBorders>
            <w:shd w:val="clear" w:color="auto" w:fill="auto"/>
            <w:hideMark/>
          </w:tcPr>
          <w:p w:rsidR="001B1994" w:rsidRDefault="001B1994" w:rsidP="001B1994">
            <w:r w:rsidRPr="00D426E5">
              <w:t>Административные контрольная работа за учебный год</w:t>
            </w:r>
          </w:p>
        </w:tc>
      </w:tr>
      <w:tr w:rsidR="001B1994" w:rsidRPr="001D412F" w:rsidTr="001B1994">
        <w:trPr>
          <w:trHeight w:val="24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1B1994" w:rsidRPr="001D412F" w:rsidRDefault="001B1994" w:rsidP="001B1994">
            <w:r w:rsidRPr="001D412F">
              <w:rPr>
                <w:sz w:val="22"/>
                <w:szCs w:val="22"/>
              </w:rPr>
              <w:t xml:space="preserve">Математика </w:t>
            </w:r>
          </w:p>
        </w:tc>
        <w:tc>
          <w:tcPr>
            <w:tcW w:w="2616" w:type="dxa"/>
            <w:tcBorders>
              <w:top w:val="nil"/>
              <w:left w:val="nil"/>
              <w:bottom w:val="single" w:sz="4" w:space="0" w:color="auto"/>
              <w:right w:val="single" w:sz="4" w:space="0" w:color="auto"/>
            </w:tcBorders>
            <w:shd w:val="clear" w:color="auto" w:fill="auto"/>
          </w:tcPr>
          <w:p w:rsidR="001B1994" w:rsidRDefault="001B1994" w:rsidP="001B1994">
            <w:r w:rsidRPr="008C07C9">
              <w:t>Административные контрольная работа за учебный год</w:t>
            </w:r>
          </w:p>
        </w:tc>
        <w:tc>
          <w:tcPr>
            <w:tcW w:w="2835" w:type="dxa"/>
            <w:tcBorders>
              <w:top w:val="nil"/>
              <w:left w:val="nil"/>
              <w:bottom w:val="single" w:sz="4" w:space="0" w:color="auto"/>
              <w:right w:val="single" w:sz="4" w:space="0" w:color="auto"/>
            </w:tcBorders>
            <w:shd w:val="clear" w:color="auto" w:fill="auto"/>
          </w:tcPr>
          <w:p w:rsidR="001B1994" w:rsidRDefault="001B1994" w:rsidP="001B1994">
            <w:r w:rsidRPr="00D426E5">
              <w:t>Административные контрольная работа за учебный год</w:t>
            </w:r>
          </w:p>
        </w:tc>
        <w:tc>
          <w:tcPr>
            <w:tcW w:w="2685" w:type="dxa"/>
            <w:tcBorders>
              <w:top w:val="nil"/>
              <w:left w:val="nil"/>
              <w:bottom w:val="single" w:sz="4" w:space="0" w:color="auto"/>
              <w:right w:val="single" w:sz="4" w:space="0" w:color="auto"/>
            </w:tcBorders>
            <w:shd w:val="clear" w:color="auto" w:fill="auto"/>
          </w:tcPr>
          <w:p w:rsidR="001B1994" w:rsidRDefault="001B1994" w:rsidP="001B1994">
            <w:r w:rsidRPr="00D426E5">
              <w:t>Административные контрольная работа за учебный год</w:t>
            </w:r>
          </w:p>
        </w:tc>
      </w:tr>
      <w:tr w:rsidR="001B1994" w:rsidRPr="001D412F" w:rsidTr="006135E4">
        <w:trPr>
          <w:trHeight w:val="27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1B1994" w:rsidRPr="001D412F" w:rsidRDefault="001B1994" w:rsidP="001B1994">
            <w:r w:rsidRPr="001D412F">
              <w:rPr>
                <w:sz w:val="22"/>
                <w:szCs w:val="22"/>
              </w:rPr>
              <w:lastRenderedPageBreak/>
              <w:t>Окружающий мир</w:t>
            </w:r>
          </w:p>
        </w:tc>
        <w:tc>
          <w:tcPr>
            <w:tcW w:w="2616" w:type="dxa"/>
            <w:tcBorders>
              <w:top w:val="nil"/>
              <w:left w:val="nil"/>
              <w:bottom w:val="single" w:sz="4" w:space="0" w:color="auto"/>
              <w:right w:val="single" w:sz="4" w:space="0" w:color="auto"/>
            </w:tcBorders>
            <w:shd w:val="clear" w:color="auto" w:fill="auto"/>
            <w:hideMark/>
          </w:tcPr>
          <w:p w:rsidR="001B1994" w:rsidRDefault="001B1994" w:rsidP="001B1994">
            <w:r w:rsidRPr="008C07C9">
              <w:t>Административные контрольная работа за учебный год</w:t>
            </w:r>
          </w:p>
        </w:tc>
        <w:tc>
          <w:tcPr>
            <w:tcW w:w="2835" w:type="dxa"/>
            <w:tcBorders>
              <w:top w:val="nil"/>
              <w:left w:val="nil"/>
              <w:bottom w:val="single" w:sz="4" w:space="0" w:color="auto"/>
              <w:right w:val="single" w:sz="4" w:space="0" w:color="auto"/>
            </w:tcBorders>
            <w:shd w:val="clear" w:color="auto" w:fill="auto"/>
            <w:hideMark/>
          </w:tcPr>
          <w:p w:rsidR="001B1994" w:rsidRDefault="001B1994" w:rsidP="001B1994">
            <w:r w:rsidRPr="00D426E5">
              <w:t>Административные контрольная работа за учебный год</w:t>
            </w:r>
          </w:p>
        </w:tc>
        <w:tc>
          <w:tcPr>
            <w:tcW w:w="2685" w:type="dxa"/>
            <w:tcBorders>
              <w:top w:val="nil"/>
              <w:left w:val="nil"/>
              <w:bottom w:val="single" w:sz="4" w:space="0" w:color="auto"/>
              <w:right w:val="single" w:sz="4" w:space="0" w:color="auto"/>
            </w:tcBorders>
            <w:shd w:val="clear" w:color="auto" w:fill="auto"/>
            <w:hideMark/>
          </w:tcPr>
          <w:p w:rsidR="001B1994" w:rsidRDefault="001B1994" w:rsidP="001B1994">
            <w:r w:rsidRPr="00D426E5">
              <w:t>Административные контрольная работа за учебный год</w:t>
            </w:r>
          </w:p>
        </w:tc>
      </w:tr>
      <w:tr w:rsidR="001B1994" w:rsidRPr="001D412F" w:rsidTr="001B1994">
        <w:trPr>
          <w:trHeight w:val="27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1B1994" w:rsidRPr="001D412F" w:rsidRDefault="001B1994" w:rsidP="001B1994">
            <w:r w:rsidRPr="001D412F">
              <w:rPr>
                <w:sz w:val="22"/>
                <w:szCs w:val="22"/>
              </w:rPr>
              <w:t>Технология</w:t>
            </w:r>
          </w:p>
        </w:tc>
        <w:tc>
          <w:tcPr>
            <w:tcW w:w="2616" w:type="dxa"/>
            <w:tcBorders>
              <w:top w:val="nil"/>
              <w:left w:val="nil"/>
              <w:bottom w:val="single" w:sz="4" w:space="0" w:color="auto"/>
              <w:right w:val="single" w:sz="4" w:space="0" w:color="auto"/>
            </w:tcBorders>
            <w:shd w:val="clear" w:color="auto" w:fill="auto"/>
          </w:tcPr>
          <w:p w:rsidR="001B1994" w:rsidRDefault="001B1994" w:rsidP="001B1994">
            <w:r w:rsidRPr="00454724">
              <w:t xml:space="preserve">Творческая работа (по теме, выбранной обучающимися, с учетом тематики национально-регионального компонента, предметной специализации, реализуемой в школе) </w:t>
            </w:r>
          </w:p>
        </w:tc>
        <w:tc>
          <w:tcPr>
            <w:tcW w:w="2835" w:type="dxa"/>
            <w:tcBorders>
              <w:top w:val="nil"/>
              <w:left w:val="nil"/>
              <w:bottom w:val="single" w:sz="4" w:space="0" w:color="auto"/>
              <w:right w:val="single" w:sz="4" w:space="0" w:color="auto"/>
            </w:tcBorders>
            <w:shd w:val="clear" w:color="auto" w:fill="auto"/>
          </w:tcPr>
          <w:p w:rsidR="001B1994" w:rsidRDefault="001B1994" w:rsidP="001B1994">
            <w:r w:rsidRPr="00454724">
              <w:t xml:space="preserve">Творческая работа (по теме, выбранной обучающимися, с учетом тематики национально-регионального компонента, предметной специализации, реализуемой в школе) </w:t>
            </w:r>
          </w:p>
        </w:tc>
        <w:tc>
          <w:tcPr>
            <w:tcW w:w="2685" w:type="dxa"/>
            <w:tcBorders>
              <w:top w:val="nil"/>
              <w:left w:val="nil"/>
              <w:bottom w:val="single" w:sz="4" w:space="0" w:color="auto"/>
              <w:right w:val="single" w:sz="4" w:space="0" w:color="auto"/>
            </w:tcBorders>
            <w:shd w:val="clear" w:color="auto" w:fill="auto"/>
          </w:tcPr>
          <w:p w:rsidR="001B1994" w:rsidRDefault="001B1994" w:rsidP="001B1994">
            <w:r w:rsidRPr="00454724">
              <w:t xml:space="preserve">Творческая работа (по теме, выбранной обучающимися, с учетом тематики национально-регионального компонента, предметной специализации, реализуемой в школе) </w:t>
            </w:r>
          </w:p>
        </w:tc>
      </w:tr>
      <w:tr w:rsidR="001B1994" w:rsidRPr="001D412F" w:rsidTr="001B1994">
        <w:trPr>
          <w:trHeight w:val="27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1B1994" w:rsidRPr="001D412F" w:rsidRDefault="001B1994" w:rsidP="001B1994">
            <w:r w:rsidRPr="001D412F">
              <w:rPr>
                <w:sz w:val="22"/>
                <w:szCs w:val="22"/>
              </w:rPr>
              <w:t>ИЗО</w:t>
            </w:r>
          </w:p>
        </w:tc>
        <w:tc>
          <w:tcPr>
            <w:tcW w:w="2616" w:type="dxa"/>
            <w:tcBorders>
              <w:top w:val="nil"/>
              <w:left w:val="nil"/>
              <w:bottom w:val="single" w:sz="4" w:space="0" w:color="auto"/>
              <w:right w:val="single" w:sz="4" w:space="0" w:color="auto"/>
            </w:tcBorders>
            <w:shd w:val="clear" w:color="auto" w:fill="auto"/>
          </w:tcPr>
          <w:p w:rsidR="001B1994" w:rsidRDefault="001B1994" w:rsidP="001B1994">
            <w:r w:rsidRPr="00454724">
              <w:t xml:space="preserve">Творческая работа (по теме, выбранной обучающимися, с учетом тематики национально-регионального компонента, предметной специализации, реализуемой в школе) </w:t>
            </w:r>
          </w:p>
        </w:tc>
        <w:tc>
          <w:tcPr>
            <w:tcW w:w="2835" w:type="dxa"/>
            <w:tcBorders>
              <w:top w:val="nil"/>
              <w:left w:val="nil"/>
              <w:bottom w:val="single" w:sz="4" w:space="0" w:color="auto"/>
              <w:right w:val="single" w:sz="4" w:space="0" w:color="auto"/>
            </w:tcBorders>
            <w:shd w:val="clear" w:color="auto" w:fill="auto"/>
          </w:tcPr>
          <w:p w:rsidR="001B1994" w:rsidRDefault="001B1994" w:rsidP="001B1994">
            <w:r w:rsidRPr="00454724">
              <w:t xml:space="preserve">Творческая работа (по теме, выбранной обучающимися, с учетом тематики национально-регионального компонента, предметной специализации, реализуемой в школе) </w:t>
            </w:r>
          </w:p>
        </w:tc>
        <w:tc>
          <w:tcPr>
            <w:tcW w:w="2685" w:type="dxa"/>
            <w:tcBorders>
              <w:top w:val="nil"/>
              <w:left w:val="nil"/>
              <w:bottom w:val="single" w:sz="4" w:space="0" w:color="auto"/>
              <w:right w:val="single" w:sz="4" w:space="0" w:color="auto"/>
            </w:tcBorders>
            <w:shd w:val="clear" w:color="auto" w:fill="auto"/>
          </w:tcPr>
          <w:p w:rsidR="001B1994" w:rsidRDefault="001B1994" w:rsidP="001B1994">
            <w:r w:rsidRPr="00454724">
              <w:t xml:space="preserve">Творческая работа (по теме, выбранной обучающимися, с учетом тематики национально-регионального компонента, предметной специализации, реализуемой в школе) </w:t>
            </w:r>
          </w:p>
        </w:tc>
      </w:tr>
      <w:tr w:rsidR="001B1994" w:rsidRPr="001D412F" w:rsidTr="001B1994">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1B1994" w:rsidRPr="001D412F" w:rsidRDefault="001B1994" w:rsidP="001B1994">
            <w:r w:rsidRPr="001D412F">
              <w:rPr>
                <w:sz w:val="22"/>
                <w:szCs w:val="22"/>
              </w:rPr>
              <w:t>Музыка</w:t>
            </w:r>
          </w:p>
        </w:tc>
        <w:tc>
          <w:tcPr>
            <w:tcW w:w="2616" w:type="dxa"/>
            <w:tcBorders>
              <w:top w:val="nil"/>
              <w:left w:val="nil"/>
              <w:bottom w:val="single" w:sz="4" w:space="0" w:color="auto"/>
              <w:right w:val="single" w:sz="4" w:space="0" w:color="auto"/>
            </w:tcBorders>
            <w:shd w:val="clear" w:color="auto" w:fill="auto"/>
          </w:tcPr>
          <w:p w:rsidR="001B1994" w:rsidRDefault="001B1994" w:rsidP="001B1994">
            <w:r w:rsidRPr="00454724">
              <w:t xml:space="preserve">Творческая работа (по теме, выбранной обучающимися, с учетом тематики национально-регионального компонента, предметной специализации, реализуемой в школе) </w:t>
            </w:r>
          </w:p>
        </w:tc>
        <w:tc>
          <w:tcPr>
            <w:tcW w:w="2835" w:type="dxa"/>
            <w:tcBorders>
              <w:top w:val="nil"/>
              <w:left w:val="nil"/>
              <w:bottom w:val="single" w:sz="4" w:space="0" w:color="auto"/>
              <w:right w:val="single" w:sz="4" w:space="0" w:color="auto"/>
            </w:tcBorders>
            <w:shd w:val="clear" w:color="auto" w:fill="auto"/>
          </w:tcPr>
          <w:p w:rsidR="001B1994" w:rsidRDefault="001B1994" w:rsidP="001B1994">
            <w:r w:rsidRPr="00454724">
              <w:t xml:space="preserve">Творческая работа (по теме, выбранной обучающимися, с учетом тематики национально-регионального компонента, предметной специализации, реализуемой в школе) </w:t>
            </w:r>
          </w:p>
        </w:tc>
        <w:tc>
          <w:tcPr>
            <w:tcW w:w="2685" w:type="dxa"/>
            <w:tcBorders>
              <w:top w:val="nil"/>
              <w:left w:val="nil"/>
              <w:bottom w:val="single" w:sz="4" w:space="0" w:color="auto"/>
              <w:right w:val="single" w:sz="4" w:space="0" w:color="auto"/>
            </w:tcBorders>
            <w:shd w:val="clear" w:color="auto" w:fill="auto"/>
          </w:tcPr>
          <w:p w:rsidR="001B1994" w:rsidRDefault="001B1994" w:rsidP="001B1994">
            <w:r w:rsidRPr="00454724">
              <w:t xml:space="preserve">Творческая работа (по теме, выбранной обучающимися, с учетом тематики национально-регионального компонента, предметной специализации, реализуемой в школе) </w:t>
            </w:r>
          </w:p>
        </w:tc>
      </w:tr>
      <w:tr w:rsidR="001B1994" w:rsidRPr="001D412F" w:rsidTr="001B1994">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tcPr>
          <w:p w:rsidR="001B1994" w:rsidRPr="001D412F" w:rsidRDefault="001B1994" w:rsidP="001B1994">
            <w:r w:rsidRPr="001D412F">
              <w:rPr>
                <w:sz w:val="22"/>
                <w:szCs w:val="22"/>
              </w:rPr>
              <w:t>ОРКСЭ</w:t>
            </w:r>
          </w:p>
        </w:tc>
        <w:tc>
          <w:tcPr>
            <w:tcW w:w="2616" w:type="dxa"/>
            <w:tcBorders>
              <w:top w:val="nil"/>
              <w:left w:val="nil"/>
              <w:bottom w:val="single" w:sz="4" w:space="0" w:color="auto"/>
              <w:right w:val="single" w:sz="4" w:space="0" w:color="auto"/>
            </w:tcBorders>
            <w:shd w:val="clear" w:color="auto" w:fill="auto"/>
            <w:vAlign w:val="bottom"/>
          </w:tcPr>
          <w:p w:rsidR="001B1994" w:rsidRPr="001D412F" w:rsidRDefault="001B1994" w:rsidP="001B1994"/>
        </w:tc>
        <w:tc>
          <w:tcPr>
            <w:tcW w:w="2835" w:type="dxa"/>
            <w:tcBorders>
              <w:top w:val="nil"/>
              <w:left w:val="nil"/>
              <w:bottom w:val="single" w:sz="4" w:space="0" w:color="auto"/>
              <w:right w:val="single" w:sz="4" w:space="0" w:color="auto"/>
            </w:tcBorders>
            <w:shd w:val="clear" w:color="auto" w:fill="auto"/>
            <w:vAlign w:val="bottom"/>
          </w:tcPr>
          <w:p w:rsidR="001B1994" w:rsidRPr="001D412F" w:rsidRDefault="001B1994" w:rsidP="001B1994"/>
        </w:tc>
        <w:tc>
          <w:tcPr>
            <w:tcW w:w="2685" w:type="dxa"/>
            <w:tcBorders>
              <w:top w:val="nil"/>
              <w:left w:val="nil"/>
              <w:bottom w:val="single" w:sz="4" w:space="0" w:color="auto"/>
              <w:right w:val="single" w:sz="4" w:space="0" w:color="auto"/>
            </w:tcBorders>
            <w:shd w:val="clear" w:color="auto" w:fill="auto"/>
            <w:vAlign w:val="bottom"/>
          </w:tcPr>
          <w:p w:rsidR="001B1994" w:rsidRPr="001D412F" w:rsidRDefault="001B1994" w:rsidP="001B1994">
            <w:r>
              <w:rPr>
                <w:sz w:val="22"/>
                <w:szCs w:val="22"/>
              </w:rPr>
              <w:t>Защита проекта</w:t>
            </w:r>
          </w:p>
        </w:tc>
      </w:tr>
      <w:tr w:rsidR="001B1994" w:rsidRPr="001D412F" w:rsidTr="001B1994">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tcPr>
          <w:p w:rsidR="001B1994" w:rsidRPr="001D412F" w:rsidRDefault="001B1994" w:rsidP="001B1994">
            <w:r w:rsidRPr="001D412F">
              <w:rPr>
                <w:sz w:val="22"/>
                <w:szCs w:val="22"/>
              </w:rPr>
              <w:t>Физическая культура</w:t>
            </w:r>
          </w:p>
        </w:tc>
        <w:tc>
          <w:tcPr>
            <w:tcW w:w="2616" w:type="dxa"/>
            <w:tcBorders>
              <w:top w:val="nil"/>
              <w:left w:val="nil"/>
              <w:bottom w:val="single" w:sz="4" w:space="0" w:color="auto"/>
              <w:right w:val="single" w:sz="4" w:space="0" w:color="auto"/>
            </w:tcBorders>
            <w:shd w:val="clear" w:color="auto" w:fill="auto"/>
          </w:tcPr>
          <w:p w:rsidR="001B1994" w:rsidRDefault="001B1994" w:rsidP="001B1994">
            <w:r w:rsidRPr="00FC4B19">
              <w:t xml:space="preserve">Выполнение нормативов по уровню физической подготовленности </w:t>
            </w:r>
          </w:p>
        </w:tc>
        <w:tc>
          <w:tcPr>
            <w:tcW w:w="2835" w:type="dxa"/>
            <w:tcBorders>
              <w:top w:val="nil"/>
              <w:left w:val="nil"/>
              <w:bottom w:val="single" w:sz="4" w:space="0" w:color="auto"/>
              <w:right w:val="single" w:sz="4" w:space="0" w:color="auto"/>
            </w:tcBorders>
            <w:shd w:val="clear" w:color="auto" w:fill="auto"/>
          </w:tcPr>
          <w:p w:rsidR="001B1994" w:rsidRDefault="001B1994" w:rsidP="001B1994">
            <w:r w:rsidRPr="00FC4B19">
              <w:t xml:space="preserve">Выполнение нормативов по уровню физической подготовленности </w:t>
            </w:r>
          </w:p>
        </w:tc>
        <w:tc>
          <w:tcPr>
            <w:tcW w:w="2685" w:type="dxa"/>
            <w:tcBorders>
              <w:top w:val="nil"/>
              <w:left w:val="nil"/>
              <w:bottom w:val="single" w:sz="4" w:space="0" w:color="auto"/>
              <w:right w:val="single" w:sz="4" w:space="0" w:color="auto"/>
            </w:tcBorders>
            <w:shd w:val="clear" w:color="auto" w:fill="auto"/>
          </w:tcPr>
          <w:p w:rsidR="001B1994" w:rsidRDefault="001B1994" w:rsidP="001B1994">
            <w:r w:rsidRPr="00FC4B19">
              <w:t xml:space="preserve">Выполнение нормативов по уровню физической подготовленности </w:t>
            </w:r>
          </w:p>
        </w:tc>
      </w:tr>
    </w:tbl>
    <w:p w:rsidR="005234FD" w:rsidRPr="007D300D" w:rsidRDefault="005234FD" w:rsidP="005234FD">
      <w:pPr>
        <w:ind w:firstLine="567"/>
        <w:jc w:val="both"/>
        <w:rPr>
          <w:color w:val="FF0000"/>
          <w:shd w:val="clear" w:color="auto" w:fill="FFFFFF"/>
        </w:rPr>
      </w:pPr>
    </w:p>
    <w:p w:rsidR="005234FD" w:rsidRPr="001D412F" w:rsidRDefault="005234FD" w:rsidP="005234FD">
      <w:pPr>
        <w:ind w:firstLine="567"/>
        <w:jc w:val="both"/>
        <w:rPr>
          <w:shd w:val="clear" w:color="auto" w:fill="FFFFFF"/>
        </w:rPr>
      </w:pPr>
      <w:r w:rsidRPr="001D412F">
        <w:rPr>
          <w:shd w:val="clear" w:color="auto" w:fill="FFFFFF"/>
        </w:rPr>
        <w:t xml:space="preserve">Уровень </w:t>
      </w:r>
      <w:proofErr w:type="spellStart"/>
      <w:r w:rsidRPr="001D412F">
        <w:rPr>
          <w:shd w:val="clear" w:color="auto" w:fill="FFFFFF"/>
        </w:rPr>
        <w:t>сформированности</w:t>
      </w:r>
      <w:proofErr w:type="spellEnd"/>
      <w:r w:rsidRPr="001D412F">
        <w:rPr>
          <w:shd w:val="clear" w:color="auto" w:fill="FFFFFF"/>
        </w:rPr>
        <w:t xml:space="preserve"> универсальных учебных действий учащихся 1-4 классов оценивается по результатам защиты итогового (группового) учебного проекта (2-4 классы). Результаты оценки уровня </w:t>
      </w:r>
      <w:proofErr w:type="spellStart"/>
      <w:r w:rsidRPr="001D412F">
        <w:rPr>
          <w:shd w:val="clear" w:color="auto" w:fill="FFFFFF"/>
        </w:rPr>
        <w:t>сформированности</w:t>
      </w:r>
      <w:proofErr w:type="spellEnd"/>
      <w:r w:rsidRPr="001D412F">
        <w:rPr>
          <w:shd w:val="clear" w:color="auto" w:fill="FFFFFF"/>
        </w:rPr>
        <w:t xml:space="preserve"> УУД фиксируются в индивидуальных портфолио учащихся.</w:t>
      </w:r>
    </w:p>
    <w:p w:rsidR="00BF4AD2" w:rsidRDefault="005234FD" w:rsidP="008D460B">
      <w:pPr>
        <w:ind w:firstLine="567"/>
        <w:jc w:val="both"/>
      </w:pPr>
      <w:r w:rsidRPr="001D412F">
        <w:rPr>
          <w:shd w:val="clear" w:color="auto" w:fill="FFFFFF"/>
        </w:rPr>
        <w:t>При реализации образовательных программ используются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образовательным программам начального общего, основного общего, среднего общего образования</w:t>
      </w:r>
      <w:r w:rsidRPr="001D412F">
        <w:t>: школьный фонд учебников для учащихся 1-4-х классов школьный ф</w:t>
      </w:r>
      <w:r w:rsidR="008D460B">
        <w:t>онд учебников составляет 100%.</w:t>
      </w:r>
    </w:p>
    <w:p w:rsidR="008D460B" w:rsidRPr="008D460B" w:rsidRDefault="008D460B" w:rsidP="008D460B">
      <w:pPr>
        <w:ind w:firstLine="567"/>
        <w:jc w:val="both"/>
      </w:pPr>
    </w:p>
    <w:p w:rsidR="00BF4AD2" w:rsidRPr="001D412F" w:rsidRDefault="004E3331" w:rsidP="001B789C">
      <w:pPr>
        <w:ind w:firstLine="709"/>
        <w:contextualSpacing/>
        <w:jc w:val="center"/>
        <w:rPr>
          <w:b/>
        </w:rPr>
      </w:pPr>
      <w:r w:rsidRPr="001D412F">
        <w:rPr>
          <w:b/>
        </w:rPr>
        <w:t>Предметная область «Родной язык и родная литература»</w:t>
      </w:r>
    </w:p>
    <w:p w:rsidR="005234FD" w:rsidRPr="001D412F" w:rsidRDefault="005234FD" w:rsidP="005234FD">
      <w:pPr>
        <w:ind w:firstLine="567"/>
        <w:jc w:val="both"/>
      </w:pPr>
      <w:r w:rsidRPr="001D412F">
        <w:t xml:space="preserve">Учебный план обеспечивает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w:t>
      </w:r>
    </w:p>
    <w:p w:rsidR="005234FD" w:rsidRPr="001D412F" w:rsidRDefault="005234FD" w:rsidP="005234FD">
      <w:pPr>
        <w:ind w:firstLine="567"/>
        <w:jc w:val="both"/>
      </w:pPr>
      <w:r w:rsidRPr="001D412F">
        <w:lastRenderedPageBreak/>
        <w:t xml:space="preserve">Учет мнения обучающихся и их родителей (законных представителей) при выборе изучения родного языка должен осуществляться на основании письменных заявлений родителей (законных представителей). </w:t>
      </w:r>
    </w:p>
    <w:p w:rsidR="002D64B1" w:rsidRPr="002D64B1" w:rsidRDefault="005234FD" w:rsidP="002D64B1">
      <w:pPr>
        <w:ind w:firstLine="709"/>
        <w:contextualSpacing/>
        <w:jc w:val="both"/>
        <w:rPr>
          <w:rFonts w:eastAsia="Calibri"/>
          <w:lang w:eastAsia="en-US"/>
        </w:rPr>
      </w:pPr>
      <w:r w:rsidRPr="001D412F">
        <w:t xml:space="preserve">В рамках обязательной части учебного плана при реализации предметной области «Родной язык и литературное чтение на родном языке» учитывается, что учебный предмет предусматривает изучение родных языков из числа языков народов Российской Федерации. Количество часов по классам (годам) обучения на изучение учебных предметов определяет образовательная организация в соответствии </w:t>
      </w:r>
      <w:r w:rsidR="001D412F" w:rsidRPr="001D412F">
        <w:t xml:space="preserve">со </w:t>
      </w:r>
      <w:r w:rsidRPr="001D412F">
        <w:t>спецификой</w:t>
      </w:r>
      <w:r w:rsidR="00766B08">
        <w:t>,</w:t>
      </w:r>
      <w:r w:rsidRPr="001D412F">
        <w:t xml:space="preserve"> реализуемой основной образовательной программы.</w:t>
      </w:r>
      <w:r w:rsidR="002D64B1" w:rsidRPr="002D64B1">
        <w:rPr>
          <w:rFonts w:eastAsia="Calibri"/>
          <w:lang w:eastAsia="en-US"/>
        </w:rPr>
        <w:t xml:space="preserve"> В филиале МАОУ «</w:t>
      </w:r>
      <w:r w:rsidR="003F2542">
        <w:rPr>
          <w:rFonts w:eastAsia="Calibri"/>
          <w:lang w:eastAsia="en-US"/>
        </w:rPr>
        <w:t xml:space="preserve">Велижанская СОШ»-«СОШ </w:t>
      </w:r>
      <w:proofErr w:type="spellStart"/>
      <w:r w:rsidR="003F2542">
        <w:rPr>
          <w:rFonts w:eastAsia="Calibri"/>
          <w:lang w:eastAsia="en-US"/>
        </w:rPr>
        <w:t>с.Средние</w:t>
      </w:r>
      <w:proofErr w:type="spellEnd"/>
      <w:r w:rsidR="003F2542">
        <w:rPr>
          <w:rFonts w:eastAsia="Calibri"/>
          <w:lang w:eastAsia="en-US"/>
        </w:rPr>
        <w:t xml:space="preserve"> </w:t>
      </w:r>
      <w:proofErr w:type="spellStart"/>
      <w:r w:rsidR="003F2542">
        <w:rPr>
          <w:rFonts w:eastAsia="Calibri"/>
          <w:lang w:eastAsia="en-US"/>
        </w:rPr>
        <w:t>Тарманы</w:t>
      </w:r>
      <w:proofErr w:type="spellEnd"/>
      <w:r w:rsidR="002D64B1">
        <w:rPr>
          <w:rFonts w:eastAsia="Calibri"/>
          <w:lang w:eastAsia="en-US"/>
        </w:rPr>
        <w:t>» в 1</w:t>
      </w:r>
      <w:r w:rsidR="008D460B">
        <w:rPr>
          <w:rFonts w:eastAsia="Calibri"/>
          <w:lang w:eastAsia="en-US"/>
        </w:rPr>
        <w:t>-3</w:t>
      </w:r>
      <w:r w:rsidR="002D64B1" w:rsidRPr="002D64B1">
        <w:rPr>
          <w:rFonts w:eastAsia="Calibri"/>
          <w:lang w:eastAsia="en-US"/>
        </w:rPr>
        <w:t xml:space="preserve"> </w:t>
      </w:r>
      <w:r w:rsidR="008D460B">
        <w:rPr>
          <w:rFonts w:eastAsia="Calibri"/>
          <w:lang w:eastAsia="en-US"/>
        </w:rPr>
        <w:t>классах преподается учебный предмет</w:t>
      </w:r>
      <w:r w:rsidR="002D64B1" w:rsidRPr="002D64B1">
        <w:rPr>
          <w:rFonts w:eastAsia="Calibri"/>
          <w:lang w:eastAsia="en-US"/>
        </w:rPr>
        <w:t xml:space="preserve"> «Родной язык</w:t>
      </w:r>
      <w:r w:rsidR="00DF0228" w:rsidRPr="002D64B1">
        <w:rPr>
          <w:rFonts w:eastAsia="Calibri"/>
          <w:lang w:eastAsia="en-US"/>
        </w:rPr>
        <w:t>(</w:t>
      </w:r>
      <w:proofErr w:type="gramStart"/>
      <w:r w:rsidR="00DF0228" w:rsidRPr="002D64B1">
        <w:rPr>
          <w:rFonts w:eastAsia="Calibri"/>
          <w:lang w:eastAsia="en-US"/>
        </w:rPr>
        <w:t xml:space="preserve">татарский) </w:t>
      </w:r>
      <w:r w:rsidR="002D64B1" w:rsidRPr="002D64B1">
        <w:rPr>
          <w:rFonts w:eastAsia="Calibri"/>
          <w:lang w:eastAsia="en-US"/>
        </w:rPr>
        <w:t xml:space="preserve"> и</w:t>
      </w:r>
      <w:proofErr w:type="gramEnd"/>
      <w:r w:rsidR="002D64B1" w:rsidRPr="002D64B1">
        <w:rPr>
          <w:rFonts w:eastAsia="Calibri"/>
          <w:lang w:eastAsia="en-US"/>
        </w:rPr>
        <w:t xml:space="preserve"> литературное чтение на родном </w:t>
      </w:r>
      <w:r w:rsidR="00DF0228">
        <w:rPr>
          <w:rFonts w:eastAsia="Calibri"/>
          <w:lang w:eastAsia="en-US"/>
        </w:rPr>
        <w:t xml:space="preserve"> языке</w:t>
      </w:r>
      <w:r w:rsidR="002D64B1" w:rsidRPr="002D64B1">
        <w:rPr>
          <w:rFonts w:eastAsia="Calibri"/>
          <w:lang w:eastAsia="en-US"/>
        </w:rPr>
        <w:t xml:space="preserve"> </w:t>
      </w:r>
      <w:r w:rsidR="00DF0228" w:rsidRPr="002D64B1">
        <w:rPr>
          <w:rFonts w:eastAsia="Calibri"/>
          <w:lang w:eastAsia="en-US"/>
        </w:rPr>
        <w:t>(татарском)</w:t>
      </w:r>
      <w:r w:rsidR="00DF0228">
        <w:rPr>
          <w:rFonts w:eastAsia="Calibri"/>
          <w:lang w:eastAsia="en-US"/>
        </w:rPr>
        <w:t xml:space="preserve">» </w:t>
      </w:r>
      <w:r w:rsidR="00DF0228" w:rsidRPr="002D64B1">
        <w:rPr>
          <w:rFonts w:eastAsia="Calibri"/>
          <w:lang w:eastAsia="en-US"/>
        </w:rPr>
        <w:t xml:space="preserve"> </w:t>
      </w:r>
      <w:r w:rsidR="002D64B1" w:rsidRPr="002D64B1">
        <w:rPr>
          <w:rFonts w:eastAsia="Calibri"/>
          <w:lang w:eastAsia="en-US"/>
        </w:rPr>
        <w:t>(1 час – родной яз</w:t>
      </w:r>
      <w:r w:rsidR="008D460B">
        <w:rPr>
          <w:rFonts w:eastAsia="Calibri"/>
          <w:lang w:eastAsia="en-US"/>
        </w:rPr>
        <w:t>ык</w:t>
      </w:r>
      <w:r w:rsidR="00DF0228">
        <w:rPr>
          <w:rFonts w:eastAsia="Calibri"/>
          <w:lang w:eastAsia="en-US"/>
        </w:rPr>
        <w:t xml:space="preserve"> </w:t>
      </w:r>
      <w:r w:rsidR="00DF0228" w:rsidRPr="002D64B1">
        <w:rPr>
          <w:rFonts w:eastAsia="Calibri"/>
          <w:lang w:eastAsia="en-US"/>
        </w:rPr>
        <w:t>(татарский)</w:t>
      </w:r>
      <w:r w:rsidR="008D460B">
        <w:rPr>
          <w:rFonts w:eastAsia="Calibri"/>
          <w:lang w:eastAsia="en-US"/>
        </w:rPr>
        <w:t>; 1 час-  родная</w:t>
      </w:r>
      <w:r w:rsidR="002D64B1">
        <w:rPr>
          <w:rFonts w:eastAsia="Calibri"/>
          <w:lang w:eastAsia="en-US"/>
        </w:rPr>
        <w:t xml:space="preserve"> </w:t>
      </w:r>
      <w:r w:rsidR="008D460B">
        <w:rPr>
          <w:rFonts w:eastAsia="Calibri"/>
          <w:lang w:eastAsia="en-US"/>
        </w:rPr>
        <w:t>литература</w:t>
      </w:r>
      <w:r w:rsidR="00DF0228">
        <w:rPr>
          <w:rFonts w:eastAsia="Calibri"/>
          <w:lang w:eastAsia="en-US"/>
        </w:rPr>
        <w:t>(татарская)</w:t>
      </w:r>
      <w:r w:rsidR="008D460B">
        <w:rPr>
          <w:rFonts w:eastAsia="Calibri"/>
          <w:lang w:eastAsia="en-US"/>
        </w:rPr>
        <w:t>, в 4 клас</w:t>
      </w:r>
      <w:r w:rsidR="001B1994">
        <w:rPr>
          <w:rFonts w:eastAsia="Calibri"/>
          <w:lang w:eastAsia="en-US"/>
        </w:rPr>
        <w:t>се -1 час –родная л</w:t>
      </w:r>
      <w:r w:rsidR="008D460B">
        <w:rPr>
          <w:rFonts w:eastAsia="Calibri"/>
          <w:lang w:eastAsia="en-US"/>
        </w:rPr>
        <w:t>итература</w:t>
      </w:r>
      <w:r w:rsidR="00DF0228">
        <w:rPr>
          <w:rFonts w:eastAsia="Calibri"/>
          <w:lang w:eastAsia="en-US"/>
        </w:rPr>
        <w:t xml:space="preserve"> (татарская)</w:t>
      </w:r>
      <w:r w:rsidR="008D460B">
        <w:rPr>
          <w:rFonts w:eastAsia="Calibri"/>
          <w:lang w:eastAsia="en-US"/>
        </w:rPr>
        <w:t xml:space="preserve">. </w:t>
      </w:r>
    </w:p>
    <w:p w:rsidR="005234FD" w:rsidRPr="008A663D" w:rsidRDefault="00482705" w:rsidP="00482705">
      <w:pPr>
        <w:jc w:val="both"/>
      </w:pPr>
      <w:r>
        <w:t xml:space="preserve">       </w:t>
      </w:r>
      <w:r w:rsidR="005234FD" w:rsidRPr="008A663D">
        <w:rPr>
          <w:bCs/>
        </w:rPr>
        <w:t>Учебный предмет «Окружающий мир (человек, природа, общество)» является интегрированным. В его содержание введены развивающие модули и разделы социально-гуманитарной направленности, а также элементы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знаний правил дорожного движения в объеме 7 часов учебного времени;</w:t>
      </w:r>
    </w:p>
    <w:p w:rsidR="005234FD" w:rsidRPr="008A663D" w:rsidRDefault="005234FD" w:rsidP="005234FD">
      <w:pPr>
        <w:ind w:firstLine="567"/>
        <w:jc w:val="both"/>
      </w:pPr>
      <w:r w:rsidRPr="008A663D">
        <w:rPr>
          <w:bCs/>
        </w:rPr>
        <w:t>Предмет «Информатика», направленный на обеспечение компьютерной грамотности, изучается в 1-4 классах в качестве учебного модуля в рамках учебного предмета «Математика» и направлен на приобретение первоначальных представлений о компьютерной грамотности в объеме 6 часов учебного времени.</w:t>
      </w:r>
    </w:p>
    <w:p w:rsidR="005234FD" w:rsidRPr="008A663D" w:rsidRDefault="005234FD" w:rsidP="005234FD">
      <w:pPr>
        <w:ind w:firstLine="567"/>
        <w:jc w:val="both"/>
      </w:pPr>
      <w:r w:rsidRPr="008A663D">
        <w:t>Предметная область «Основы духовно-нравственной культуры народов России» основные задачи реализации содержания которой-обеспечить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реализовано через:</w:t>
      </w:r>
    </w:p>
    <w:p w:rsidR="005234FD" w:rsidRPr="008A663D" w:rsidRDefault="005234FD" w:rsidP="005234FD">
      <w:pPr>
        <w:ind w:firstLine="567"/>
        <w:jc w:val="both"/>
      </w:pPr>
      <w:r w:rsidRPr="008A663D">
        <w:t>- интеграцию содержания предметной области и регионального содержания предметов: литературное чтение в объеме 14 часов в 1-3 классах и 10 часов в 4 классах, ОРКСЭ в объеме 4 часов. Время, отведённое на изучение регионального содержания в предметах, используется комплексно - на проведение экскурсий, походов, выставок согласно программам по внеурочной деятельности;</w:t>
      </w:r>
    </w:p>
    <w:p w:rsidR="005234FD" w:rsidRPr="008A663D" w:rsidRDefault="005234FD" w:rsidP="005234FD">
      <w:pPr>
        <w:ind w:firstLine="567"/>
        <w:jc w:val="both"/>
      </w:pPr>
      <w:r w:rsidRPr="008A663D">
        <w:t>-интеграцию содержания в части воспитания способности к духовному развитию, нравственному самосовершенствованию, воспитанию веротерпимости, уважительного отношения к религиозным чувствам, взглядам людей или их отсутствию в содержание внеурочной деятельности в рамках реализации Программы воспитания и социализации обучающихся;</w:t>
      </w:r>
    </w:p>
    <w:p w:rsidR="005234FD" w:rsidRPr="008A663D" w:rsidRDefault="005234FD" w:rsidP="005234FD">
      <w:pPr>
        <w:ind w:firstLine="567"/>
        <w:jc w:val="both"/>
      </w:pPr>
      <w:r w:rsidRPr="008A663D">
        <w:t>- в интегрированном учебном предмете «Окружающий мир» изучаются отдельные элементы основ безопасности жизнедеятельности в 1-4 классах в размере 6 часов. Особое внимание уделяется формированию у младших школьников здорового образа жизни, элементарных знаний поведения в экстремальных ситуациях, и знаний правил дорожного движения;</w:t>
      </w:r>
    </w:p>
    <w:p w:rsidR="005234FD" w:rsidRDefault="005234FD" w:rsidP="005234FD">
      <w:pPr>
        <w:ind w:firstLine="567"/>
        <w:jc w:val="both"/>
      </w:pPr>
      <w:r w:rsidRPr="008A663D">
        <w:t xml:space="preserve">- основными задачами реализации содержания предметной области «Основы религиозных культур и светской этики» являются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p w:rsidR="007D63C8" w:rsidRPr="001B1994" w:rsidRDefault="007D63C8" w:rsidP="005234FD">
      <w:pPr>
        <w:ind w:firstLine="567"/>
        <w:jc w:val="both"/>
      </w:pPr>
      <w:r w:rsidRPr="001B1994">
        <w:t xml:space="preserve">При обучении изобразительному искусству, музыке используется </w:t>
      </w:r>
      <w:proofErr w:type="spellStart"/>
      <w:r w:rsidRPr="001B1994">
        <w:t>безотметочное</w:t>
      </w:r>
      <w:proofErr w:type="spellEnd"/>
      <w:r w:rsidRPr="001B1994">
        <w:t xml:space="preserve"> оценивание по зачетной системе с последующим внесением записи «зачтено/</w:t>
      </w:r>
      <w:proofErr w:type="spellStart"/>
      <w:r w:rsidRPr="001B1994">
        <w:t>незачтено</w:t>
      </w:r>
      <w:proofErr w:type="spellEnd"/>
      <w:r w:rsidRPr="001B1994">
        <w:t>» по результатам обучения в школьную документацию (журнал, личное дело).</w:t>
      </w:r>
    </w:p>
    <w:p w:rsidR="000329E4" w:rsidRPr="008A663D" w:rsidRDefault="000329E4" w:rsidP="005234FD">
      <w:pPr>
        <w:ind w:firstLine="567"/>
        <w:jc w:val="both"/>
        <w:rPr>
          <w:b/>
        </w:rPr>
      </w:pPr>
      <w:r w:rsidRPr="008A663D">
        <w:t>В соответствии с распоряжением Правите</w:t>
      </w:r>
      <w:r w:rsidR="004E3331" w:rsidRPr="008A663D">
        <w:t>льства от 25.09.2017 № 2039-р «</w:t>
      </w:r>
      <w:r w:rsidRPr="008A663D">
        <w:t xml:space="preserve">Об утверждении «Стратегии повышения финансовой грамотности в Российской Федерации на 2017 - 2023 годы» для формирования компетенций в сфере финансовой грамотности, в целях актуализации и внедрения элементов финансовой грамотности в образовательные программы различных </w:t>
      </w:r>
      <w:r w:rsidRPr="008A663D">
        <w:lastRenderedPageBreak/>
        <w:t xml:space="preserve">уровней образования в содержание учебных предметов интегрировано содержание прикладного курса </w:t>
      </w:r>
      <w:r w:rsidRPr="00C52A73">
        <w:t>«Финансовая грамотность». Объем прикладного интегрированного курса «Финансовая грамотность» составляет 16 часов для каждого образовательного уровня и распределяется по учебным предметам следующим образом:</w:t>
      </w:r>
    </w:p>
    <w:tbl>
      <w:tblPr>
        <w:tblStyle w:val="a7"/>
        <w:tblW w:w="0" w:type="auto"/>
        <w:tblLook w:val="04A0" w:firstRow="1" w:lastRow="0" w:firstColumn="1" w:lastColumn="0" w:noHBand="0" w:noVBand="1"/>
      </w:tblPr>
      <w:tblGrid>
        <w:gridCol w:w="2477"/>
        <w:gridCol w:w="2478"/>
        <w:gridCol w:w="2478"/>
        <w:gridCol w:w="2478"/>
      </w:tblGrid>
      <w:tr w:rsidR="007D300D" w:rsidRPr="008A663D" w:rsidTr="000E5739">
        <w:tc>
          <w:tcPr>
            <w:tcW w:w="2477" w:type="dxa"/>
            <w:vMerge w:val="restart"/>
          </w:tcPr>
          <w:p w:rsidR="000329E4" w:rsidRPr="008A663D" w:rsidRDefault="000329E4" w:rsidP="005234FD">
            <w:pPr>
              <w:jc w:val="both"/>
            </w:pPr>
            <w:r w:rsidRPr="008A663D">
              <w:t>предметы</w:t>
            </w:r>
          </w:p>
        </w:tc>
        <w:tc>
          <w:tcPr>
            <w:tcW w:w="7434" w:type="dxa"/>
            <w:gridSpan w:val="3"/>
          </w:tcPr>
          <w:p w:rsidR="000329E4" w:rsidRPr="008A663D" w:rsidRDefault="000329E4" w:rsidP="000329E4">
            <w:pPr>
              <w:jc w:val="center"/>
            </w:pPr>
            <w:r w:rsidRPr="008A663D">
              <w:t>классы</w:t>
            </w:r>
          </w:p>
        </w:tc>
      </w:tr>
      <w:tr w:rsidR="007D300D" w:rsidRPr="008A663D" w:rsidTr="000329E4">
        <w:tc>
          <w:tcPr>
            <w:tcW w:w="2477" w:type="dxa"/>
            <w:vMerge/>
          </w:tcPr>
          <w:p w:rsidR="000329E4" w:rsidRPr="008A663D" w:rsidRDefault="000329E4" w:rsidP="005234FD">
            <w:pPr>
              <w:jc w:val="both"/>
            </w:pPr>
          </w:p>
        </w:tc>
        <w:tc>
          <w:tcPr>
            <w:tcW w:w="2478" w:type="dxa"/>
          </w:tcPr>
          <w:p w:rsidR="000329E4" w:rsidRPr="008A663D" w:rsidRDefault="000329E4" w:rsidP="005234FD">
            <w:pPr>
              <w:jc w:val="both"/>
            </w:pPr>
            <w:r w:rsidRPr="008A663D">
              <w:t>2</w:t>
            </w:r>
          </w:p>
        </w:tc>
        <w:tc>
          <w:tcPr>
            <w:tcW w:w="2478" w:type="dxa"/>
          </w:tcPr>
          <w:p w:rsidR="000329E4" w:rsidRPr="008A663D" w:rsidRDefault="000329E4" w:rsidP="005234FD">
            <w:pPr>
              <w:jc w:val="both"/>
            </w:pPr>
            <w:r w:rsidRPr="008A663D">
              <w:t>3</w:t>
            </w:r>
          </w:p>
        </w:tc>
        <w:tc>
          <w:tcPr>
            <w:tcW w:w="2478" w:type="dxa"/>
          </w:tcPr>
          <w:p w:rsidR="000329E4" w:rsidRPr="008A663D" w:rsidRDefault="000329E4" w:rsidP="005234FD">
            <w:pPr>
              <w:jc w:val="both"/>
            </w:pPr>
            <w:r w:rsidRPr="008A663D">
              <w:t>4</w:t>
            </w:r>
          </w:p>
        </w:tc>
      </w:tr>
      <w:tr w:rsidR="007D300D" w:rsidRPr="008A663D" w:rsidTr="000329E4">
        <w:tc>
          <w:tcPr>
            <w:tcW w:w="2477" w:type="dxa"/>
          </w:tcPr>
          <w:p w:rsidR="000329E4" w:rsidRPr="008A663D" w:rsidRDefault="000329E4" w:rsidP="005234FD">
            <w:pPr>
              <w:jc w:val="both"/>
            </w:pPr>
            <w:r w:rsidRPr="008A663D">
              <w:t>Окружающий мир</w:t>
            </w:r>
          </w:p>
        </w:tc>
        <w:tc>
          <w:tcPr>
            <w:tcW w:w="2478" w:type="dxa"/>
          </w:tcPr>
          <w:p w:rsidR="000329E4" w:rsidRPr="008A663D" w:rsidRDefault="000329E4" w:rsidP="005234FD">
            <w:pPr>
              <w:jc w:val="both"/>
            </w:pPr>
            <w:r w:rsidRPr="008A663D">
              <w:t>3</w:t>
            </w:r>
          </w:p>
        </w:tc>
        <w:tc>
          <w:tcPr>
            <w:tcW w:w="2478" w:type="dxa"/>
          </w:tcPr>
          <w:p w:rsidR="000329E4" w:rsidRPr="008A663D" w:rsidRDefault="000329E4" w:rsidP="005234FD">
            <w:pPr>
              <w:jc w:val="both"/>
            </w:pPr>
            <w:r w:rsidRPr="008A663D">
              <w:t>3</w:t>
            </w:r>
          </w:p>
        </w:tc>
        <w:tc>
          <w:tcPr>
            <w:tcW w:w="2478" w:type="dxa"/>
          </w:tcPr>
          <w:p w:rsidR="000329E4" w:rsidRPr="008A663D" w:rsidRDefault="000329E4" w:rsidP="005234FD">
            <w:pPr>
              <w:jc w:val="both"/>
            </w:pPr>
            <w:r w:rsidRPr="008A663D">
              <w:t>2</w:t>
            </w:r>
          </w:p>
        </w:tc>
      </w:tr>
      <w:tr w:rsidR="007D300D" w:rsidRPr="008A663D" w:rsidTr="000329E4">
        <w:tc>
          <w:tcPr>
            <w:tcW w:w="2477" w:type="dxa"/>
          </w:tcPr>
          <w:p w:rsidR="000329E4" w:rsidRPr="008A663D" w:rsidRDefault="000329E4" w:rsidP="005234FD">
            <w:pPr>
              <w:jc w:val="both"/>
            </w:pPr>
            <w:r w:rsidRPr="008A663D">
              <w:t>ОРКСЭ</w:t>
            </w:r>
          </w:p>
        </w:tc>
        <w:tc>
          <w:tcPr>
            <w:tcW w:w="2478" w:type="dxa"/>
          </w:tcPr>
          <w:p w:rsidR="000329E4" w:rsidRPr="008A663D" w:rsidRDefault="000329E4" w:rsidP="005234FD">
            <w:pPr>
              <w:jc w:val="both"/>
            </w:pPr>
          </w:p>
        </w:tc>
        <w:tc>
          <w:tcPr>
            <w:tcW w:w="2478" w:type="dxa"/>
          </w:tcPr>
          <w:p w:rsidR="000329E4" w:rsidRPr="008A663D" w:rsidRDefault="000329E4" w:rsidP="005234FD">
            <w:pPr>
              <w:jc w:val="both"/>
            </w:pPr>
          </w:p>
        </w:tc>
        <w:tc>
          <w:tcPr>
            <w:tcW w:w="2478" w:type="dxa"/>
          </w:tcPr>
          <w:p w:rsidR="000329E4" w:rsidRPr="008A663D" w:rsidRDefault="000329E4" w:rsidP="005234FD">
            <w:pPr>
              <w:jc w:val="both"/>
            </w:pPr>
            <w:r w:rsidRPr="008A663D">
              <w:t>2</w:t>
            </w:r>
          </w:p>
        </w:tc>
      </w:tr>
      <w:tr w:rsidR="007D300D" w:rsidRPr="008A663D" w:rsidTr="000329E4">
        <w:tc>
          <w:tcPr>
            <w:tcW w:w="2477" w:type="dxa"/>
          </w:tcPr>
          <w:p w:rsidR="000329E4" w:rsidRPr="008A663D" w:rsidRDefault="000329E4" w:rsidP="005234FD">
            <w:pPr>
              <w:jc w:val="both"/>
            </w:pPr>
            <w:r w:rsidRPr="008A663D">
              <w:t>Математика</w:t>
            </w:r>
          </w:p>
        </w:tc>
        <w:tc>
          <w:tcPr>
            <w:tcW w:w="2478" w:type="dxa"/>
          </w:tcPr>
          <w:p w:rsidR="000329E4" w:rsidRPr="008A663D" w:rsidRDefault="000329E4" w:rsidP="005234FD">
            <w:pPr>
              <w:jc w:val="both"/>
            </w:pPr>
            <w:r w:rsidRPr="008A663D">
              <w:t>2</w:t>
            </w:r>
          </w:p>
        </w:tc>
        <w:tc>
          <w:tcPr>
            <w:tcW w:w="2478" w:type="dxa"/>
          </w:tcPr>
          <w:p w:rsidR="000329E4" w:rsidRPr="008A663D" w:rsidRDefault="000329E4" w:rsidP="005234FD">
            <w:pPr>
              <w:jc w:val="both"/>
            </w:pPr>
            <w:r w:rsidRPr="008A663D">
              <w:t>2</w:t>
            </w:r>
          </w:p>
        </w:tc>
        <w:tc>
          <w:tcPr>
            <w:tcW w:w="2478" w:type="dxa"/>
          </w:tcPr>
          <w:p w:rsidR="000329E4" w:rsidRPr="008A663D" w:rsidRDefault="000329E4" w:rsidP="005234FD">
            <w:pPr>
              <w:jc w:val="both"/>
            </w:pPr>
            <w:r w:rsidRPr="008A663D">
              <w:t>2</w:t>
            </w:r>
          </w:p>
        </w:tc>
      </w:tr>
      <w:tr w:rsidR="007D300D" w:rsidRPr="008A663D" w:rsidTr="000329E4">
        <w:tc>
          <w:tcPr>
            <w:tcW w:w="2477" w:type="dxa"/>
          </w:tcPr>
          <w:p w:rsidR="000329E4" w:rsidRPr="008A663D" w:rsidRDefault="000329E4" w:rsidP="005234FD">
            <w:pPr>
              <w:jc w:val="both"/>
            </w:pPr>
            <w:r w:rsidRPr="008A663D">
              <w:t>Итого за год</w:t>
            </w:r>
          </w:p>
        </w:tc>
        <w:tc>
          <w:tcPr>
            <w:tcW w:w="2478" w:type="dxa"/>
          </w:tcPr>
          <w:p w:rsidR="000329E4" w:rsidRPr="008A663D" w:rsidRDefault="000329E4" w:rsidP="005234FD">
            <w:pPr>
              <w:jc w:val="both"/>
            </w:pPr>
            <w:r w:rsidRPr="008A663D">
              <w:t>5</w:t>
            </w:r>
          </w:p>
        </w:tc>
        <w:tc>
          <w:tcPr>
            <w:tcW w:w="2478" w:type="dxa"/>
          </w:tcPr>
          <w:p w:rsidR="000329E4" w:rsidRPr="008A663D" w:rsidRDefault="000329E4" w:rsidP="005234FD">
            <w:pPr>
              <w:jc w:val="both"/>
            </w:pPr>
            <w:r w:rsidRPr="008A663D">
              <w:t>5</w:t>
            </w:r>
          </w:p>
        </w:tc>
        <w:tc>
          <w:tcPr>
            <w:tcW w:w="2478" w:type="dxa"/>
          </w:tcPr>
          <w:p w:rsidR="000329E4" w:rsidRPr="008A663D" w:rsidRDefault="000329E4" w:rsidP="005234FD">
            <w:pPr>
              <w:jc w:val="both"/>
            </w:pPr>
            <w:r w:rsidRPr="008A663D">
              <w:t>6</w:t>
            </w:r>
          </w:p>
        </w:tc>
      </w:tr>
      <w:tr w:rsidR="000329E4" w:rsidRPr="008A663D" w:rsidTr="000E5739">
        <w:tc>
          <w:tcPr>
            <w:tcW w:w="2477" w:type="dxa"/>
          </w:tcPr>
          <w:p w:rsidR="000329E4" w:rsidRPr="008A663D" w:rsidRDefault="000329E4" w:rsidP="005234FD">
            <w:pPr>
              <w:jc w:val="both"/>
            </w:pPr>
            <w:r w:rsidRPr="008A663D">
              <w:t>Итого по уровню обучения</w:t>
            </w:r>
          </w:p>
        </w:tc>
        <w:tc>
          <w:tcPr>
            <w:tcW w:w="7434" w:type="dxa"/>
            <w:gridSpan w:val="3"/>
          </w:tcPr>
          <w:p w:rsidR="000329E4" w:rsidRPr="008A663D" w:rsidRDefault="000329E4" w:rsidP="000329E4">
            <w:pPr>
              <w:jc w:val="center"/>
            </w:pPr>
            <w:r w:rsidRPr="008A663D">
              <w:t>16</w:t>
            </w:r>
          </w:p>
        </w:tc>
      </w:tr>
    </w:tbl>
    <w:p w:rsidR="000329E4" w:rsidRPr="007D300D" w:rsidRDefault="000329E4" w:rsidP="005234FD">
      <w:pPr>
        <w:ind w:firstLine="567"/>
        <w:jc w:val="both"/>
        <w:rPr>
          <w:color w:val="FF0000"/>
        </w:rPr>
      </w:pPr>
    </w:p>
    <w:p w:rsidR="004E3331" w:rsidRPr="008A663D" w:rsidRDefault="004E3331" w:rsidP="005678DC">
      <w:pPr>
        <w:ind w:firstLine="567"/>
        <w:jc w:val="both"/>
      </w:pPr>
      <w:r w:rsidRPr="008A663D">
        <w:t xml:space="preserve">В соответствии с распоряжением Правительства Российской Федерации от 29.01.2019 №98-р, в школе организована работа по антикоррупционному просвещению обучающихся на предметном и </w:t>
      </w:r>
      <w:proofErr w:type="spellStart"/>
      <w:r w:rsidRPr="008A663D">
        <w:t>метапредметном</w:t>
      </w:r>
      <w:proofErr w:type="spellEnd"/>
      <w:r w:rsidRPr="008A663D">
        <w:t xml:space="preserve"> уровнях, во внеурочной деят</w:t>
      </w:r>
      <w:r w:rsidR="005678DC">
        <w:t xml:space="preserve">ельности. </w:t>
      </w:r>
    </w:p>
    <w:tbl>
      <w:tblPr>
        <w:tblStyle w:val="a7"/>
        <w:tblW w:w="0" w:type="auto"/>
        <w:tblLook w:val="04A0" w:firstRow="1" w:lastRow="0" w:firstColumn="1" w:lastColumn="0" w:noHBand="0" w:noVBand="1"/>
      </w:tblPr>
      <w:tblGrid>
        <w:gridCol w:w="846"/>
        <w:gridCol w:w="2835"/>
        <w:gridCol w:w="3402"/>
        <w:gridCol w:w="2828"/>
      </w:tblGrid>
      <w:tr w:rsidR="007D300D" w:rsidRPr="008A663D" w:rsidTr="005678DC">
        <w:tc>
          <w:tcPr>
            <w:tcW w:w="846" w:type="dxa"/>
          </w:tcPr>
          <w:p w:rsidR="004E3331" w:rsidRPr="008A663D" w:rsidRDefault="004E3331" w:rsidP="005234FD">
            <w:pPr>
              <w:jc w:val="both"/>
            </w:pPr>
          </w:p>
        </w:tc>
        <w:tc>
          <w:tcPr>
            <w:tcW w:w="2835" w:type="dxa"/>
          </w:tcPr>
          <w:p w:rsidR="004E3331" w:rsidRPr="008A663D" w:rsidRDefault="004E3331" w:rsidP="005234FD">
            <w:pPr>
              <w:jc w:val="both"/>
            </w:pPr>
            <w:r w:rsidRPr="008A663D">
              <w:t>Предметный уровень</w:t>
            </w:r>
          </w:p>
        </w:tc>
        <w:tc>
          <w:tcPr>
            <w:tcW w:w="3402" w:type="dxa"/>
          </w:tcPr>
          <w:p w:rsidR="004E3331" w:rsidRPr="008A663D" w:rsidRDefault="004E3331" w:rsidP="005234FD">
            <w:pPr>
              <w:jc w:val="both"/>
            </w:pPr>
            <w:proofErr w:type="spellStart"/>
            <w:r w:rsidRPr="008A663D">
              <w:t>Метапредметный</w:t>
            </w:r>
            <w:proofErr w:type="spellEnd"/>
            <w:r w:rsidRPr="008A663D">
              <w:t xml:space="preserve"> уровень</w:t>
            </w:r>
          </w:p>
        </w:tc>
        <w:tc>
          <w:tcPr>
            <w:tcW w:w="2828" w:type="dxa"/>
          </w:tcPr>
          <w:p w:rsidR="004E3331" w:rsidRPr="008A663D" w:rsidRDefault="004E3331" w:rsidP="005234FD">
            <w:pPr>
              <w:jc w:val="both"/>
            </w:pPr>
            <w:r w:rsidRPr="008A663D">
              <w:t>Внеурочная деятельность</w:t>
            </w:r>
          </w:p>
        </w:tc>
      </w:tr>
      <w:tr w:rsidR="007D300D" w:rsidRPr="008A663D" w:rsidTr="005678DC">
        <w:tc>
          <w:tcPr>
            <w:tcW w:w="846" w:type="dxa"/>
          </w:tcPr>
          <w:p w:rsidR="004E3331" w:rsidRPr="008A663D" w:rsidRDefault="004E3331" w:rsidP="005234FD">
            <w:pPr>
              <w:jc w:val="both"/>
            </w:pPr>
            <w:r w:rsidRPr="008A663D">
              <w:t>НОО</w:t>
            </w:r>
          </w:p>
        </w:tc>
        <w:tc>
          <w:tcPr>
            <w:tcW w:w="2835" w:type="dxa"/>
          </w:tcPr>
          <w:p w:rsidR="004E3331" w:rsidRPr="008A663D" w:rsidRDefault="004E3331" w:rsidP="005234FD">
            <w:pPr>
              <w:jc w:val="both"/>
            </w:pPr>
            <w:r w:rsidRPr="008A663D">
              <w:t>Через содержание предметов «Окружающий мир», «Литературное чтение», «Основы религиозных культур и светской этики»</w:t>
            </w:r>
          </w:p>
        </w:tc>
        <w:tc>
          <w:tcPr>
            <w:tcW w:w="3402" w:type="dxa"/>
          </w:tcPr>
          <w:p w:rsidR="004E3331" w:rsidRPr="008A663D" w:rsidRDefault="004E3331" w:rsidP="005234FD">
            <w:pPr>
              <w:jc w:val="both"/>
            </w:pPr>
            <w:r w:rsidRPr="008A663D">
              <w:t>формирование нравственных убеждений, усвоение смысла моральных оценок и норм поведения, приобретение нравственного опыта личности путем осознания опыта других людей</w:t>
            </w:r>
          </w:p>
        </w:tc>
        <w:tc>
          <w:tcPr>
            <w:tcW w:w="2828" w:type="dxa"/>
          </w:tcPr>
          <w:p w:rsidR="004E3331" w:rsidRPr="008A663D" w:rsidRDefault="004E3331" w:rsidP="005234FD">
            <w:pPr>
              <w:jc w:val="both"/>
            </w:pPr>
            <w:r w:rsidRPr="008A663D">
              <w:t>Проведение мероприятий, обеспечивающих формирование осознанности нравственного выбора.</w:t>
            </w:r>
          </w:p>
        </w:tc>
      </w:tr>
    </w:tbl>
    <w:p w:rsidR="004E3331" w:rsidRPr="008A663D" w:rsidRDefault="004E3331" w:rsidP="004E3331">
      <w:pPr>
        <w:ind w:firstLine="567"/>
        <w:jc w:val="both"/>
      </w:pPr>
      <w:r w:rsidRPr="008A663D">
        <w:t>С целью формирования правильных пищевых привычек младших школьников, формирования потребности нести личную ответственность за состояние своего здоровья, проведения оздоровительной работы в курсе «Окружающий мир» (2</w:t>
      </w:r>
      <w:r w:rsidR="005678DC">
        <w:t xml:space="preserve"> </w:t>
      </w:r>
      <w:r w:rsidRPr="008A663D">
        <w:t xml:space="preserve">класс) </w:t>
      </w:r>
      <w:proofErr w:type="gramStart"/>
      <w:r w:rsidRPr="008A663D">
        <w:t>реализуется</w:t>
      </w:r>
      <w:r w:rsidR="00C52A73">
        <w:rPr>
          <w:color w:val="FF0000"/>
        </w:rPr>
        <w:t xml:space="preserve"> </w:t>
      </w:r>
      <w:r w:rsidRPr="005678DC">
        <w:rPr>
          <w:color w:val="FF0000"/>
        </w:rPr>
        <w:t xml:space="preserve"> </w:t>
      </w:r>
      <w:r w:rsidRPr="008A663D">
        <w:t>интегрированный</w:t>
      </w:r>
      <w:proofErr w:type="gramEnd"/>
      <w:r w:rsidRPr="008A663D">
        <w:t xml:space="preserve"> курс «Здоровое питание от А до Я»</w:t>
      </w:r>
      <w:r w:rsidR="00E06114">
        <w:t>.</w:t>
      </w:r>
      <w:r w:rsidRPr="008A663D">
        <w:t xml:space="preserve"> Тематика курса имеет интегрированный характер, при реализации содержания которого расширяются знания, полученные детьми при изучении предмета Окружающий мир. Объем интегрированного содержание – 10 часов в год.</w:t>
      </w:r>
    </w:p>
    <w:p w:rsidR="00BA39F7" w:rsidRPr="008A663D" w:rsidRDefault="00BA39F7" w:rsidP="005234FD">
      <w:pPr>
        <w:ind w:firstLine="567"/>
        <w:jc w:val="both"/>
      </w:pPr>
      <w:r w:rsidRPr="008A663D">
        <w:t>Сод</w:t>
      </w:r>
      <w:r w:rsidR="0010296F" w:rsidRPr="008A663D">
        <w:t xml:space="preserve">ержательный объем особенностей </w:t>
      </w:r>
      <w:r w:rsidRPr="008A663D">
        <w:t>регионального развития в содержание предметов составляет 10% учебного времени. Региональная специфика базового компонента заключается в обновлении содержания, направленного на обеспечение безопасности жизнедеятельности школьников, в том числе информационной безопасности, финансовой, экономической, экологической, в том числе вопросов энергосбережения и правовой, в том числе антикоррупционной компетентности, на изучение учащимися региональных особенностей.</w:t>
      </w:r>
    </w:p>
    <w:p w:rsidR="008E2D67" w:rsidRPr="008A663D" w:rsidRDefault="00BA39F7" w:rsidP="006A47B6">
      <w:pPr>
        <w:ind w:firstLine="567"/>
        <w:jc w:val="both"/>
      </w:pPr>
      <w:r w:rsidRPr="008A663D">
        <w:t xml:space="preserve">Распределение часов на реализацию особенностей регионального компонента в содержании предметов базового </w:t>
      </w:r>
      <w:r w:rsidR="00DB411B" w:rsidRPr="008A663D">
        <w:t>к</w:t>
      </w:r>
      <w:r w:rsidR="00482705">
        <w:t>омпонента учебного плана на 2023-2024</w:t>
      </w:r>
      <w:r w:rsidR="00DB411B" w:rsidRPr="008A663D">
        <w:t xml:space="preserve"> учебный год (в таблице указано количество уроков, в содержание которых интегрирована региональная составляющая преподаваемого предмета).</w:t>
      </w:r>
    </w:p>
    <w:tbl>
      <w:tblPr>
        <w:tblStyle w:val="a7"/>
        <w:tblW w:w="0" w:type="auto"/>
        <w:tblLook w:val="04A0" w:firstRow="1" w:lastRow="0" w:firstColumn="1" w:lastColumn="0" w:noHBand="0" w:noVBand="1"/>
      </w:tblPr>
      <w:tblGrid>
        <w:gridCol w:w="4248"/>
        <w:gridCol w:w="1417"/>
        <w:gridCol w:w="1276"/>
        <w:gridCol w:w="1559"/>
        <w:gridCol w:w="1411"/>
      </w:tblGrid>
      <w:tr w:rsidR="007D300D" w:rsidRPr="008A663D" w:rsidTr="006A47B6">
        <w:tc>
          <w:tcPr>
            <w:tcW w:w="4248" w:type="dxa"/>
          </w:tcPr>
          <w:p w:rsidR="00DB411B" w:rsidRPr="008A663D" w:rsidRDefault="00DB411B" w:rsidP="005234FD">
            <w:pPr>
              <w:jc w:val="both"/>
            </w:pPr>
            <w:r w:rsidRPr="008A663D">
              <w:t>Предметы</w:t>
            </w:r>
          </w:p>
        </w:tc>
        <w:tc>
          <w:tcPr>
            <w:tcW w:w="1417" w:type="dxa"/>
          </w:tcPr>
          <w:p w:rsidR="00DB411B" w:rsidRPr="008A663D" w:rsidRDefault="00DB411B" w:rsidP="005234FD">
            <w:pPr>
              <w:jc w:val="both"/>
            </w:pPr>
            <w:r w:rsidRPr="008A663D">
              <w:t>1 класс</w:t>
            </w:r>
          </w:p>
        </w:tc>
        <w:tc>
          <w:tcPr>
            <w:tcW w:w="1276" w:type="dxa"/>
          </w:tcPr>
          <w:p w:rsidR="00DB411B" w:rsidRPr="008A663D" w:rsidRDefault="00DB411B" w:rsidP="005234FD">
            <w:pPr>
              <w:jc w:val="both"/>
            </w:pPr>
            <w:r w:rsidRPr="008A663D">
              <w:t>2 класс</w:t>
            </w:r>
          </w:p>
        </w:tc>
        <w:tc>
          <w:tcPr>
            <w:tcW w:w="1559" w:type="dxa"/>
          </w:tcPr>
          <w:p w:rsidR="00DB411B" w:rsidRPr="008A663D" w:rsidRDefault="000329E4" w:rsidP="005234FD">
            <w:pPr>
              <w:jc w:val="both"/>
            </w:pPr>
            <w:r w:rsidRPr="008A663D">
              <w:t>3 класс</w:t>
            </w:r>
          </w:p>
        </w:tc>
        <w:tc>
          <w:tcPr>
            <w:tcW w:w="1411" w:type="dxa"/>
          </w:tcPr>
          <w:p w:rsidR="00DB411B" w:rsidRPr="008A663D" w:rsidRDefault="000329E4" w:rsidP="005234FD">
            <w:pPr>
              <w:jc w:val="both"/>
            </w:pPr>
            <w:r w:rsidRPr="008A663D">
              <w:t>4 класс</w:t>
            </w:r>
          </w:p>
        </w:tc>
      </w:tr>
      <w:tr w:rsidR="007D300D" w:rsidRPr="008A663D" w:rsidTr="006A47B6">
        <w:tc>
          <w:tcPr>
            <w:tcW w:w="4248" w:type="dxa"/>
          </w:tcPr>
          <w:p w:rsidR="000329E4" w:rsidRPr="008A663D" w:rsidRDefault="000329E4" w:rsidP="005234FD">
            <w:pPr>
              <w:jc w:val="both"/>
            </w:pPr>
            <w:r w:rsidRPr="008A663D">
              <w:t>Литературное чтение</w:t>
            </w:r>
          </w:p>
        </w:tc>
        <w:tc>
          <w:tcPr>
            <w:tcW w:w="1417" w:type="dxa"/>
          </w:tcPr>
          <w:p w:rsidR="000329E4" w:rsidRPr="008A663D" w:rsidRDefault="0010296F" w:rsidP="00A73A14">
            <w:pPr>
              <w:jc w:val="center"/>
            </w:pPr>
            <w:r w:rsidRPr="008A663D">
              <w:t>14</w:t>
            </w:r>
          </w:p>
        </w:tc>
        <w:tc>
          <w:tcPr>
            <w:tcW w:w="1276" w:type="dxa"/>
          </w:tcPr>
          <w:p w:rsidR="000329E4" w:rsidRPr="008A663D" w:rsidRDefault="00A73A14" w:rsidP="00A73A14">
            <w:pPr>
              <w:jc w:val="center"/>
            </w:pPr>
            <w:r w:rsidRPr="008A663D">
              <w:t>14</w:t>
            </w:r>
          </w:p>
        </w:tc>
        <w:tc>
          <w:tcPr>
            <w:tcW w:w="1559" w:type="dxa"/>
          </w:tcPr>
          <w:p w:rsidR="000329E4" w:rsidRPr="008A663D" w:rsidRDefault="00A73A14" w:rsidP="00A73A14">
            <w:pPr>
              <w:jc w:val="center"/>
            </w:pPr>
            <w:r w:rsidRPr="008A663D">
              <w:t>14</w:t>
            </w:r>
          </w:p>
        </w:tc>
        <w:tc>
          <w:tcPr>
            <w:tcW w:w="1411" w:type="dxa"/>
          </w:tcPr>
          <w:p w:rsidR="000329E4" w:rsidRPr="008A663D" w:rsidRDefault="0010296F" w:rsidP="00A73A14">
            <w:pPr>
              <w:jc w:val="center"/>
            </w:pPr>
            <w:r w:rsidRPr="008A663D">
              <w:t>10</w:t>
            </w:r>
          </w:p>
        </w:tc>
      </w:tr>
      <w:tr w:rsidR="007D300D" w:rsidRPr="008A663D" w:rsidTr="006A47B6">
        <w:tc>
          <w:tcPr>
            <w:tcW w:w="4248" w:type="dxa"/>
          </w:tcPr>
          <w:p w:rsidR="000329E4" w:rsidRPr="008A663D" w:rsidRDefault="000329E4" w:rsidP="005234FD">
            <w:pPr>
              <w:jc w:val="both"/>
            </w:pPr>
            <w:r w:rsidRPr="00C52A73">
              <w:t xml:space="preserve">Основы </w:t>
            </w:r>
            <w:r w:rsidR="00A73A14" w:rsidRPr="00C52A73">
              <w:t xml:space="preserve">религиозных культур и </w:t>
            </w:r>
            <w:r w:rsidRPr="00C52A73">
              <w:t>светской этики</w:t>
            </w:r>
          </w:p>
        </w:tc>
        <w:tc>
          <w:tcPr>
            <w:tcW w:w="1417" w:type="dxa"/>
          </w:tcPr>
          <w:p w:rsidR="000329E4" w:rsidRPr="008A663D" w:rsidRDefault="000329E4" w:rsidP="00A73A14">
            <w:pPr>
              <w:jc w:val="center"/>
            </w:pPr>
          </w:p>
        </w:tc>
        <w:tc>
          <w:tcPr>
            <w:tcW w:w="1276" w:type="dxa"/>
          </w:tcPr>
          <w:p w:rsidR="000329E4" w:rsidRPr="008A663D" w:rsidRDefault="000329E4" w:rsidP="00A73A14">
            <w:pPr>
              <w:jc w:val="center"/>
            </w:pPr>
          </w:p>
        </w:tc>
        <w:tc>
          <w:tcPr>
            <w:tcW w:w="1559" w:type="dxa"/>
          </w:tcPr>
          <w:p w:rsidR="000329E4" w:rsidRPr="008A663D" w:rsidRDefault="000329E4" w:rsidP="00A73A14">
            <w:pPr>
              <w:jc w:val="center"/>
            </w:pPr>
          </w:p>
        </w:tc>
        <w:tc>
          <w:tcPr>
            <w:tcW w:w="1411" w:type="dxa"/>
          </w:tcPr>
          <w:p w:rsidR="000329E4" w:rsidRPr="008A663D" w:rsidRDefault="0010296F" w:rsidP="00A73A14">
            <w:pPr>
              <w:jc w:val="center"/>
            </w:pPr>
            <w:r w:rsidRPr="008A663D">
              <w:t>4</w:t>
            </w:r>
          </w:p>
        </w:tc>
      </w:tr>
    </w:tbl>
    <w:p w:rsidR="005234FD" w:rsidRPr="008A663D" w:rsidRDefault="005234FD" w:rsidP="005234FD">
      <w:pPr>
        <w:ind w:firstLine="567"/>
        <w:jc w:val="both"/>
      </w:pPr>
      <w:r w:rsidRPr="008A663D">
        <w:t>В соответствии результатами выбора родителями (законными представителями) учащихся модулей комплексного учебного курса «Основы религиозных культур и с</w:t>
      </w:r>
      <w:r w:rsidR="008211D1">
        <w:t xml:space="preserve">ветской этики» </w:t>
      </w:r>
      <w:r w:rsidR="008413C5">
        <w:t>в 4 классе в 2023-2024</w:t>
      </w:r>
      <w:r w:rsidRPr="008A663D">
        <w:t xml:space="preserve"> учебном году вв</w:t>
      </w:r>
      <w:r w:rsidR="008211D1">
        <w:t>еден модуль «Основы религиозных культур народов Ро</w:t>
      </w:r>
      <w:r w:rsidR="002F7E6C">
        <w:t>с</w:t>
      </w:r>
      <w:r w:rsidR="008211D1">
        <w:t>сии</w:t>
      </w:r>
      <w:r w:rsidRPr="008A663D">
        <w:t>».</w:t>
      </w:r>
    </w:p>
    <w:p w:rsidR="005234FD" w:rsidRPr="008A663D" w:rsidRDefault="005234FD" w:rsidP="005234FD">
      <w:pPr>
        <w:ind w:firstLine="567"/>
        <w:jc w:val="both"/>
      </w:pPr>
      <w:r w:rsidRPr="008A663D">
        <w:rPr>
          <w:rFonts w:eastAsiaTheme="minorHAnsi"/>
          <w:lang w:eastAsia="en-US"/>
        </w:rPr>
        <w:t xml:space="preserve">Форма обучения при реализации программы модуля </w:t>
      </w:r>
      <w:r w:rsidRPr="008A663D">
        <w:t>«Ос</w:t>
      </w:r>
      <w:r w:rsidR="008A663D" w:rsidRPr="008A663D">
        <w:t>новы религиозных культур народов Рос</w:t>
      </w:r>
      <w:r w:rsidR="006E2A25">
        <w:t>с</w:t>
      </w:r>
      <w:r w:rsidR="008A663D" w:rsidRPr="008A663D">
        <w:t>ии</w:t>
      </w:r>
      <w:r w:rsidRPr="008A663D">
        <w:t xml:space="preserve">» </w:t>
      </w:r>
      <w:r w:rsidRPr="008A663D">
        <w:rPr>
          <w:rFonts w:eastAsiaTheme="minorHAnsi"/>
          <w:lang w:eastAsia="en-US"/>
        </w:rPr>
        <w:t>- групповая, бального оценивания нет.</w:t>
      </w:r>
    </w:p>
    <w:p w:rsidR="005234FD" w:rsidRPr="008A663D" w:rsidRDefault="005234FD" w:rsidP="005234FD">
      <w:pPr>
        <w:ind w:firstLine="567"/>
        <w:jc w:val="both"/>
      </w:pPr>
      <w:r w:rsidRPr="008A663D">
        <w:t xml:space="preserve">- региональное содержание предметов реализуется в рамках </w:t>
      </w:r>
      <w:r w:rsidR="0010296F" w:rsidRPr="008A663D">
        <w:t>литературного чтения в объеме 14</w:t>
      </w:r>
      <w:r w:rsidRPr="008A663D">
        <w:t xml:space="preserve"> часов в 1-3 классах и 10 часов в 4 классах, ОРКСЭ в объеме 4 часов и используется на проведение экскурсий, походов, выставок, концертов;</w:t>
      </w:r>
    </w:p>
    <w:p w:rsidR="005234FD" w:rsidRPr="00E06114" w:rsidRDefault="005234FD" w:rsidP="00E06114">
      <w:pPr>
        <w:ind w:firstLine="567"/>
        <w:jc w:val="both"/>
      </w:pPr>
      <w:r w:rsidRPr="008A663D">
        <w:lastRenderedPageBreak/>
        <w:t>- интегрированные уроки в соответствии с рабочими программами учителей ра</w:t>
      </w:r>
      <w:r w:rsidR="00E06114">
        <w:t>спределяются следующим образом:</w:t>
      </w:r>
    </w:p>
    <w:tbl>
      <w:tblPr>
        <w:tblStyle w:val="a7"/>
        <w:tblW w:w="9525" w:type="dxa"/>
        <w:tblInd w:w="426" w:type="dxa"/>
        <w:tblLayout w:type="fixed"/>
        <w:tblLook w:val="04A0" w:firstRow="1" w:lastRow="0" w:firstColumn="1" w:lastColumn="0" w:noHBand="0" w:noVBand="1"/>
      </w:tblPr>
      <w:tblGrid>
        <w:gridCol w:w="954"/>
        <w:gridCol w:w="2868"/>
        <w:gridCol w:w="1276"/>
        <w:gridCol w:w="4427"/>
      </w:tblGrid>
      <w:tr w:rsidR="007D300D" w:rsidRPr="00BC7143" w:rsidTr="001B1994">
        <w:trPr>
          <w:trHeight w:val="543"/>
        </w:trPr>
        <w:tc>
          <w:tcPr>
            <w:tcW w:w="954" w:type="dxa"/>
            <w:tcBorders>
              <w:top w:val="single" w:sz="4" w:space="0" w:color="auto"/>
              <w:left w:val="single" w:sz="4" w:space="0" w:color="auto"/>
              <w:bottom w:val="single" w:sz="4" w:space="0" w:color="auto"/>
              <w:right w:val="single" w:sz="4" w:space="0" w:color="auto"/>
            </w:tcBorders>
            <w:hideMark/>
          </w:tcPr>
          <w:p w:rsidR="005234FD" w:rsidRPr="00BC7143" w:rsidRDefault="005234FD" w:rsidP="00526A2D">
            <w:pPr>
              <w:jc w:val="both"/>
              <w:rPr>
                <w:lang w:eastAsia="en-US"/>
              </w:rPr>
            </w:pPr>
            <w:r w:rsidRPr="00BC7143">
              <w:rPr>
                <w:lang w:eastAsia="en-US"/>
              </w:rPr>
              <w:t>Класс</w:t>
            </w:r>
          </w:p>
        </w:tc>
        <w:tc>
          <w:tcPr>
            <w:tcW w:w="2868" w:type="dxa"/>
            <w:tcBorders>
              <w:top w:val="single" w:sz="4" w:space="0" w:color="auto"/>
              <w:left w:val="single" w:sz="4" w:space="0" w:color="auto"/>
              <w:bottom w:val="single" w:sz="4" w:space="0" w:color="auto"/>
              <w:right w:val="single" w:sz="4" w:space="0" w:color="auto"/>
            </w:tcBorders>
            <w:hideMark/>
          </w:tcPr>
          <w:p w:rsidR="005234FD" w:rsidRPr="00BC7143" w:rsidRDefault="005234FD" w:rsidP="00526A2D">
            <w:pPr>
              <w:jc w:val="both"/>
              <w:rPr>
                <w:lang w:eastAsia="en-US"/>
              </w:rPr>
            </w:pPr>
            <w:r w:rsidRPr="00BC7143">
              <w:rPr>
                <w:lang w:eastAsia="en-US"/>
              </w:rPr>
              <w:t>Предметы</w:t>
            </w:r>
          </w:p>
        </w:tc>
        <w:tc>
          <w:tcPr>
            <w:tcW w:w="1276" w:type="dxa"/>
            <w:tcBorders>
              <w:top w:val="single" w:sz="4" w:space="0" w:color="auto"/>
              <w:left w:val="single" w:sz="4" w:space="0" w:color="auto"/>
              <w:bottom w:val="single" w:sz="4" w:space="0" w:color="auto"/>
              <w:right w:val="single" w:sz="4" w:space="0" w:color="auto"/>
            </w:tcBorders>
            <w:hideMark/>
          </w:tcPr>
          <w:p w:rsidR="005234FD" w:rsidRPr="00BC7143" w:rsidRDefault="005234FD" w:rsidP="00526A2D">
            <w:pPr>
              <w:jc w:val="both"/>
              <w:rPr>
                <w:lang w:eastAsia="en-US"/>
              </w:rPr>
            </w:pPr>
            <w:r w:rsidRPr="00BC7143">
              <w:rPr>
                <w:lang w:eastAsia="en-US"/>
              </w:rPr>
              <w:t>Количество часов</w:t>
            </w:r>
          </w:p>
        </w:tc>
        <w:tc>
          <w:tcPr>
            <w:tcW w:w="4427" w:type="dxa"/>
            <w:tcBorders>
              <w:top w:val="single" w:sz="4" w:space="0" w:color="auto"/>
              <w:left w:val="single" w:sz="4" w:space="0" w:color="auto"/>
              <w:bottom w:val="single" w:sz="4" w:space="0" w:color="auto"/>
              <w:right w:val="single" w:sz="4" w:space="0" w:color="auto"/>
            </w:tcBorders>
            <w:hideMark/>
          </w:tcPr>
          <w:p w:rsidR="005234FD" w:rsidRPr="00BC7143" w:rsidRDefault="005234FD" w:rsidP="00526A2D">
            <w:pPr>
              <w:jc w:val="both"/>
              <w:rPr>
                <w:lang w:eastAsia="en-US"/>
              </w:rPr>
            </w:pPr>
            <w:r w:rsidRPr="00BC7143">
              <w:rPr>
                <w:lang w:eastAsia="en-US"/>
              </w:rPr>
              <w:t>Экскурсии</w:t>
            </w:r>
          </w:p>
        </w:tc>
      </w:tr>
      <w:tr w:rsidR="007D300D" w:rsidRPr="00BC7143" w:rsidTr="001B1994">
        <w:trPr>
          <w:trHeight w:val="1287"/>
        </w:trPr>
        <w:tc>
          <w:tcPr>
            <w:tcW w:w="954" w:type="dxa"/>
            <w:vMerge w:val="restart"/>
            <w:tcBorders>
              <w:top w:val="single" w:sz="4" w:space="0" w:color="auto"/>
              <w:left w:val="single" w:sz="4" w:space="0" w:color="auto"/>
              <w:bottom w:val="single" w:sz="4" w:space="0" w:color="auto"/>
              <w:right w:val="single" w:sz="4" w:space="0" w:color="auto"/>
            </w:tcBorders>
            <w:hideMark/>
          </w:tcPr>
          <w:p w:rsidR="005234FD" w:rsidRPr="00BC7143" w:rsidRDefault="005234FD" w:rsidP="00526A2D">
            <w:pPr>
              <w:jc w:val="both"/>
              <w:rPr>
                <w:lang w:eastAsia="en-US"/>
              </w:rPr>
            </w:pPr>
            <w:r w:rsidRPr="00BC7143">
              <w:rPr>
                <w:lang w:eastAsia="en-US"/>
              </w:rPr>
              <w:t>1 класс</w:t>
            </w:r>
          </w:p>
        </w:tc>
        <w:tc>
          <w:tcPr>
            <w:tcW w:w="2868" w:type="dxa"/>
            <w:tcBorders>
              <w:top w:val="single" w:sz="4" w:space="0" w:color="auto"/>
              <w:left w:val="single" w:sz="4" w:space="0" w:color="auto"/>
              <w:bottom w:val="single" w:sz="4" w:space="0" w:color="auto"/>
              <w:right w:val="single" w:sz="4" w:space="0" w:color="auto"/>
            </w:tcBorders>
            <w:hideMark/>
          </w:tcPr>
          <w:p w:rsidR="005234FD" w:rsidRPr="00BC7143" w:rsidRDefault="005234FD" w:rsidP="00526A2D">
            <w:pPr>
              <w:jc w:val="both"/>
            </w:pPr>
            <w:r w:rsidRPr="00BC7143">
              <w:t>Математика</w:t>
            </w:r>
          </w:p>
          <w:p w:rsidR="005234FD" w:rsidRPr="00BC7143" w:rsidRDefault="005234FD" w:rsidP="00526A2D">
            <w:pPr>
              <w:jc w:val="both"/>
            </w:pPr>
            <w:r w:rsidRPr="00BC7143">
              <w:t>Окружающий мир</w:t>
            </w:r>
          </w:p>
          <w:p w:rsidR="005234FD" w:rsidRPr="00BC7143" w:rsidRDefault="005234FD" w:rsidP="00526A2D">
            <w:pPr>
              <w:jc w:val="both"/>
            </w:pPr>
            <w:r w:rsidRPr="00BC7143">
              <w:t>Технология/физкультура</w:t>
            </w:r>
          </w:p>
        </w:tc>
        <w:tc>
          <w:tcPr>
            <w:tcW w:w="1276" w:type="dxa"/>
            <w:tcBorders>
              <w:top w:val="single" w:sz="4" w:space="0" w:color="auto"/>
              <w:left w:val="single" w:sz="4" w:space="0" w:color="auto"/>
              <w:bottom w:val="single" w:sz="4" w:space="0" w:color="auto"/>
              <w:right w:val="single" w:sz="4" w:space="0" w:color="auto"/>
            </w:tcBorders>
            <w:hideMark/>
          </w:tcPr>
          <w:p w:rsidR="005234FD" w:rsidRPr="00BC7143" w:rsidRDefault="005234FD" w:rsidP="00526A2D">
            <w:pPr>
              <w:jc w:val="both"/>
              <w:rPr>
                <w:lang w:eastAsia="en-US"/>
              </w:rPr>
            </w:pPr>
            <w:r w:rsidRPr="00BC7143">
              <w:rPr>
                <w:lang w:eastAsia="en-US"/>
              </w:rPr>
              <w:t>6</w:t>
            </w:r>
          </w:p>
        </w:tc>
        <w:tc>
          <w:tcPr>
            <w:tcW w:w="4427" w:type="dxa"/>
            <w:tcBorders>
              <w:top w:val="single" w:sz="4" w:space="0" w:color="auto"/>
              <w:left w:val="single" w:sz="4" w:space="0" w:color="auto"/>
              <w:bottom w:val="single" w:sz="4" w:space="0" w:color="auto"/>
              <w:right w:val="single" w:sz="4" w:space="0" w:color="auto"/>
            </w:tcBorders>
            <w:hideMark/>
          </w:tcPr>
          <w:p w:rsidR="005234FD" w:rsidRPr="00BC7143" w:rsidRDefault="005234FD" w:rsidP="00526A2D">
            <w:pPr>
              <w:jc w:val="both"/>
              <w:rPr>
                <w:lang w:eastAsia="en-US"/>
              </w:rPr>
            </w:pPr>
            <w:r w:rsidRPr="00BC7143">
              <w:rPr>
                <w:lang w:eastAsia="en-US"/>
              </w:rPr>
              <w:t>Экскурсия в медицинский кабинет</w:t>
            </w:r>
          </w:p>
          <w:p w:rsidR="005234FD" w:rsidRPr="00BC7143" w:rsidRDefault="005234FD" w:rsidP="00526A2D">
            <w:pPr>
              <w:jc w:val="both"/>
              <w:rPr>
                <w:lang w:eastAsia="en-US"/>
              </w:rPr>
            </w:pPr>
            <w:r w:rsidRPr="00BC7143">
              <w:rPr>
                <w:lang w:eastAsia="en-US"/>
              </w:rPr>
              <w:t>Экскурсия в краеведческий музей</w:t>
            </w:r>
          </w:p>
        </w:tc>
      </w:tr>
      <w:tr w:rsidR="007D300D" w:rsidRPr="00BC7143" w:rsidTr="001B1994">
        <w:trPr>
          <w:trHeight w:val="1127"/>
        </w:trPr>
        <w:tc>
          <w:tcPr>
            <w:tcW w:w="954" w:type="dxa"/>
            <w:vMerge/>
            <w:tcBorders>
              <w:top w:val="single" w:sz="4" w:space="0" w:color="auto"/>
              <w:left w:val="single" w:sz="4" w:space="0" w:color="auto"/>
              <w:bottom w:val="single" w:sz="4" w:space="0" w:color="auto"/>
              <w:right w:val="single" w:sz="4" w:space="0" w:color="auto"/>
            </w:tcBorders>
            <w:vAlign w:val="center"/>
            <w:hideMark/>
          </w:tcPr>
          <w:p w:rsidR="005234FD" w:rsidRPr="00BC7143" w:rsidRDefault="005234FD" w:rsidP="00526A2D">
            <w:pPr>
              <w:rPr>
                <w:lang w:eastAsia="en-US"/>
              </w:rPr>
            </w:pPr>
          </w:p>
        </w:tc>
        <w:tc>
          <w:tcPr>
            <w:tcW w:w="2868" w:type="dxa"/>
            <w:tcBorders>
              <w:top w:val="single" w:sz="4" w:space="0" w:color="auto"/>
              <w:left w:val="single" w:sz="4" w:space="0" w:color="auto"/>
              <w:bottom w:val="single" w:sz="4" w:space="0" w:color="auto"/>
              <w:right w:val="single" w:sz="4" w:space="0" w:color="auto"/>
            </w:tcBorders>
            <w:hideMark/>
          </w:tcPr>
          <w:p w:rsidR="005234FD" w:rsidRPr="00BC7143" w:rsidRDefault="005234FD" w:rsidP="00526A2D">
            <w:pPr>
              <w:jc w:val="both"/>
            </w:pPr>
            <w:r w:rsidRPr="00BC7143">
              <w:t>Русский язык</w:t>
            </w:r>
          </w:p>
          <w:p w:rsidR="005234FD" w:rsidRPr="00BC7143" w:rsidRDefault="005234FD" w:rsidP="00526A2D">
            <w:pPr>
              <w:jc w:val="both"/>
            </w:pPr>
            <w:r w:rsidRPr="00BC7143">
              <w:t>Литературное чтение</w:t>
            </w:r>
          </w:p>
          <w:p w:rsidR="005234FD" w:rsidRPr="00BC7143" w:rsidRDefault="005234FD" w:rsidP="00526A2D">
            <w:pPr>
              <w:jc w:val="both"/>
            </w:pPr>
            <w:r w:rsidRPr="00BC7143">
              <w:t>Музыка/ИЗО</w:t>
            </w:r>
          </w:p>
        </w:tc>
        <w:tc>
          <w:tcPr>
            <w:tcW w:w="1276" w:type="dxa"/>
            <w:tcBorders>
              <w:top w:val="single" w:sz="4" w:space="0" w:color="auto"/>
              <w:left w:val="single" w:sz="4" w:space="0" w:color="auto"/>
              <w:bottom w:val="single" w:sz="4" w:space="0" w:color="auto"/>
              <w:right w:val="single" w:sz="4" w:space="0" w:color="auto"/>
            </w:tcBorders>
            <w:hideMark/>
          </w:tcPr>
          <w:p w:rsidR="005234FD" w:rsidRPr="00BC7143" w:rsidRDefault="005234FD" w:rsidP="00526A2D">
            <w:pPr>
              <w:jc w:val="both"/>
              <w:rPr>
                <w:lang w:eastAsia="en-US"/>
              </w:rPr>
            </w:pPr>
            <w:r w:rsidRPr="00BC7143">
              <w:rPr>
                <w:lang w:eastAsia="en-US"/>
              </w:rPr>
              <w:t>4</w:t>
            </w:r>
          </w:p>
        </w:tc>
        <w:tc>
          <w:tcPr>
            <w:tcW w:w="4427" w:type="dxa"/>
            <w:tcBorders>
              <w:top w:val="single" w:sz="4" w:space="0" w:color="auto"/>
              <w:left w:val="single" w:sz="4" w:space="0" w:color="auto"/>
              <w:bottom w:val="single" w:sz="4" w:space="0" w:color="auto"/>
              <w:right w:val="single" w:sz="4" w:space="0" w:color="auto"/>
            </w:tcBorders>
            <w:hideMark/>
          </w:tcPr>
          <w:p w:rsidR="005234FD" w:rsidRPr="00BC7143" w:rsidRDefault="005234FD" w:rsidP="00526A2D">
            <w:pPr>
              <w:jc w:val="both"/>
              <w:rPr>
                <w:lang w:eastAsia="en-US"/>
              </w:rPr>
            </w:pPr>
            <w:r w:rsidRPr="00BC7143">
              <w:rPr>
                <w:lang w:eastAsia="en-US"/>
              </w:rPr>
              <w:t>Экскурсия в «Сибирское подворье»</w:t>
            </w:r>
          </w:p>
          <w:p w:rsidR="005234FD" w:rsidRPr="00BC7143" w:rsidRDefault="005234FD" w:rsidP="00526A2D">
            <w:pPr>
              <w:jc w:val="both"/>
              <w:rPr>
                <w:lang w:eastAsia="en-US"/>
              </w:rPr>
            </w:pPr>
            <w:r w:rsidRPr="00BC7143">
              <w:rPr>
                <w:lang w:eastAsia="en-US"/>
              </w:rPr>
              <w:t>Экскурсия к Мемориальному комплексу</w:t>
            </w:r>
          </w:p>
        </w:tc>
      </w:tr>
      <w:tr w:rsidR="007D300D" w:rsidRPr="00BC7143" w:rsidTr="001B1994">
        <w:trPr>
          <w:trHeight w:val="829"/>
        </w:trPr>
        <w:tc>
          <w:tcPr>
            <w:tcW w:w="954" w:type="dxa"/>
            <w:vMerge w:val="restart"/>
            <w:tcBorders>
              <w:top w:val="single" w:sz="4" w:space="0" w:color="auto"/>
              <w:left w:val="single" w:sz="4" w:space="0" w:color="auto"/>
              <w:bottom w:val="single" w:sz="4" w:space="0" w:color="auto"/>
              <w:right w:val="single" w:sz="4" w:space="0" w:color="auto"/>
            </w:tcBorders>
            <w:hideMark/>
          </w:tcPr>
          <w:p w:rsidR="005234FD" w:rsidRPr="00BC7143" w:rsidRDefault="005234FD" w:rsidP="00526A2D">
            <w:pPr>
              <w:jc w:val="both"/>
              <w:rPr>
                <w:lang w:eastAsia="en-US"/>
              </w:rPr>
            </w:pPr>
            <w:r w:rsidRPr="00BC7143">
              <w:rPr>
                <w:lang w:eastAsia="en-US"/>
              </w:rPr>
              <w:t>2 класс</w:t>
            </w:r>
          </w:p>
        </w:tc>
        <w:tc>
          <w:tcPr>
            <w:tcW w:w="2868" w:type="dxa"/>
            <w:tcBorders>
              <w:top w:val="single" w:sz="4" w:space="0" w:color="auto"/>
              <w:left w:val="single" w:sz="4" w:space="0" w:color="auto"/>
              <w:bottom w:val="single" w:sz="4" w:space="0" w:color="auto"/>
              <w:right w:val="single" w:sz="4" w:space="0" w:color="auto"/>
            </w:tcBorders>
            <w:hideMark/>
          </w:tcPr>
          <w:p w:rsidR="005234FD" w:rsidRPr="00BC7143" w:rsidRDefault="005234FD" w:rsidP="00526A2D">
            <w:pPr>
              <w:jc w:val="both"/>
            </w:pPr>
            <w:r w:rsidRPr="00BC7143">
              <w:t>Математика</w:t>
            </w:r>
          </w:p>
          <w:p w:rsidR="005234FD" w:rsidRPr="00BC7143" w:rsidRDefault="005234FD" w:rsidP="00526A2D">
            <w:pPr>
              <w:jc w:val="both"/>
            </w:pPr>
            <w:r w:rsidRPr="00BC7143">
              <w:t>Окружающий мир</w:t>
            </w:r>
          </w:p>
          <w:p w:rsidR="005234FD" w:rsidRPr="00BC7143" w:rsidRDefault="005234FD" w:rsidP="00526A2D">
            <w:pPr>
              <w:jc w:val="both"/>
            </w:pPr>
            <w:r w:rsidRPr="00BC7143">
              <w:t xml:space="preserve">Технология </w:t>
            </w:r>
          </w:p>
        </w:tc>
        <w:tc>
          <w:tcPr>
            <w:tcW w:w="1276" w:type="dxa"/>
            <w:tcBorders>
              <w:top w:val="single" w:sz="4" w:space="0" w:color="auto"/>
              <w:left w:val="single" w:sz="4" w:space="0" w:color="auto"/>
              <w:bottom w:val="single" w:sz="4" w:space="0" w:color="auto"/>
              <w:right w:val="single" w:sz="4" w:space="0" w:color="auto"/>
            </w:tcBorders>
            <w:hideMark/>
          </w:tcPr>
          <w:p w:rsidR="005234FD" w:rsidRPr="00BC7143" w:rsidRDefault="005234FD" w:rsidP="00526A2D">
            <w:pPr>
              <w:jc w:val="both"/>
              <w:rPr>
                <w:lang w:eastAsia="en-US"/>
              </w:rPr>
            </w:pPr>
            <w:r w:rsidRPr="00BC7143">
              <w:rPr>
                <w:lang w:eastAsia="en-US"/>
              </w:rPr>
              <w:t>4</w:t>
            </w:r>
          </w:p>
        </w:tc>
        <w:tc>
          <w:tcPr>
            <w:tcW w:w="4427" w:type="dxa"/>
            <w:tcBorders>
              <w:top w:val="single" w:sz="4" w:space="0" w:color="auto"/>
              <w:left w:val="single" w:sz="4" w:space="0" w:color="auto"/>
              <w:bottom w:val="single" w:sz="4" w:space="0" w:color="auto"/>
              <w:right w:val="single" w:sz="4" w:space="0" w:color="auto"/>
            </w:tcBorders>
            <w:hideMark/>
          </w:tcPr>
          <w:p w:rsidR="005234FD" w:rsidRPr="00BC7143" w:rsidRDefault="005234FD" w:rsidP="00526A2D">
            <w:pPr>
              <w:jc w:val="both"/>
              <w:rPr>
                <w:lang w:eastAsia="en-US"/>
              </w:rPr>
            </w:pPr>
            <w:r w:rsidRPr="00BC7143">
              <w:rPr>
                <w:lang w:eastAsia="en-US"/>
              </w:rPr>
              <w:t>Экскурсия к мемориальному комплексу</w:t>
            </w:r>
          </w:p>
          <w:p w:rsidR="005234FD" w:rsidRPr="00BC7143" w:rsidRDefault="005234FD" w:rsidP="00526A2D">
            <w:pPr>
              <w:jc w:val="both"/>
              <w:rPr>
                <w:lang w:eastAsia="en-US"/>
              </w:rPr>
            </w:pPr>
            <w:r w:rsidRPr="00BC7143">
              <w:rPr>
                <w:lang w:eastAsia="en-US"/>
              </w:rPr>
              <w:t>Экскурсия в школьный музей</w:t>
            </w:r>
          </w:p>
          <w:p w:rsidR="005234FD" w:rsidRPr="00BC7143" w:rsidRDefault="005234FD" w:rsidP="00526A2D">
            <w:pPr>
              <w:jc w:val="both"/>
              <w:rPr>
                <w:lang w:eastAsia="en-US"/>
              </w:rPr>
            </w:pPr>
            <w:r w:rsidRPr="00BC7143">
              <w:rPr>
                <w:lang w:eastAsia="en-US"/>
              </w:rPr>
              <w:t>Экскурсия на водоем</w:t>
            </w:r>
          </w:p>
        </w:tc>
      </w:tr>
      <w:tr w:rsidR="007D300D" w:rsidRPr="00BC7143" w:rsidTr="001B1994">
        <w:trPr>
          <w:trHeight w:val="829"/>
        </w:trPr>
        <w:tc>
          <w:tcPr>
            <w:tcW w:w="954" w:type="dxa"/>
            <w:vMerge/>
            <w:tcBorders>
              <w:top w:val="single" w:sz="4" w:space="0" w:color="auto"/>
              <w:left w:val="single" w:sz="4" w:space="0" w:color="auto"/>
              <w:bottom w:val="single" w:sz="4" w:space="0" w:color="auto"/>
              <w:right w:val="single" w:sz="4" w:space="0" w:color="auto"/>
            </w:tcBorders>
            <w:vAlign w:val="center"/>
            <w:hideMark/>
          </w:tcPr>
          <w:p w:rsidR="005234FD" w:rsidRPr="00BC7143" w:rsidRDefault="005234FD" w:rsidP="00526A2D">
            <w:pPr>
              <w:rPr>
                <w:lang w:eastAsia="en-US"/>
              </w:rPr>
            </w:pPr>
          </w:p>
        </w:tc>
        <w:tc>
          <w:tcPr>
            <w:tcW w:w="2868" w:type="dxa"/>
            <w:tcBorders>
              <w:top w:val="single" w:sz="4" w:space="0" w:color="auto"/>
              <w:left w:val="single" w:sz="4" w:space="0" w:color="auto"/>
              <w:bottom w:val="single" w:sz="4" w:space="0" w:color="auto"/>
              <w:right w:val="single" w:sz="4" w:space="0" w:color="auto"/>
            </w:tcBorders>
            <w:hideMark/>
          </w:tcPr>
          <w:p w:rsidR="005234FD" w:rsidRPr="00BC7143" w:rsidRDefault="005234FD" w:rsidP="00526A2D">
            <w:pPr>
              <w:jc w:val="both"/>
            </w:pPr>
            <w:r w:rsidRPr="00BC7143">
              <w:t>Русский язык</w:t>
            </w:r>
          </w:p>
          <w:p w:rsidR="005234FD" w:rsidRPr="00BC7143" w:rsidRDefault="005234FD" w:rsidP="00526A2D">
            <w:pPr>
              <w:jc w:val="both"/>
            </w:pPr>
            <w:r w:rsidRPr="00BC7143">
              <w:t>Литературное чтение</w:t>
            </w:r>
          </w:p>
          <w:p w:rsidR="005234FD" w:rsidRPr="00BC7143" w:rsidRDefault="005234FD" w:rsidP="00526A2D">
            <w:pPr>
              <w:jc w:val="both"/>
            </w:pPr>
            <w:r w:rsidRPr="00BC7143">
              <w:t>ИЗО/музыка</w:t>
            </w:r>
          </w:p>
        </w:tc>
        <w:tc>
          <w:tcPr>
            <w:tcW w:w="1276" w:type="dxa"/>
            <w:tcBorders>
              <w:top w:val="single" w:sz="4" w:space="0" w:color="auto"/>
              <w:left w:val="single" w:sz="4" w:space="0" w:color="auto"/>
              <w:bottom w:val="single" w:sz="4" w:space="0" w:color="auto"/>
              <w:right w:val="single" w:sz="4" w:space="0" w:color="auto"/>
            </w:tcBorders>
            <w:hideMark/>
          </w:tcPr>
          <w:p w:rsidR="005234FD" w:rsidRPr="00BC7143" w:rsidRDefault="005234FD" w:rsidP="00526A2D">
            <w:pPr>
              <w:jc w:val="both"/>
              <w:rPr>
                <w:lang w:eastAsia="en-US"/>
              </w:rPr>
            </w:pPr>
            <w:r w:rsidRPr="00BC7143">
              <w:rPr>
                <w:lang w:eastAsia="en-US"/>
              </w:rPr>
              <w:t>6</w:t>
            </w:r>
          </w:p>
        </w:tc>
        <w:tc>
          <w:tcPr>
            <w:tcW w:w="4427" w:type="dxa"/>
            <w:tcBorders>
              <w:top w:val="single" w:sz="4" w:space="0" w:color="auto"/>
              <w:left w:val="single" w:sz="4" w:space="0" w:color="auto"/>
              <w:bottom w:val="single" w:sz="4" w:space="0" w:color="auto"/>
              <w:right w:val="single" w:sz="4" w:space="0" w:color="auto"/>
            </w:tcBorders>
            <w:hideMark/>
          </w:tcPr>
          <w:p w:rsidR="005234FD" w:rsidRPr="00BC7143" w:rsidRDefault="00FD2A80" w:rsidP="00526A2D">
            <w:pPr>
              <w:jc w:val="both"/>
              <w:rPr>
                <w:lang w:eastAsia="en-US"/>
              </w:rPr>
            </w:pPr>
            <w:r>
              <w:rPr>
                <w:lang w:eastAsia="en-US"/>
              </w:rPr>
              <w:t>Экскурсия в районн</w:t>
            </w:r>
            <w:r w:rsidR="005234FD" w:rsidRPr="00BC7143">
              <w:rPr>
                <w:lang w:eastAsia="en-US"/>
              </w:rPr>
              <w:t>ую библиотеку</w:t>
            </w:r>
          </w:p>
          <w:p w:rsidR="005234FD" w:rsidRPr="00BC7143" w:rsidRDefault="005234FD" w:rsidP="00526A2D">
            <w:pPr>
              <w:jc w:val="both"/>
              <w:rPr>
                <w:lang w:eastAsia="en-US"/>
              </w:rPr>
            </w:pPr>
            <w:r w:rsidRPr="00BC7143">
              <w:rPr>
                <w:lang w:eastAsia="en-US"/>
              </w:rPr>
              <w:t>Экскурсия к мемориальному комплексу</w:t>
            </w:r>
          </w:p>
          <w:p w:rsidR="005234FD" w:rsidRPr="00BC7143" w:rsidRDefault="005234FD" w:rsidP="00526A2D">
            <w:pPr>
              <w:jc w:val="both"/>
              <w:rPr>
                <w:lang w:eastAsia="en-US"/>
              </w:rPr>
            </w:pPr>
            <w:r w:rsidRPr="00BC7143">
              <w:rPr>
                <w:lang w:eastAsia="en-US"/>
              </w:rPr>
              <w:t>Экскурсия в краеведческий музей</w:t>
            </w:r>
          </w:p>
        </w:tc>
      </w:tr>
      <w:tr w:rsidR="007D300D" w:rsidRPr="00BC7143" w:rsidTr="001B1994">
        <w:trPr>
          <w:trHeight w:val="947"/>
        </w:trPr>
        <w:tc>
          <w:tcPr>
            <w:tcW w:w="954" w:type="dxa"/>
            <w:tcBorders>
              <w:top w:val="single" w:sz="4" w:space="0" w:color="auto"/>
              <w:left w:val="single" w:sz="4" w:space="0" w:color="auto"/>
              <w:bottom w:val="single" w:sz="4" w:space="0" w:color="auto"/>
              <w:right w:val="single" w:sz="4" w:space="0" w:color="auto"/>
            </w:tcBorders>
            <w:hideMark/>
          </w:tcPr>
          <w:p w:rsidR="005234FD" w:rsidRPr="00BC7143" w:rsidRDefault="005234FD" w:rsidP="00526A2D">
            <w:pPr>
              <w:jc w:val="both"/>
              <w:rPr>
                <w:lang w:eastAsia="en-US"/>
              </w:rPr>
            </w:pPr>
            <w:r w:rsidRPr="00BC7143">
              <w:rPr>
                <w:lang w:eastAsia="en-US"/>
              </w:rPr>
              <w:t>3 класс</w:t>
            </w:r>
          </w:p>
        </w:tc>
        <w:tc>
          <w:tcPr>
            <w:tcW w:w="2868" w:type="dxa"/>
            <w:tcBorders>
              <w:top w:val="single" w:sz="4" w:space="0" w:color="auto"/>
              <w:left w:val="single" w:sz="4" w:space="0" w:color="auto"/>
              <w:bottom w:val="single" w:sz="4" w:space="0" w:color="auto"/>
              <w:right w:val="single" w:sz="4" w:space="0" w:color="auto"/>
            </w:tcBorders>
            <w:hideMark/>
          </w:tcPr>
          <w:p w:rsidR="005234FD" w:rsidRPr="00BC7143" w:rsidRDefault="005234FD" w:rsidP="00526A2D">
            <w:pPr>
              <w:jc w:val="both"/>
            </w:pPr>
            <w:r w:rsidRPr="00BC7143">
              <w:t>Математика</w:t>
            </w:r>
          </w:p>
          <w:p w:rsidR="005234FD" w:rsidRPr="00BC7143" w:rsidRDefault="005234FD" w:rsidP="00526A2D">
            <w:pPr>
              <w:jc w:val="both"/>
            </w:pPr>
            <w:r w:rsidRPr="00BC7143">
              <w:t>Окружающий мир</w:t>
            </w:r>
          </w:p>
          <w:p w:rsidR="005234FD" w:rsidRPr="00BC7143" w:rsidRDefault="005234FD" w:rsidP="00526A2D">
            <w:pPr>
              <w:jc w:val="both"/>
            </w:pPr>
            <w:r w:rsidRPr="00BC7143">
              <w:t>Технология/физкультура</w:t>
            </w:r>
          </w:p>
        </w:tc>
        <w:tc>
          <w:tcPr>
            <w:tcW w:w="1276" w:type="dxa"/>
            <w:tcBorders>
              <w:top w:val="single" w:sz="4" w:space="0" w:color="auto"/>
              <w:left w:val="single" w:sz="4" w:space="0" w:color="auto"/>
              <w:bottom w:val="single" w:sz="4" w:space="0" w:color="auto"/>
              <w:right w:val="single" w:sz="4" w:space="0" w:color="auto"/>
            </w:tcBorders>
            <w:hideMark/>
          </w:tcPr>
          <w:p w:rsidR="005234FD" w:rsidRPr="00BC7143" w:rsidRDefault="005234FD" w:rsidP="00526A2D">
            <w:pPr>
              <w:jc w:val="both"/>
              <w:rPr>
                <w:lang w:eastAsia="en-US"/>
              </w:rPr>
            </w:pPr>
            <w:r w:rsidRPr="00BC7143">
              <w:rPr>
                <w:lang w:eastAsia="en-US"/>
              </w:rPr>
              <w:t>4</w:t>
            </w:r>
          </w:p>
        </w:tc>
        <w:tc>
          <w:tcPr>
            <w:tcW w:w="4427" w:type="dxa"/>
            <w:tcBorders>
              <w:top w:val="single" w:sz="4" w:space="0" w:color="auto"/>
              <w:left w:val="single" w:sz="4" w:space="0" w:color="auto"/>
              <w:bottom w:val="single" w:sz="4" w:space="0" w:color="auto"/>
              <w:right w:val="single" w:sz="4" w:space="0" w:color="auto"/>
            </w:tcBorders>
            <w:hideMark/>
          </w:tcPr>
          <w:p w:rsidR="005234FD" w:rsidRPr="00BC7143" w:rsidRDefault="005234FD" w:rsidP="00526A2D">
            <w:pPr>
              <w:jc w:val="both"/>
              <w:rPr>
                <w:lang w:eastAsia="en-US"/>
              </w:rPr>
            </w:pPr>
            <w:r w:rsidRPr="00BC7143">
              <w:rPr>
                <w:lang w:eastAsia="en-US"/>
              </w:rPr>
              <w:t>Экскурсия к памятникам</w:t>
            </w:r>
          </w:p>
          <w:p w:rsidR="005234FD" w:rsidRPr="00BC7143" w:rsidRDefault="005234FD" w:rsidP="00526A2D">
            <w:pPr>
              <w:jc w:val="both"/>
              <w:rPr>
                <w:lang w:eastAsia="en-US"/>
              </w:rPr>
            </w:pPr>
            <w:r w:rsidRPr="00BC7143">
              <w:rPr>
                <w:lang w:eastAsia="en-US"/>
              </w:rPr>
              <w:t>Экскурсия на пекарню</w:t>
            </w:r>
          </w:p>
          <w:p w:rsidR="005234FD" w:rsidRPr="00BC7143" w:rsidRDefault="005234FD" w:rsidP="00526A2D">
            <w:pPr>
              <w:jc w:val="both"/>
              <w:rPr>
                <w:lang w:eastAsia="en-US"/>
              </w:rPr>
            </w:pPr>
            <w:r w:rsidRPr="00BC7143">
              <w:rPr>
                <w:lang w:eastAsia="en-US"/>
              </w:rPr>
              <w:t>Экскурсия в краеведческий музей</w:t>
            </w:r>
          </w:p>
        </w:tc>
      </w:tr>
      <w:tr w:rsidR="007D300D" w:rsidRPr="00BC7143" w:rsidTr="001B1994">
        <w:trPr>
          <w:trHeight w:val="785"/>
        </w:trPr>
        <w:tc>
          <w:tcPr>
            <w:tcW w:w="954" w:type="dxa"/>
            <w:tcBorders>
              <w:top w:val="single" w:sz="4" w:space="0" w:color="auto"/>
              <w:left w:val="single" w:sz="4" w:space="0" w:color="auto"/>
              <w:bottom w:val="single" w:sz="4" w:space="0" w:color="auto"/>
              <w:right w:val="single" w:sz="4" w:space="0" w:color="auto"/>
            </w:tcBorders>
          </w:tcPr>
          <w:p w:rsidR="005234FD" w:rsidRPr="00BC7143" w:rsidRDefault="005234FD" w:rsidP="00526A2D">
            <w:pPr>
              <w:jc w:val="both"/>
              <w:rPr>
                <w:lang w:eastAsia="en-US"/>
              </w:rPr>
            </w:pPr>
          </w:p>
        </w:tc>
        <w:tc>
          <w:tcPr>
            <w:tcW w:w="2868" w:type="dxa"/>
            <w:tcBorders>
              <w:top w:val="single" w:sz="4" w:space="0" w:color="auto"/>
              <w:left w:val="single" w:sz="4" w:space="0" w:color="auto"/>
              <w:bottom w:val="single" w:sz="4" w:space="0" w:color="auto"/>
              <w:right w:val="single" w:sz="4" w:space="0" w:color="auto"/>
            </w:tcBorders>
            <w:hideMark/>
          </w:tcPr>
          <w:p w:rsidR="005234FD" w:rsidRPr="00BC7143" w:rsidRDefault="005234FD" w:rsidP="00526A2D">
            <w:pPr>
              <w:jc w:val="both"/>
            </w:pPr>
            <w:r w:rsidRPr="00BC7143">
              <w:t>Русский язык</w:t>
            </w:r>
          </w:p>
          <w:p w:rsidR="005234FD" w:rsidRPr="00BC7143" w:rsidRDefault="005234FD" w:rsidP="00526A2D">
            <w:pPr>
              <w:jc w:val="both"/>
            </w:pPr>
            <w:r w:rsidRPr="00BC7143">
              <w:t>Литературное чтение</w:t>
            </w:r>
          </w:p>
          <w:p w:rsidR="005234FD" w:rsidRPr="00BC7143" w:rsidRDefault="005234FD" w:rsidP="00526A2D">
            <w:pPr>
              <w:jc w:val="both"/>
            </w:pPr>
            <w:r w:rsidRPr="00BC7143">
              <w:t>Музыка/ИЗО</w:t>
            </w:r>
          </w:p>
        </w:tc>
        <w:tc>
          <w:tcPr>
            <w:tcW w:w="1276" w:type="dxa"/>
            <w:tcBorders>
              <w:top w:val="single" w:sz="4" w:space="0" w:color="auto"/>
              <w:left w:val="single" w:sz="4" w:space="0" w:color="auto"/>
              <w:bottom w:val="single" w:sz="4" w:space="0" w:color="auto"/>
              <w:right w:val="single" w:sz="4" w:space="0" w:color="auto"/>
            </w:tcBorders>
            <w:hideMark/>
          </w:tcPr>
          <w:p w:rsidR="005234FD" w:rsidRPr="00BC7143" w:rsidRDefault="005234FD" w:rsidP="00526A2D">
            <w:pPr>
              <w:jc w:val="both"/>
              <w:rPr>
                <w:lang w:eastAsia="en-US"/>
              </w:rPr>
            </w:pPr>
            <w:r w:rsidRPr="00BC7143">
              <w:rPr>
                <w:lang w:eastAsia="en-US"/>
              </w:rPr>
              <w:t>6</w:t>
            </w:r>
          </w:p>
        </w:tc>
        <w:tc>
          <w:tcPr>
            <w:tcW w:w="4427" w:type="dxa"/>
            <w:tcBorders>
              <w:top w:val="single" w:sz="4" w:space="0" w:color="auto"/>
              <w:left w:val="single" w:sz="4" w:space="0" w:color="auto"/>
              <w:bottom w:val="single" w:sz="4" w:space="0" w:color="auto"/>
              <w:right w:val="single" w:sz="4" w:space="0" w:color="auto"/>
            </w:tcBorders>
          </w:tcPr>
          <w:p w:rsidR="005234FD" w:rsidRPr="00BC7143" w:rsidRDefault="005234FD" w:rsidP="00526A2D">
            <w:pPr>
              <w:jc w:val="both"/>
              <w:rPr>
                <w:lang w:eastAsia="en-US"/>
              </w:rPr>
            </w:pPr>
            <w:r w:rsidRPr="00BC7143">
              <w:rPr>
                <w:lang w:eastAsia="en-US"/>
              </w:rPr>
              <w:t>Экскурсия в лесничество</w:t>
            </w:r>
          </w:p>
          <w:p w:rsidR="005234FD" w:rsidRPr="00BC7143" w:rsidRDefault="005234FD" w:rsidP="00526A2D">
            <w:pPr>
              <w:jc w:val="both"/>
              <w:rPr>
                <w:lang w:eastAsia="en-US"/>
              </w:rPr>
            </w:pPr>
            <w:r w:rsidRPr="00BC7143">
              <w:rPr>
                <w:lang w:eastAsia="en-US"/>
              </w:rPr>
              <w:t>Экскурсия в «Сибирское подворье»</w:t>
            </w:r>
          </w:p>
        </w:tc>
      </w:tr>
      <w:tr w:rsidR="007D300D" w:rsidRPr="00BC7143" w:rsidTr="001B1994">
        <w:trPr>
          <w:trHeight w:val="859"/>
        </w:trPr>
        <w:tc>
          <w:tcPr>
            <w:tcW w:w="954" w:type="dxa"/>
            <w:tcBorders>
              <w:top w:val="single" w:sz="4" w:space="0" w:color="auto"/>
              <w:left w:val="single" w:sz="4" w:space="0" w:color="auto"/>
              <w:bottom w:val="single" w:sz="4" w:space="0" w:color="auto"/>
              <w:right w:val="single" w:sz="4" w:space="0" w:color="auto"/>
            </w:tcBorders>
            <w:hideMark/>
          </w:tcPr>
          <w:p w:rsidR="005234FD" w:rsidRPr="00BC7143" w:rsidRDefault="005234FD" w:rsidP="00526A2D">
            <w:pPr>
              <w:jc w:val="both"/>
              <w:rPr>
                <w:lang w:eastAsia="en-US"/>
              </w:rPr>
            </w:pPr>
            <w:r w:rsidRPr="00BC7143">
              <w:rPr>
                <w:lang w:eastAsia="en-US"/>
              </w:rPr>
              <w:t>4 класс</w:t>
            </w:r>
          </w:p>
        </w:tc>
        <w:tc>
          <w:tcPr>
            <w:tcW w:w="2868" w:type="dxa"/>
            <w:tcBorders>
              <w:top w:val="single" w:sz="4" w:space="0" w:color="auto"/>
              <w:left w:val="single" w:sz="4" w:space="0" w:color="auto"/>
              <w:bottom w:val="single" w:sz="4" w:space="0" w:color="auto"/>
              <w:right w:val="single" w:sz="4" w:space="0" w:color="auto"/>
            </w:tcBorders>
            <w:hideMark/>
          </w:tcPr>
          <w:p w:rsidR="005234FD" w:rsidRPr="00BC7143" w:rsidRDefault="005234FD" w:rsidP="00526A2D">
            <w:pPr>
              <w:jc w:val="both"/>
            </w:pPr>
            <w:r w:rsidRPr="00BC7143">
              <w:t>Математика</w:t>
            </w:r>
          </w:p>
          <w:p w:rsidR="005234FD" w:rsidRPr="00BC7143" w:rsidRDefault="005234FD" w:rsidP="00526A2D">
            <w:pPr>
              <w:jc w:val="both"/>
            </w:pPr>
            <w:r w:rsidRPr="00BC7143">
              <w:t>Окружающий мир</w:t>
            </w:r>
          </w:p>
          <w:p w:rsidR="005234FD" w:rsidRPr="00BC7143" w:rsidRDefault="005234FD" w:rsidP="00526A2D">
            <w:pPr>
              <w:jc w:val="both"/>
            </w:pPr>
            <w:r w:rsidRPr="00BC7143">
              <w:t xml:space="preserve">Технология </w:t>
            </w:r>
          </w:p>
        </w:tc>
        <w:tc>
          <w:tcPr>
            <w:tcW w:w="1276" w:type="dxa"/>
            <w:tcBorders>
              <w:top w:val="single" w:sz="4" w:space="0" w:color="auto"/>
              <w:left w:val="single" w:sz="4" w:space="0" w:color="auto"/>
              <w:bottom w:val="single" w:sz="4" w:space="0" w:color="auto"/>
              <w:right w:val="single" w:sz="4" w:space="0" w:color="auto"/>
            </w:tcBorders>
            <w:hideMark/>
          </w:tcPr>
          <w:p w:rsidR="005234FD" w:rsidRPr="00BC7143" w:rsidRDefault="005234FD" w:rsidP="00526A2D">
            <w:pPr>
              <w:jc w:val="both"/>
              <w:rPr>
                <w:lang w:eastAsia="en-US"/>
              </w:rPr>
            </w:pPr>
            <w:r w:rsidRPr="00BC7143">
              <w:rPr>
                <w:lang w:eastAsia="en-US"/>
              </w:rPr>
              <w:t>13</w:t>
            </w:r>
          </w:p>
        </w:tc>
        <w:tc>
          <w:tcPr>
            <w:tcW w:w="4427" w:type="dxa"/>
            <w:tcBorders>
              <w:top w:val="single" w:sz="4" w:space="0" w:color="auto"/>
              <w:left w:val="single" w:sz="4" w:space="0" w:color="auto"/>
              <w:bottom w:val="single" w:sz="4" w:space="0" w:color="auto"/>
              <w:right w:val="single" w:sz="4" w:space="0" w:color="auto"/>
            </w:tcBorders>
          </w:tcPr>
          <w:p w:rsidR="005234FD" w:rsidRPr="00BC7143" w:rsidRDefault="005234FD" w:rsidP="00526A2D">
            <w:pPr>
              <w:jc w:val="both"/>
              <w:rPr>
                <w:lang w:eastAsia="en-US"/>
              </w:rPr>
            </w:pPr>
            <w:r w:rsidRPr="00BC7143">
              <w:rPr>
                <w:lang w:eastAsia="en-US"/>
              </w:rPr>
              <w:t>Школьный музей</w:t>
            </w:r>
          </w:p>
          <w:p w:rsidR="005234FD" w:rsidRPr="00BC7143" w:rsidRDefault="005234FD" w:rsidP="00526A2D">
            <w:pPr>
              <w:jc w:val="both"/>
              <w:rPr>
                <w:lang w:eastAsia="en-US"/>
              </w:rPr>
            </w:pPr>
            <w:r w:rsidRPr="00BC7143">
              <w:rPr>
                <w:lang w:eastAsia="en-US"/>
              </w:rPr>
              <w:t>Экскурсия в сельскую библиотеку</w:t>
            </w:r>
          </w:p>
          <w:p w:rsidR="005234FD" w:rsidRPr="00BC7143" w:rsidRDefault="00B4021B" w:rsidP="00526A2D">
            <w:pPr>
              <w:jc w:val="both"/>
              <w:rPr>
                <w:lang w:eastAsia="en-US"/>
              </w:rPr>
            </w:pPr>
            <w:r>
              <w:rPr>
                <w:lang w:eastAsia="en-US"/>
              </w:rPr>
              <w:t>Экскурсия в магазин</w:t>
            </w:r>
          </w:p>
        </w:tc>
      </w:tr>
      <w:tr w:rsidR="005234FD" w:rsidRPr="00BC7143" w:rsidTr="001B1994">
        <w:trPr>
          <w:trHeight w:val="844"/>
        </w:trPr>
        <w:tc>
          <w:tcPr>
            <w:tcW w:w="954" w:type="dxa"/>
            <w:tcBorders>
              <w:top w:val="single" w:sz="4" w:space="0" w:color="auto"/>
              <w:left w:val="single" w:sz="4" w:space="0" w:color="auto"/>
              <w:bottom w:val="single" w:sz="4" w:space="0" w:color="auto"/>
              <w:right w:val="single" w:sz="4" w:space="0" w:color="auto"/>
            </w:tcBorders>
          </w:tcPr>
          <w:p w:rsidR="005234FD" w:rsidRPr="00BC7143" w:rsidRDefault="005234FD" w:rsidP="00526A2D">
            <w:pPr>
              <w:jc w:val="both"/>
              <w:rPr>
                <w:lang w:eastAsia="en-US"/>
              </w:rPr>
            </w:pPr>
          </w:p>
        </w:tc>
        <w:tc>
          <w:tcPr>
            <w:tcW w:w="2868" w:type="dxa"/>
            <w:tcBorders>
              <w:top w:val="single" w:sz="4" w:space="0" w:color="auto"/>
              <w:left w:val="single" w:sz="4" w:space="0" w:color="auto"/>
              <w:bottom w:val="single" w:sz="4" w:space="0" w:color="auto"/>
              <w:right w:val="single" w:sz="4" w:space="0" w:color="auto"/>
            </w:tcBorders>
            <w:hideMark/>
          </w:tcPr>
          <w:p w:rsidR="005234FD" w:rsidRPr="00BC7143" w:rsidRDefault="005234FD" w:rsidP="00526A2D">
            <w:pPr>
              <w:jc w:val="both"/>
            </w:pPr>
            <w:r w:rsidRPr="00BC7143">
              <w:t>Русский язык</w:t>
            </w:r>
          </w:p>
          <w:p w:rsidR="005234FD" w:rsidRPr="00BC7143" w:rsidRDefault="005234FD" w:rsidP="00526A2D">
            <w:pPr>
              <w:jc w:val="both"/>
            </w:pPr>
            <w:r w:rsidRPr="00BC7143">
              <w:t>Литературное чтение</w:t>
            </w:r>
          </w:p>
          <w:p w:rsidR="005234FD" w:rsidRPr="00BC7143" w:rsidRDefault="005234FD" w:rsidP="00526A2D">
            <w:pPr>
              <w:jc w:val="both"/>
            </w:pPr>
            <w:r w:rsidRPr="00BC7143">
              <w:t>ИЗО</w:t>
            </w:r>
          </w:p>
        </w:tc>
        <w:tc>
          <w:tcPr>
            <w:tcW w:w="1276" w:type="dxa"/>
            <w:tcBorders>
              <w:top w:val="single" w:sz="4" w:space="0" w:color="auto"/>
              <w:left w:val="single" w:sz="4" w:space="0" w:color="auto"/>
              <w:bottom w:val="single" w:sz="4" w:space="0" w:color="auto"/>
              <w:right w:val="single" w:sz="4" w:space="0" w:color="auto"/>
            </w:tcBorders>
            <w:hideMark/>
          </w:tcPr>
          <w:p w:rsidR="005234FD" w:rsidRPr="00BC7143" w:rsidRDefault="005234FD" w:rsidP="00526A2D">
            <w:pPr>
              <w:jc w:val="both"/>
              <w:rPr>
                <w:lang w:eastAsia="en-US"/>
              </w:rPr>
            </w:pPr>
            <w:r w:rsidRPr="00BC7143">
              <w:rPr>
                <w:lang w:eastAsia="en-US"/>
              </w:rPr>
              <w:t>15</w:t>
            </w:r>
          </w:p>
        </w:tc>
        <w:tc>
          <w:tcPr>
            <w:tcW w:w="4427" w:type="dxa"/>
            <w:tcBorders>
              <w:top w:val="single" w:sz="4" w:space="0" w:color="auto"/>
              <w:left w:val="single" w:sz="4" w:space="0" w:color="auto"/>
              <w:bottom w:val="single" w:sz="4" w:space="0" w:color="auto"/>
              <w:right w:val="single" w:sz="4" w:space="0" w:color="auto"/>
            </w:tcBorders>
            <w:hideMark/>
          </w:tcPr>
          <w:p w:rsidR="005234FD" w:rsidRPr="00BC7143" w:rsidRDefault="005234FD" w:rsidP="00526A2D">
            <w:pPr>
              <w:jc w:val="both"/>
              <w:rPr>
                <w:lang w:eastAsia="en-US"/>
              </w:rPr>
            </w:pPr>
            <w:r w:rsidRPr="00BC7143">
              <w:rPr>
                <w:lang w:eastAsia="en-US"/>
              </w:rPr>
              <w:t>Экскурсия к мемориальному комплексу</w:t>
            </w:r>
          </w:p>
          <w:p w:rsidR="005234FD" w:rsidRPr="00BC7143" w:rsidRDefault="005234FD" w:rsidP="00526A2D">
            <w:pPr>
              <w:jc w:val="both"/>
              <w:rPr>
                <w:lang w:eastAsia="en-US"/>
              </w:rPr>
            </w:pPr>
            <w:r w:rsidRPr="00BC7143">
              <w:rPr>
                <w:lang w:eastAsia="en-US"/>
              </w:rPr>
              <w:t>Экскурсия в «Сибирское подворье»</w:t>
            </w:r>
          </w:p>
        </w:tc>
      </w:tr>
    </w:tbl>
    <w:p w:rsidR="00BF4AD2" w:rsidRPr="008A663D" w:rsidRDefault="00BF4AD2" w:rsidP="00E06114"/>
    <w:p w:rsidR="004A2F3E" w:rsidRDefault="005234FD" w:rsidP="005234FD">
      <w:pPr>
        <w:ind w:firstLine="567"/>
        <w:jc w:val="both"/>
      </w:pPr>
      <w:r w:rsidRPr="004A2F3E">
        <w:t xml:space="preserve">Учебный план основного общего образования разработан для основной школы </w:t>
      </w:r>
      <w:r w:rsidR="00E06114">
        <w:t>обучающихся 5-7</w:t>
      </w:r>
      <w:r w:rsidRPr="004A2F3E">
        <w:t xml:space="preserve"> классов на основе </w:t>
      </w:r>
      <w:r w:rsidR="004A2F3E" w:rsidRPr="004A2F3E">
        <w:t xml:space="preserve">обновленных </w:t>
      </w:r>
      <w:r w:rsidRPr="004A2F3E">
        <w:t>федеральных государственных образовательных стандартов основного общего образования (далее – ФГОС ООО).</w:t>
      </w:r>
      <w:r w:rsidR="008A08FD" w:rsidRPr="004A2F3E">
        <w:t xml:space="preserve"> </w:t>
      </w:r>
      <w:r w:rsidRPr="004A2F3E">
        <w:t>Количество учебных занятий за 5 ле</w:t>
      </w:r>
      <w:r w:rsidR="00D153C9" w:rsidRPr="004A2F3E">
        <w:t xml:space="preserve">т не может составлять </w:t>
      </w:r>
      <w:r w:rsidR="00D153C9" w:rsidRPr="00980286">
        <w:t>менее 5058 часов и более 5549</w:t>
      </w:r>
      <w:r w:rsidRPr="00980286">
        <w:t xml:space="preserve"> часов.</w:t>
      </w:r>
      <w:r w:rsidR="004A2F3E" w:rsidRPr="004A2F3E">
        <w:t xml:space="preserve"> </w:t>
      </w:r>
    </w:p>
    <w:p w:rsidR="005234FD" w:rsidRPr="00980286" w:rsidRDefault="004A2F3E" w:rsidP="00980286">
      <w:pPr>
        <w:ind w:firstLine="567"/>
        <w:jc w:val="both"/>
      </w:pPr>
      <w:r w:rsidRPr="004A2F3E">
        <w:t>Учебный план основного общего образования разработан для основной школы обуча</w:t>
      </w:r>
      <w:r w:rsidR="00E06114">
        <w:t>ющихся 8</w:t>
      </w:r>
      <w:r w:rsidR="00E7257E">
        <w:t>-9</w:t>
      </w:r>
      <w:r w:rsidRPr="004A2F3E">
        <w:t xml:space="preserve"> классов на основе федеральных государственных образовательных стандартов основного общег</w:t>
      </w:r>
      <w:r w:rsidR="00E7257E">
        <w:t>о образования</w:t>
      </w:r>
      <w:r w:rsidRPr="004A2F3E">
        <w:t xml:space="preserve">. Количество учебных занятий за 5 лет не может составлять менее </w:t>
      </w:r>
      <w:r w:rsidRPr="00980286">
        <w:t>5267</w:t>
      </w:r>
      <w:r w:rsidR="00E7257E" w:rsidRPr="00980286">
        <w:t xml:space="preserve"> часов и более 6020</w:t>
      </w:r>
      <w:r w:rsidRPr="00980286">
        <w:t xml:space="preserve"> часов.</w:t>
      </w:r>
      <w:r w:rsidRPr="004A2F3E">
        <w:t xml:space="preserve"> </w:t>
      </w:r>
    </w:p>
    <w:p w:rsidR="00795350" w:rsidRPr="00D153C9" w:rsidRDefault="00795350" w:rsidP="005234FD">
      <w:pPr>
        <w:ind w:firstLine="567"/>
        <w:jc w:val="both"/>
      </w:pPr>
      <w:r w:rsidRPr="004A2F3E">
        <w:t xml:space="preserve">Согласно СанПиН обучение </w:t>
      </w:r>
      <w:r w:rsidR="004A2F3E" w:rsidRPr="004A2F3E">
        <w:t>с 5 по 9 классы</w:t>
      </w:r>
      <w:r w:rsidRPr="004A2F3E">
        <w:t xml:space="preserve"> организовано в первую смену. </w:t>
      </w:r>
      <w:r w:rsidRPr="00D153C9">
        <w:t xml:space="preserve">Продолжительность урока для 5-9 классов - 40 мин. Продолжительность перемен между уроками составляет 10 минут, вместо одной большой перемены проводится две перемены по 20 </w:t>
      </w:r>
      <w:r w:rsidR="00B4021B">
        <w:t>и 15 минут каждая после 3 и 5</w:t>
      </w:r>
      <w:r w:rsidRPr="00D153C9">
        <w:t xml:space="preserve"> уроков. </w:t>
      </w:r>
    </w:p>
    <w:p w:rsidR="005234FD" w:rsidRDefault="005234FD" w:rsidP="001B1994">
      <w:pPr>
        <w:widowControl w:val="0"/>
        <w:autoSpaceDE w:val="0"/>
        <w:autoSpaceDN w:val="0"/>
        <w:adjustRightInd w:val="0"/>
        <w:ind w:firstLine="567"/>
        <w:jc w:val="both"/>
      </w:pPr>
      <w:r w:rsidRPr="00D153C9">
        <w:t>Промежуточная аттестация обучающихся по различным предметам проводится согласно Положению «О формах, периодичности текущего контроля успеваемости, промежуточной аттестации обучающихся», утвержденному приказом МАОУ «Нижнетавдинская СОШ» от 01.12.2014г. №136. Формы, сроки проведения и участники промежуточной аттестации утверждаются приказом директора школы. По решению педагогического совета школы формами про</w:t>
      </w:r>
      <w:r w:rsidR="001B1994">
        <w:t>межуточной аттестации являются:</w:t>
      </w:r>
    </w:p>
    <w:p w:rsidR="003F2542" w:rsidRDefault="003F2542" w:rsidP="001B1994">
      <w:pPr>
        <w:widowControl w:val="0"/>
        <w:autoSpaceDE w:val="0"/>
        <w:autoSpaceDN w:val="0"/>
        <w:adjustRightInd w:val="0"/>
        <w:ind w:firstLine="567"/>
        <w:jc w:val="both"/>
      </w:pPr>
    </w:p>
    <w:p w:rsidR="003F2542" w:rsidRDefault="003F2542" w:rsidP="001B1994">
      <w:pPr>
        <w:widowControl w:val="0"/>
        <w:autoSpaceDE w:val="0"/>
        <w:autoSpaceDN w:val="0"/>
        <w:adjustRightInd w:val="0"/>
        <w:ind w:firstLine="567"/>
        <w:jc w:val="both"/>
      </w:pPr>
    </w:p>
    <w:p w:rsidR="003F2542" w:rsidRDefault="003F2542" w:rsidP="001B1994">
      <w:pPr>
        <w:widowControl w:val="0"/>
        <w:autoSpaceDE w:val="0"/>
        <w:autoSpaceDN w:val="0"/>
        <w:adjustRightInd w:val="0"/>
        <w:ind w:firstLine="567"/>
        <w:jc w:val="both"/>
      </w:pPr>
    </w:p>
    <w:p w:rsidR="003F2542" w:rsidRPr="001B1994" w:rsidRDefault="003F2542" w:rsidP="001B1994">
      <w:pPr>
        <w:widowControl w:val="0"/>
        <w:autoSpaceDE w:val="0"/>
        <w:autoSpaceDN w:val="0"/>
        <w:adjustRightInd w:val="0"/>
        <w:ind w:firstLine="567"/>
        <w:jc w:val="both"/>
      </w:pPr>
    </w:p>
    <w:tbl>
      <w:tblPr>
        <w:tblW w:w="10206" w:type="dxa"/>
        <w:tblInd w:w="-5" w:type="dxa"/>
        <w:tblLayout w:type="fixed"/>
        <w:tblLook w:val="04A0" w:firstRow="1" w:lastRow="0" w:firstColumn="1" w:lastColumn="0" w:noHBand="0" w:noVBand="1"/>
      </w:tblPr>
      <w:tblGrid>
        <w:gridCol w:w="2127"/>
        <w:gridCol w:w="1842"/>
        <w:gridCol w:w="1985"/>
        <w:gridCol w:w="2268"/>
        <w:gridCol w:w="1984"/>
      </w:tblGrid>
      <w:tr w:rsidR="005B36B2" w:rsidRPr="005B36B2" w:rsidTr="00EC0198">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34FD" w:rsidRPr="005B36B2" w:rsidRDefault="005234FD" w:rsidP="00526A2D">
            <w:r w:rsidRPr="005B36B2">
              <w:lastRenderedPageBreak/>
              <w:t>Предмет, класс</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5234FD" w:rsidRPr="005B36B2" w:rsidRDefault="005234FD" w:rsidP="00526A2D">
            <w:pPr>
              <w:jc w:val="center"/>
            </w:pPr>
            <w:r w:rsidRPr="005B36B2">
              <w:t>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234FD" w:rsidRPr="005B36B2" w:rsidRDefault="005234FD" w:rsidP="00526A2D">
            <w:pPr>
              <w:jc w:val="center"/>
            </w:pPr>
            <w:r w:rsidRPr="005B36B2">
              <w:t>6</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234FD" w:rsidRPr="005B36B2" w:rsidRDefault="005234FD" w:rsidP="00526A2D">
            <w:pPr>
              <w:jc w:val="center"/>
            </w:pPr>
            <w:r w:rsidRPr="005B36B2">
              <w:t>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234FD" w:rsidRPr="005B36B2" w:rsidRDefault="005234FD" w:rsidP="00526A2D">
            <w:pPr>
              <w:jc w:val="center"/>
            </w:pPr>
            <w:r w:rsidRPr="005B36B2">
              <w:t>8</w:t>
            </w:r>
          </w:p>
        </w:tc>
      </w:tr>
      <w:tr w:rsidR="001B1994" w:rsidRPr="005B36B2" w:rsidTr="006135E4">
        <w:trPr>
          <w:cantSplit/>
          <w:trHeight w:val="2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B1994" w:rsidRPr="005B36B2" w:rsidRDefault="001B1994" w:rsidP="001B1994">
            <w:r w:rsidRPr="005B36B2">
              <w:t>Русский язык</w:t>
            </w:r>
          </w:p>
        </w:tc>
        <w:tc>
          <w:tcPr>
            <w:tcW w:w="1842" w:type="dxa"/>
            <w:tcBorders>
              <w:top w:val="nil"/>
              <w:left w:val="nil"/>
              <w:bottom w:val="single" w:sz="4" w:space="0" w:color="auto"/>
              <w:right w:val="single" w:sz="4" w:space="0" w:color="auto"/>
            </w:tcBorders>
            <w:shd w:val="clear" w:color="auto" w:fill="auto"/>
            <w:hideMark/>
          </w:tcPr>
          <w:p w:rsidR="001B1994" w:rsidRDefault="001B1994" w:rsidP="001B1994">
            <w:r w:rsidRPr="002C6A4F">
              <w:t xml:space="preserve">Административные контрольные работы за учебный год </w:t>
            </w:r>
          </w:p>
        </w:tc>
        <w:tc>
          <w:tcPr>
            <w:tcW w:w="1985" w:type="dxa"/>
            <w:tcBorders>
              <w:top w:val="nil"/>
              <w:left w:val="nil"/>
              <w:bottom w:val="single" w:sz="4" w:space="0" w:color="auto"/>
              <w:right w:val="single" w:sz="4" w:space="0" w:color="auto"/>
            </w:tcBorders>
            <w:shd w:val="clear" w:color="auto" w:fill="auto"/>
            <w:hideMark/>
          </w:tcPr>
          <w:p w:rsidR="001B1994" w:rsidRDefault="001B1994" w:rsidP="001B1994">
            <w:r w:rsidRPr="002C6A4F">
              <w:t xml:space="preserve">Административные контрольные работы за учебный год </w:t>
            </w:r>
          </w:p>
        </w:tc>
        <w:tc>
          <w:tcPr>
            <w:tcW w:w="2268" w:type="dxa"/>
            <w:tcBorders>
              <w:top w:val="nil"/>
              <w:left w:val="nil"/>
              <w:bottom w:val="single" w:sz="4" w:space="0" w:color="auto"/>
              <w:right w:val="single" w:sz="4" w:space="0" w:color="auto"/>
            </w:tcBorders>
            <w:shd w:val="clear" w:color="auto" w:fill="auto"/>
            <w:hideMark/>
          </w:tcPr>
          <w:p w:rsidR="001B1994" w:rsidRDefault="001B1994" w:rsidP="001B1994">
            <w:r w:rsidRPr="002C6A4F">
              <w:t xml:space="preserve">Административные контрольные работы за учебный год </w:t>
            </w:r>
          </w:p>
        </w:tc>
        <w:tc>
          <w:tcPr>
            <w:tcW w:w="1984" w:type="dxa"/>
            <w:tcBorders>
              <w:top w:val="nil"/>
              <w:left w:val="nil"/>
              <w:bottom w:val="single" w:sz="4" w:space="0" w:color="auto"/>
              <w:right w:val="single" w:sz="4" w:space="0" w:color="auto"/>
            </w:tcBorders>
            <w:shd w:val="clear" w:color="auto" w:fill="auto"/>
            <w:hideMark/>
          </w:tcPr>
          <w:p w:rsidR="001B1994" w:rsidRDefault="001B1994" w:rsidP="001B1994">
            <w:r w:rsidRPr="002C6A4F">
              <w:t xml:space="preserve">Административные контрольные работы за учебный год </w:t>
            </w:r>
          </w:p>
        </w:tc>
      </w:tr>
      <w:tr w:rsidR="001B1994" w:rsidRPr="005B36B2" w:rsidTr="006135E4">
        <w:trPr>
          <w:cantSplit/>
          <w:trHeight w:val="2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B1994" w:rsidRPr="005B36B2" w:rsidRDefault="001B1994" w:rsidP="001B1994">
            <w:r w:rsidRPr="005B36B2">
              <w:t>Литература</w:t>
            </w:r>
          </w:p>
        </w:tc>
        <w:tc>
          <w:tcPr>
            <w:tcW w:w="1842" w:type="dxa"/>
            <w:tcBorders>
              <w:top w:val="nil"/>
              <w:left w:val="nil"/>
              <w:bottom w:val="single" w:sz="4" w:space="0" w:color="auto"/>
              <w:right w:val="single" w:sz="4" w:space="0" w:color="auto"/>
            </w:tcBorders>
            <w:shd w:val="clear" w:color="auto" w:fill="auto"/>
            <w:hideMark/>
          </w:tcPr>
          <w:p w:rsidR="001B1994" w:rsidRDefault="001B1994" w:rsidP="001B1994">
            <w:r w:rsidRPr="002C6A4F">
              <w:t xml:space="preserve">Административные контрольные работы за учебный год </w:t>
            </w:r>
          </w:p>
        </w:tc>
        <w:tc>
          <w:tcPr>
            <w:tcW w:w="1985" w:type="dxa"/>
            <w:tcBorders>
              <w:top w:val="nil"/>
              <w:left w:val="nil"/>
              <w:bottom w:val="single" w:sz="4" w:space="0" w:color="auto"/>
              <w:right w:val="single" w:sz="4" w:space="0" w:color="auto"/>
            </w:tcBorders>
            <w:shd w:val="clear" w:color="auto" w:fill="auto"/>
            <w:hideMark/>
          </w:tcPr>
          <w:p w:rsidR="001B1994" w:rsidRDefault="001B1994" w:rsidP="001B1994">
            <w:r w:rsidRPr="002C6A4F">
              <w:t xml:space="preserve">Административные контрольные работы за учебный год </w:t>
            </w:r>
          </w:p>
        </w:tc>
        <w:tc>
          <w:tcPr>
            <w:tcW w:w="2268" w:type="dxa"/>
            <w:tcBorders>
              <w:top w:val="nil"/>
              <w:left w:val="nil"/>
              <w:bottom w:val="single" w:sz="4" w:space="0" w:color="auto"/>
              <w:right w:val="single" w:sz="4" w:space="0" w:color="auto"/>
            </w:tcBorders>
            <w:shd w:val="clear" w:color="auto" w:fill="auto"/>
            <w:hideMark/>
          </w:tcPr>
          <w:p w:rsidR="001B1994" w:rsidRDefault="001B1994" w:rsidP="001B1994">
            <w:r w:rsidRPr="002C6A4F">
              <w:t xml:space="preserve">Административные контрольные работы за учебный год </w:t>
            </w:r>
          </w:p>
        </w:tc>
        <w:tc>
          <w:tcPr>
            <w:tcW w:w="1984" w:type="dxa"/>
            <w:tcBorders>
              <w:top w:val="nil"/>
              <w:left w:val="nil"/>
              <w:bottom w:val="single" w:sz="4" w:space="0" w:color="auto"/>
              <w:right w:val="single" w:sz="4" w:space="0" w:color="auto"/>
            </w:tcBorders>
            <w:shd w:val="clear" w:color="auto" w:fill="auto"/>
            <w:hideMark/>
          </w:tcPr>
          <w:p w:rsidR="001B1994" w:rsidRDefault="001B1994" w:rsidP="001B1994">
            <w:r w:rsidRPr="002C6A4F">
              <w:t xml:space="preserve">Административные контрольные работы за учебный год </w:t>
            </w:r>
          </w:p>
        </w:tc>
      </w:tr>
      <w:tr w:rsidR="001B1994" w:rsidRPr="005B36B2" w:rsidTr="006135E4">
        <w:trPr>
          <w:trHeight w:val="54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B1994" w:rsidRPr="005B36B2" w:rsidRDefault="001B1994" w:rsidP="001B1994">
            <w:r>
              <w:t>Немецкий</w:t>
            </w:r>
            <w:r w:rsidRPr="005B36B2">
              <w:t xml:space="preserve"> язык </w:t>
            </w:r>
          </w:p>
        </w:tc>
        <w:tc>
          <w:tcPr>
            <w:tcW w:w="1842" w:type="dxa"/>
            <w:tcBorders>
              <w:top w:val="nil"/>
              <w:left w:val="nil"/>
              <w:bottom w:val="single" w:sz="4" w:space="0" w:color="auto"/>
              <w:right w:val="single" w:sz="4" w:space="0" w:color="auto"/>
            </w:tcBorders>
            <w:shd w:val="clear" w:color="auto" w:fill="auto"/>
            <w:hideMark/>
          </w:tcPr>
          <w:p w:rsidR="001B1994" w:rsidRDefault="001B1994" w:rsidP="001B1994">
            <w:r w:rsidRPr="00AA2BB9">
              <w:t xml:space="preserve">Административные контрольные работы за учебный год </w:t>
            </w:r>
          </w:p>
        </w:tc>
        <w:tc>
          <w:tcPr>
            <w:tcW w:w="1985" w:type="dxa"/>
            <w:tcBorders>
              <w:top w:val="nil"/>
              <w:left w:val="nil"/>
              <w:bottom w:val="single" w:sz="4" w:space="0" w:color="auto"/>
              <w:right w:val="single" w:sz="4" w:space="0" w:color="auto"/>
            </w:tcBorders>
            <w:shd w:val="clear" w:color="auto" w:fill="auto"/>
            <w:hideMark/>
          </w:tcPr>
          <w:p w:rsidR="001B1994" w:rsidRDefault="001B1994" w:rsidP="001B1994">
            <w:r w:rsidRPr="00AA2BB9">
              <w:t xml:space="preserve">Административные контрольные работы за учебный год </w:t>
            </w:r>
          </w:p>
        </w:tc>
        <w:tc>
          <w:tcPr>
            <w:tcW w:w="2268" w:type="dxa"/>
            <w:tcBorders>
              <w:top w:val="nil"/>
              <w:left w:val="nil"/>
              <w:bottom w:val="single" w:sz="4" w:space="0" w:color="auto"/>
              <w:right w:val="single" w:sz="4" w:space="0" w:color="auto"/>
            </w:tcBorders>
            <w:shd w:val="clear" w:color="auto" w:fill="auto"/>
            <w:hideMark/>
          </w:tcPr>
          <w:p w:rsidR="001B1994" w:rsidRDefault="001B1994" w:rsidP="001B1994">
            <w:r w:rsidRPr="00AA2BB9">
              <w:t xml:space="preserve">Административные контрольные работы за учебный год </w:t>
            </w:r>
          </w:p>
        </w:tc>
        <w:tc>
          <w:tcPr>
            <w:tcW w:w="1984" w:type="dxa"/>
            <w:tcBorders>
              <w:top w:val="nil"/>
              <w:left w:val="nil"/>
              <w:bottom w:val="single" w:sz="4" w:space="0" w:color="auto"/>
              <w:right w:val="single" w:sz="4" w:space="0" w:color="auto"/>
            </w:tcBorders>
            <w:shd w:val="clear" w:color="auto" w:fill="auto"/>
            <w:hideMark/>
          </w:tcPr>
          <w:p w:rsidR="001B1994" w:rsidRDefault="001B1994" w:rsidP="001B1994">
            <w:r w:rsidRPr="00AA2BB9">
              <w:t xml:space="preserve">Административные контрольные работы за учебный год </w:t>
            </w:r>
          </w:p>
        </w:tc>
      </w:tr>
      <w:tr w:rsidR="005B36B2" w:rsidRPr="005B36B2" w:rsidTr="00EC0198">
        <w:trPr>
          <w:trHeight w:val="540"/>
        </w:trPr>
        <w:tc>
          <w:tcPr>
            <w:tcW w:w="2127" w:type="dxa"/>
            <w:tcBorders>
              <w:top w:val="nil"/>
              <w:left w:val="single" w:sz="4" w:space="0" w:color="auto"/>
              <w:bottom w:val="single" w:sz="4" w:space="0" w:color="auto"/>
              <w:right w:val="single" w:sz="4" w:space="0" w:color="auto"/>
            </w:tcBorders>
            <w:shd w:val="clear" w:color="auto" w:fill="auto"/>
            <w:noWrap/>
            <w:vAlign w:val="bottom"/>
          </w:tcPr>
          <w:p w:rsidR="005234FD" w:rsidRPr="005B36B2" w:rsidRDefault="004F71A3" w:rsidP="00526A2D">
            <w:r>
              <w:t>Английский</w:t>
            </w:r>
            <w:r w:rsidR="005234FD" w:rsidRPr="005B36B2">
              <w:t xml:space="preserve"> язык</w:t>
            </w:r>
          </w:p>
        </w:tc>
        <w:tc>
          <w:tcPr>
            <w:tcW w:w="1842" w:type="dxa"/>
            <w:tcBorders>
              <w:top w:val="nil"/>
              <w:left w:val="nil"/>
              <w:bottom w:val="single" w:sz="4" w:space="0" w:color="auto"/>
              <w:right w:val="single" w:sz="4" w:space="0" w:color="auto"/>
            </w:tcBorders>
            <w:shd w:val="clear" w:color="auto" w:fill="auto"/>
            <w:vAlign w:val="bottom"/>
          </w:tcPr>
          <w:p w:rsidR="005234FD" w:rsidRPr="005B36B2" w:rsidRDefault="005234FD" w:rsidP="00526A2D"/>
        </w:tc>
        <w:tc>
          <w:tcPr>
            <w:tcW w:w="1985" w:type="dxa"/>
            <w:tcBorders>
              <w:top w:val="nil"/>
              <w:left w:val="nil"/>
              <w:bottom w:val="single" w:sz="4" w:space="0" w:color="auto"/>
              <w:right w:val="single" w:sz="4" w:space="0" w:color="auto"/>
            </w:tcBorders>
            <w:shd w:val="clear" w:color="auto" w:fill="auto"/>
            <w:vAlign w:val="bottom"/>
          </w:tcPr>
          <w:p w:rsidR="005234FD" w:rsidRPr="005B36B2" w:rsidRDefault="005234FD" w:rsidP="00526A2D"/>
        </w:tc>
        <w:tc>
          <w:tcPr>
            <w:tcW w:w="2268" w:type="dxa"/>
            <w:tcBorders>
              <w:top w:val="nil"/>
              <w:left w:val="nil"/>
              <w:bottom w:val="single" w:sz="4" w:space="0" w:color="auto"/>
              <w:right w:val="single" w:sz="4" w:space="0" w:color="auto"/>
            </w:tcBorders>
            <w:shd w:val="clear" w:color="auto" w:fill="auto"/>
            <w:vAlign w:val="bottom"/>
          </w:tcPr>
          <w:p w:rsidR="005234FD" w:rsidRPr="005B36B2" w:rsidRDefault="005234FD" w:rsidP="00526A2D"/>
        </w:tc>
        <w:tc>
          <w:tcPr>
            <w:tcW w:w="1984" w:type="dxa"/>
            <w:tcBorders>
              <w:top w:val="nil"/>
              <w:left w:val="nil"/>
              <w:bottom w:val="single" w:sz="4" w:space="0" w:color="auto"/>
              <w:right w:val="single" w:sz="4" w:space="0" w:color="auto"/>
            </w:tcBorders>
            <w:shd w:val="clear" w:color="auto" w:fill="auto"/>
            <w:vAlign w:val="bottom"/>
          </w:tcPr>
          <w:p w:rsidR="005234FD" w:rsidRPr="005B36B2" w:rsidRDefault="001B1994" w:rsidP="00526A2D">
            <w:r>
              <w:t>Административные контрольные работы за учебный год</w:t>
            </w:r>
          </w:p>
        </w:tc>
      </w:tr>
      <w:tr w:rsidR="001B1994" w:rsidRPr="005B36B2" w:rsidTr="006135E4">
        <w:trPr>
          <w:trHeight w:val="57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B1994" w:rsidRPr="005B36B2" w:rsidRDefault="001B1994" w:rsidP="001B1994">
            <w:r w:rsidRPr="005B36B2">
              <w:t xml:space="preserve">Математика </w:t>
            </w:r>
          </w:p>
        </w:tc>
        <w:tc>
          <w:tcPr>
            <w:tcW w:w="1842" w:type="dxa"/>
            <w:tcBorders>
              <w:top w:val="nil"/>
              <w:left w:val="nil"/>
              <w:bottom w:val="single" w:sz="4" w:space="0" w:color="auto"/>
              <w:right w:val="single" w:sz="4" w:space="0" w:color="auto"/>
            </w:tcBorders>
            <w:shd w:val="clear" w:color="auto" w:fill="auto"/>
            <w:hideMark/>
          </w:tcPr>
          <w:p w:rsidR="001B1994" w:rsidRDefault="001B1994" w:rsidP="001B1994">
            <w:r w:rsidRPr="001D5536">
              <w:t xml:space="preserve">Административные контрольные работы за учебный год </w:t>
            </w:r>
          </w:p>
        </w:tc>
        <w:tc>
          <w:tcPr>
            <w:tcW w:w="1985" w:type="dxa"/>
            <w:tcBorders>
              <w:top w:val="nil"/>
              <w:left w:val="nil"/>
              <w:bottom w:val="single" w:sz="4" w:space="0" w:color="auto"/>
              <w:right w:val="single" w:sz="4" w:space="0" w:color="auto"/>
            </w:tcBorders>
            <w:shd w:val="clear" w:color="auto" w:fill="auto"/>
            <w:hideMark/>
          </w:tcPr>
          <w:p w:rsidR="001B1994" w:rsidRDefault="001B1994" w:rsidP="001B1994">
            <w:r w:rsidRPr="001D5536">
              <w:t xml:space="preserve">Административные контрольные работы за учебный год </w:t>
            </w:r>
          </w:p>
        </w:tc>
        <w:tc>
          <w:tcPr>
            <w:tcW w:w="2268" w:type="dxa"/>
            <w:tcBorders>
              <w:top w:val="nil"/>
              <w:left w:val="nil"/>
              <w:bottom w:val="single" w:sz="4" w:space="0" w:color="auto"/>
              <w:right w:val="single" w:sz="4" w:space="0" w:color="auto"/>
            </w:tcBorders>
            <w:shd w:val="clear" w:color="auto" w:fill="auto"/>
            <w:vAlign w:val="bottom"/>
          </w:tcPr>
          <w:p w:rsidR="001B1994" w:rsidRPr="005B36B2" w:rsidRDefault="001B1994" w:rsidP="001B1994"/>
        </w:tc>
        <w:tc>
          <w:tcPr>
            <w:tcW w:w="1984" w:type="dxa"/>
            <w:tcBorders>
              <w:top w:val="nil"/>
              <w:left w:val="nil"/>
              <w:bottom w:val="single" w:sz="4" w:space="0" w:color="auto"/>
              <w:right w:val="single" w:sz="4" w:space="0" w:color="auto"/>
            </w:tcBorders>
            <w:shd w:val="clear" w:color="auto" w:fill="auto"/>
            <w:vAlign w:val="bottom"/>
          </w:tcPr>
          <w:p w:rsidR="001B1994" w:rsidRPr="005B36B2" w:rsidRDefault="001B1994" w:rsidP="001B1994"/>
        </w:tc>
      </w:tr>
      <w:tr w:rsidR="001B1994" w:rsidRPr="005B36B2" w:rsidTr="00EC0198">
        <w:trPr>
          <w:trHeight w:val="570"/>
        </w:trPr>
        <w:tc>
          <w:tcPr>
            <w:tcW w:w="2127" w:type="dxa"/>
            <w:tcBorders>
              <w:top w:val="nil"/>
              <w:left w:val="single" w:sz="4" w:space="0" w:color="auto"/>
              <w:bottom w:val="single" w:sz="4" w:space="0" w:color="auto"/>
              <w:right w:val="single" w:sz="4" w:space="0" w:color="auto"/>
            </w:tcBorders>
            <w:shd w:val="clear" w:color="auto" w:fill="auto"/>
            <w:noWrap/>
            <w:vAlign w:val="bottom"/>
          </w:tcPr>
          <w:p w:rsidR="001B1994" w:rsidRPr="005B36B2" w:rsidRDefault="001B1994" w:rsidP="001B1994">
            <w:r w:rsidRPr="005B36B2">
              <w:t>Алгебра</w:t>
            </w:r>
          </w:p>
        </w:tc>
        <w:tc>
          <w:tcPr>
            <w:tcW w:w="1842" w:type="dxa"/>
            <w:tcBorders>
              <w:top w:val="nil"/>
              <w:left w:val="nil"/>
              <w:bottom w:val="single" w:sz="4" w:space="0" w:color="auto"/>
              <w:right w:val="single" w:sz="4" w:space="0" w:color="auto"/>
            </w:tcBorders>
            <w:shd w:val="clear" w:color="auto" w:fill="auto"/>
          </w:tcPr>
          <w:p w:rsidR="001B1994" w:rsidRPr="005B36B2" w:rsidRDefault="001B1994" w:rsidP="001B1994"/>
        </w:tc>
        <w:tc>
          <w:tcPr>
            <w:tcW w:w="1985" w:type="dxa"/>
            <w:tcBorders>
              <w:top w:val="nil"/>
              <w:left w:val="nil"/>
              <w:bottom w:val="single" w:sz="4" w:space="0" w:color="auto"/>
              <w:right w:val="single" w:sz="4" w:space="0" w:color="auto"/>
            </w:tcBorders>
            <w:shd w:val="clear" w:color="auto" w:fill="auto"/>
          </w:tcPr>
          <w:p w:rsidR="001B1994" w:rsidRPr="005B36B2" w:rsidRDefault="001B1994" w:rsidP="001B1994"/>
        </w:tc>
        <w:tc>
          <w:tcPr>
            <w:tcW w:w="2268" w:type="dxa"/>
            <w:tcBorders>
              <w:top w:val="nil"/>
              <w:left w:val="nil"/>
              <w:bottom w:val="single" w:sz="4" w:space="0" w:color="auto"/>
              <w:right w:val="single" w:sz="4" w:space="0" w:color="auto"/>
            </w:tcBorders>
            <w:shd w:val="clear" w:color="auto" w:fill="auto"/>
          </w:tcPr>
          <w:p w:rsidR="001B1994" w:rsidRDefault="001B1994" w:rsidP="001B1994">
            <w:r w:rsidRPr="00EF42EC">
              <w:t xml:space="preserve">Административные контрольные работы за учебный год </w:t>
            </w:r>
          </w:p>
        </w:tc>
        <w:tc>
          <w:tcPr>
            <w:tcW w:w="1984" w:type="dxa"/>
            <w:tcBorders>
              <w:top w:val="nil"/>
              <w:left w:val="nil"/>
              <w:bottom w:val="single" w:sz="4" w:space="0" w:color="auto"/>
              <w:right w:val="single" w:sz="4" w:space="0" w:color="auto"/>
            </w:tcBorders>
            <w:shd w:val="clear" w:color="auto" w:fill="auto"/>
          </w:tcPr>
          <w:p w:rsidR="001B1994" w:rsidRDefault="001B1994" w:rsidP="001B1994">
            <w:r w:rsidRPr="00EF42EC">
              <w:t xml:space="preserve">Административные контрольные работы за учебный год </w:t>
            </w:r>
          </w:p>
        </w:tc>
      </w:tr>
      <w:tr w:rsidR="001B1994" w:rsidRPr="005B36B2" w:rsidTr="00EC0198">
        <w:trPr>
          <w:trHeight w:val="570"/>
        </w:trPr>
        <w:tc>
          <w:tcPr>
            <w:tcW w:w="2127" w:type="dxa"/>
            <w:tcBorders>
              <w:top w:val="nil"/>
              <w:left w:val="single" w:sz="4" w:space="0" w:color="auto"/>
              <w:bottom w:val="single" w:sz="4" w:space="0" w:color="auto"/>
              <w:right w:val="single" w:sz="4" w:space="0" w:color="auto"/>
            </w:tcBorders>
            <w:shd w:val="clear" w:color="auto" w:fill="auto"/>
            <w:noWrap/>
            <w:vAlign w:val="bottom"/>
          </w:tcPr>
          <w:p w:rsidR="001B1994" w:rsidRPr="005B36B2" w:rsidRDefault="001B1994" w:rsidP="001B1994">
            <w:r w:rsidRPr="005B36B2">
              <w:t>Геометрия</w:t>
            </w:r>
          </w:p>
        </w:tc>
        <w:tc>
          <w:tcPr>
            <w:tcW w:w="1842" w:type="dxa"/>
            <w:tcBorders>
              <w:top w:val="nil"/>
              <w:left w:val="nil"/>
              <w:bottom w:val="single" w:sz="4" w:space="0" w:color="auto"/>
              <w:right w:val="single" w:sz="4" w:space="0" w:color="auto"/>
            </w:tcBorders>
            <w:shd w:val="clear" w:color="auto" w:fill="auto"/>
          </w:tcPr>
          <w:p w:rsidR="001B1994" w:rsidRPr="005B36B2" w:rsidRDefault="001B1994" w:rsidP="001B1994"/>
        </w:tc>
        <w:tc>
          <w:tcPr>
            <w:tcW w:w="1985" w:type="dxa"/>
            <w:tcBorders>
              <w:top w:val="nil"/>
              <w:left w:val="nil"/>
              <w:bottom w:val="single" w:sz="4" w:space="0" w:color="auto"/>
              <w:right w:val="single" w:sz="4" w:space="0" w:color="auto"/>
            </w:tcBorders>
            <w:shd w:val="clear" w:color="auto" w:fill="auto"/>
          </w:tcPr>
          <w:p w:rsidR="001B1994" w:rsidRPr="005B36B2" w:rsidRDefault="001B1994" w:rsidP="001B1994"/>
        </w:tc>
        <w:tc>
          <w:tcPr>
            <w:tcW w:w="2268" w:type="dxa"/>
            <w:tcBorders>
              <w:top w:val="nil"/>
              <w:left w:val="nil"/>
              <w:bottom w:val="single" w:sz="4" w:space="0" w:color="auto"/>
              <w:right w:val="single" w:sz="4" w:space="0" w:color="auto"/>
            </w:tcBorders>
            <w:shd w:val="clear" w:color="auto" w:fill="auto"/>
          </w:tcPr>
          <w:p w:rsidR="001B1994" w:rsidRDefault="001B1994" w:rsidP="001B1994">
            <w:r w:rsidRPr="00EF42EC">
              <w:t xml:space="preserve">Административные контрольные работы за учебный год </w:t>
            </w:r>
          </w:p>
        </w:tc>
        <w:tc>
          <w:tcPr>
            <w:tcW w:w="1984" w:type="dxa"/>
            <w:tcBorders>
              <w:top w:val="nil"/>
              <w:left w:val="nil"/>
              <w:bottom w:val="single" w:sz="4" w:space="0" w:color="auto"/>
              <w:right w:val="single" w:sz="4" w:space="0" w:color="auto"/>
            </w:tcBorders>
            <w:shd w:val="clear" w:color="auto" w:fill="auto"/>
          </w:tcPr>
          <w:p w:rsidR="001B1994" w:rsidRDefault="001B1994" w:rsidP="001B1994">
            <w:r w:rsidRPr="00EF42EC">
              <w:t xml:space="preserve">Административные контрольные работы за учебный год </w:t>
            </w:r>
          </w:p>
        </w:tc>
      </w:tr>
      <w:tr w:rsidR="001B1994" w:rsidRPr="005B36B2" w:rsidTr="00EC0198">
        <w:trPr>
          <w:trHeight w:hRule="exact" w:val="856"/>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B1994" w:rsidRPr="005B36B2" w:rsidRDefault="001B1994" w:rsidP="001B1994">
            <w:r w:rsidRPr="005B36B2">
              <w:t>Информатика</w:t>
            </w:r>
          </w:p>
        </w:tc>
        <w:tc>
          <w:tcPr>
            <w:tcW w:w="1842" w:type="dxa"/>
            <w:tcBorders>
              <w:top w:val="nil"/>
              <w:left w:val="nil"/>
              <w:bottom w:val="single" w:sz="4" w:space="0" w:color="auto"/>
              <w:right w:val="single" w:sz="4" w:space="0" w:color="auto"/>
            </w:tcBorders>
            <w:shd w:val="clear" w:color="auto" w:fill="auto"/>
            <w:noWrap/>
            <w:hideMark/>
          </w:tcPr>
          <w:p w:rsidR="001B1994" w:rsidRPr="005B36B2" w:rsidRDefault="001B1994" w:rsidP="001B1994">
            <w:r w:rsidRPr="005B36B2">
              <w:t> </w:t>
            </w:r>
          </w:p>
        </w:tc>
        <w:tc>
          <w:tcPr>
            <w:tcW w:w="1985" w:type="dxa"/>
            <w:tcBorders>
              <w:top w:val="nil"/>
              <w:left w:val="nil"/>
              <w:bottom w:val="single" w:sz="4" w:space="0" w:color="auto"/>
              <w:right w:val="single" w:sz="4" w:space="0" w:color="auto"/>
            </w:tcBorders>
            <w:shd w:val="clear" w:color="auto" w:fill="auto"/>
            <w:noWrap/>
            <w:hideMark/>
          </w:tcPr>
          <w:p w:rsidR="001B1994" w:rsidRPr="005B36B2" w:rsidRDefault="001B1994" w:rsidP="001B1994">
            <w:r w:rsidRPr="005B36B2">
              <w:t> </w:t>
            </w:r>
          </w:p>
        </w:tc>
        <w:tc>
          <w:tcPr>
            <w:tcW w:w="2268" w:type="dxa"/>
            <w:tcBorders>
              <w:top w:val="nil"/>
              <w:left w:val="nil"/>
              <w:bottom w:val="single" w:sz="4" w:space="0" w:color="auto"/>
              <w:right w:val="single" w:sz="4" w:space="0" w:color="auto"/>
            </w:tcBorders>
            <w:shd w:val="clear" w:color="auto" w:fill="auto"/>
            <w:hideMark/>
          </w:tcPr>
          <w:p w:rsidR="001B1994" w:rsidRDefault="001B1994" w:rsidP="001B1994">
            <w:r w:rsidRPr="00EF42EC">
              <w:t xml:space="preserve">Административные контрольные работы за учебный год </w:t>
            </w:r>
          </w:p>
        </w:tc>
        <w:tc>
          <w:tcPr>
            <w:tcW w:w="1984" w:type="dxa"/>
            <w:tcBorders>
              <w:top w:val="nil"/>
              <w:left w:val="nil"/>
              <w:bottom w:val="single" w:sz="4" w:space="0" w:color="auto"/>
              <w:right w:val="single" w:sz="4" w:space="0" w:color="auto"/>
            </w:tcBorders>
            <w:shd w:val="clear" w:color="auto" w:fill="auto"/>
            <w:hideMark/>
          </w:tcPr>
          <w:p w:rsidR="001B1994" w:rsidRDefault="001B1994" w:rsidP="001B1994">
            <w:r w:rsidRPr="00EF42EC">
              <w:t xml:space="preserve">Административные контрольные работы за учебный год </w:t>
            </w:r>
          </w:p>
        </w:tc>
      </w:tr>
      <w:tr w:rsidR="001B1994" w:rsidRPr="005B36B2" w:rsidTr="00EC0198">
        <w:trPr>
          <w:trHeight w:hRule="exact" w:val="84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B1994" w:rsidRPr="005B36B2" w:rsidRDefault="001B1994" w:rsidP="001B1994">
            <w:r w:rsidRPr="005B36B2">
              <w:t>История</w:t>
            </w:r>
          </w:p>
        </w:tc>
        <w:tc>
          <w:tcPr>
            <w:tcW w:w="1842" w:type="dxa"/>
            <w:tcBorders>
              <w:top w:val="nil"/>
              <w:left w:val="nil"/>
              <w:bottom w:val="single" w:sz="4" w:space="0" w:color="auto"/>
              <w:right w:val="single" w:sz="4" w:space="0" w:color="auto"/>
            </w:tcBorders>
            <w:shd w:val="clear" w:color="auto" w:fill="auto"/>
            <w:hideMark/>
          </w:tcPr>
          <w:p w:rsidR="001B1994" w:rsidRDefault="001B1994" w:rsidP="001B1994">
            <w:r w:rsidRPr="00AA0C41">
              <w:t xml:space="preserve">Административные контрольные работы за учебный год </w:t>
            </w:r>
          </w:p>
        </w:tc>
        <w:tc>
          <w:tcPr>
            <w:tcW w:w="1985" w:type="dxa"/>
            <w:tcBorders>
              <w:top w:val="nil"/>
              <w:left w:val="nil"/>
              <w:bottom w:val="single" w:sz="4" w:space="0" w:color="auto"/>
              <w:right w:val="single" w:sz="4" w:space="0" w:color="auto"/>
            </w:tcBorders>
            <w:shd w:val="clear" w:color="auto" w:fill="auto"/>
            <w:hideMark/>
          </w:tcPr>
          <w:p w:rsidR="001B1994" w:rsidRDefault="001B1994" w:rsidP="001B1994">
            <w:r w:rsidRPr="00AA0C41">
              <w:t xml:space="preserve">Административные контрольные работы за учебный год </w:t>
            </w:r>
          </w:p>
        </w:tc>
        <w:tc>
          <w:tcPr>
            <w:tcW w:w="2268" w:type="dxa"/>
            <w:tcBorders>
              <w:top w:val="nil"/>
              <w:left w:val="nil"/>
              <w:bottom w:val="single" w:sz="4" w:space="0" w:color="auto"/>
              <w:right w:val="single" w:sz="4" w:space="0" w:color="auto"/>
            </w:tcBorders>
            <w:shd w:val="clear" w:color="auto" w:fill="auto"/>
            <w:hideMark/>
          </w:tcPr>
          <w:p w:rsidR="001B1994" w:rsidRDefault="001B1994" w:rsidP="001B1994">
            <w:r w:rsidRPr="00AA0C41">
              <w:t xml:space="preserve">Административные контрольные работы за учебный год </w:t>
            </w:r>
          </w:p>
        </w:tc>
        <w:tc>
          <w:tcPr>
            <w:tcW w:w="1984" w:type="dxa"/>
            <w:tcBorders>
              <w:top w:val="nil"/>
              <w:left w:val="nil"/>
              <w:bottom w:val="single" w:sz="4" w:space="0" w:color="auto"/>
              <w:right w:val="single" w:sz="4" w:space="0" w:color="auto"/>
            </w:tcBorders>
            <w:shd w:val="clear" w:color="auto" w:fill="auto"/>
            <w:hideMark/>
          </w:tcPr>
          <w:p w:rsidR="001B1994" w:rsidRDefault="001B1994" w:rsidP="001B1994">
            <w:r w:rsidRPr="00AA0C41">
              <w:t xml:space="preserve">Административные контрольные работы за учебный год </w:t>
            </w:r>
          </w:p>
        </w:tc>
      </w:tr>
      <w:tr w:rsidR="001B1994" w:rsidRPr="005B36B2" w:rsidTr="00EC0198">
        <w:trPr>
          <w:trHeight w:hRule="exact" w:val="87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B1994" w:rsidRPr="005B36B2" w:rsidRDefault="001B1994" w:rsidP="001B1994">
            <w:r w:rsidRPr="005B36B2">
              <w:t>Обществознание</w:t>
            </w:r>
          </w:p>
        </w:tc>
        <w:tc>
          <w:tcPr>
            <w:tcW w:w="1842" w:type="dxa"/>
            <w:tcBorders>
              <w:top w:val="nil"/>
              <w:left w:val="nil"/>
              <w:bottom w:val="single" w:sz="4" w:space="0" w:color="auto"/>
              <w:right w:val="single" w:sz="4" w:space="0" w:color="auto"/>
            </w:tcBorders>
            <w:shd w:val="clear" w:color="auto" w:fill="auto"/>
          </w:tcPr>
          <w:p w:rsidR="001B1994" w:rsidRPr="005B36B2" w:rsidRDefault="001B1994" w:rsidP="001B1994"/>
        </w:tc>
        <w:tc>
          <w:tcPr>
            <w:tcW w:w="1985" w:type="dxa"/>
            <w:tcBorders>
              <w:top w:val="nil"/>
              <w:left w:val="nil"/>
              <w:bottom w:val="single" w:sz="4" w:space="0" w:color="auto"/>
              <w:right w:val="single" w:sz="4" w:space="0" w:color="auto"/>
            </w:tcBorders>
            <w:shd w:val="clear" w:color="auto" w:fill="auto"/>
            <w:hideMark/>
          </w:tcPr>
          <w:p w:rsidR="001B1994" w:rsidRDefault="001B1994" w:rsidP="001B1994">
            <w:r w:rsidRPr="008410A6">
              <w:t xml:space="preserve">Административные контрольные работы за учебный год </w:t>
            </w:r>
          </w:p>
        </w:tc>
        <w:tc>
          <w:tcPr>
            <w:tcW w:w="2268" w:type="dxa"/>
            <w:tcBorders>
              <w:top w:val="nil"/>
              <w:left w:val="nil"/>
              <w:bottom w:val="single" w:sz="4" w:space="0" w:color="auto"/>
              <w:right w:val="single" w:sz="4" w:space="0" w:color="auto"/>
            </w:tcBorders>
            <w:shd w:val="clear" w:color="auto" w:fill="auto"/>
            <w:hideMark/>
          </w:tcPr>
          <w:p w:rsidR="001B1994" w:rsidRDefault="001B1994" w:rsidP="001B1994">
            <w:r w:rsidRPr="008410A6">
              <w:t xml:space="preserve">Административные контрольные работы за учебный год </w:t>
            </w:r>
          </w:p>
        </w:tc>
        <w:tc>
          <w:tcPr>
            <w:tcW w:w="1984" w:type="dxa"/>
            <w:tcBorders>
              <w:top w:val="nil"/>
              <w:left w:val="nil"/>
              <w:bottom w:val="single" w:sz="4" w:space="0" w:color="auto"/>
              <w:right w:val="single" w:sz="4" w:space="0" w:color="auto"/>
            </w:tcBorders>
            <w:shd w:val="clear" w:color="auto" w:fill="auto"/>
            <w:hideMark/>
          </w:tcPr>
          <w:p w:rsidR="001B1994" w:rsidRDefault="001B1994" w:rsidP="001B1994">
            <w:r w:rsidRPr="008410A6">
              <w:t xml:space="preserve">Административные контрольные работы за учебный год </w:t>
            </w:r>
          </w:p>
        </w:tc>
      </w:tr>
      <w:tr w:rsidR="001B1994" w:rsidRPr="005B36B2" w:rsidTr="00EC0198">
        <w:trPr>
          <w:trHeight w:hRule="exact" w:val="842"/>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B1994" w:rsidRPr="005B36B2" w:rsidRDefault="001B1994" w:rsidP="001B1994">
            <w:r w:rsidRPr="005B36B2">
              <w:t>География</w:t>
            </w:r>
          </w:p>
        </w:tc>
        <w:tc>
          <w:tcPr>
            <w:tcW w:w="1842" w:type="dxa"/>
            <w:tcBorders>
              <w:top w:val="nil"/>
              <w:left w:val="nil"/>
              <w:bottom w:val="single" w:sz="4" w:space="0" w:color="auto"/>
              <w:right w:val="single" w:sz="4" w:space="0" w:color="auto"/>
            </w:tcBorders>
            <w:shd w:val="clear" w:color="auto" w:fill="auto"/>
            <w:hideMark/>
          </w:tcPr>
          <w:p w:rsidR="001B1994" w:rsidRPr="005B36B2" w:rsidRDefault="001B1994" w:rsidP="001B1994">
            <w:r>
              <w:t>Административные контрольные работы за учебный год</w:t>
            </w:r>
          </w:p>
        </w:tc>
        <w:tc>
          <w:tcPr>
            <w:tcW w:w="1985" w:type="dxa"/>
            <w:tcBorders>
              <w:top w:val="nil"/>
              <w:left w:val="nil"/>
              <w:bottom w:val="single" w:sz="4" w:space="0" w:color="auto"/>
              <w:right w:val="single" w:sz="4" w:space="0" w:color="auto"/>
            </w:tcBorders>
            <w:shd w:val="clear" w:color="auto" w:fill="auto"/>
            <w:hideMark/>
          </w:tcPr>
          <w:p w:rsidR="001B1994" w:rsidRDefault="001B1994" w:rsidP="001B1994">
            <w:r w:rsidRPr="008410A6">
              <w:t xml:space="preserve">Административные контрольные работы за учебный год </w:t>
            </w:r>
          </w:p>
        </w:tc>
        <w:tc>
          <w:tcPr>
            <w:tcW w:w="2268" w:type="dxa"/>
            <w:tcBorders>
              <w:top w:val="nil"/>
              <w:left w:val="nil"/>
              <w:bottom w:val="single" w:sz="4" w:space="0" w:color="auto"/>
              <w:right w:val="single" w:sz="4" w:space="0" w:color="auto"/>
            </w:tcBorders>
            <w:shd w:val="clear" w:color="auto" w:fill="auto"/>
            <w:hideMark/>
          </w:tcPr>
          <w:p w:rsidR="001B1994" w:rsidRDefault="001B1994" w:rsidP="001B1994">
            <w:r w:rsidRPr="008410A6">
              <w:t xml:space="preserve">Административные контрольные работы за учебный год </w:t>
            </w:r>
          </w:p>
        </w:tc>
        <w:tc>
          <w:tcPr>
            <w:tcW w:w="1984" w:type="dxa"/>
            <w:tcBorders>
              <w:top w:val="nil"/>
              <w:left w:val="nil"/>
              <w:bottom w:val="single" w:sz="4" w:space="0" w:color="auto"/>
              <w:right w:val="single" w:sz="4" w:space="0" w:color="auto"/>
            </w:tcBorders>
            <w:shd w:val="clear" w:color="auto" w:fill="auto"/>
            <w:hideMark/>
          </w:tcPr>
          <w:p w:rsidR="001B1994" w:rsidRDefault="001B1994" w:rsidP="001B1994">
            <w:r w:rsidRPr="008410A6">
              <w:t xml:space="preserve">Административные контрольные работы за учебный год </w:t>
            </w:r>
          </w:p>
        </w:tc>
      </w:tr>
      <w:tr w:rsidR="001B1994" w:rsidRPr="005B36B2" w:rsidTr="00EC0198">
        <w:trPr>
          <w:trHeight w:hRule="exact" w:val="82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B1994" w:rsidRPr="005B36B2" w:rsidRDefault="001B1994" w:rsidP="001B1994">
            <w:r w:rsidRPr="005B36B2">
              <w:t>Биология</w:t>
            </w:r>
          </w:p>
        </w:tc>
        <w:tc>
          <w:tcPr>
            <w:tcW w:w="1842" w:type="dxa"/>
            <w:tcBorders>
              <w:top w:val="nil"/>
              <w:left w:val="nil"/>
              <w:bottom w:val="single" w:sz="4" w:space="0" w:color="auto"/>
              <w:right w:val="single" w:sz="4" w:space="0" w:color="auto"/>
            </w:tcBorders>
            <w:shd w:val="clear" w:color="auto" w:fill="auto"/>
            <w:hideMark/>
          </w:tcPr>
          <w:p w:rsidR="001B1994" w:rsidRDefault="001B1994" w:rsidP="001B1994">
            <w:r w:rsidRPr="00E12FA9">
              <w:t xml:space="preserve">Административные контрольные работы за учебный год </w:t>
            </w:r>
          </w:p>
        </w:tc>
        <w:tc>
          <w:tcPr>
            <w:tcW w:w="1985" w:type="dxa"/>
            <w:tcBorders>
              <w:top w:val="nil"/>
              <w:left w:val="nil"/>
              <w:bottom w:val="single" w:sz="4" w:space="0" w:color="auto"/>
              <w:right w:val="single" w:sz="4" w:space="0" w:color="auto"/>
            </w:tcBorders>
            <w:shd w:val="clear" w:color="auto" w:fill="auto"/>
            <w:hideMark/>
          </w:tcPr>
          <w:p w:rsidR="001B1994" w:rsidRDefault="001B1994" w:rsidP="001B1994">
            <w:r w:rsidRPr="00E12FA9">
              <w:t xml:space="preserve">Административные контрольные работы за учебный год </w:t>
            </w:r>
          </w:p>
        </w:tc>
        <w:tc>
          <w:tcPr>
            <w:tcW w:w="2268" w:type="dxa"/>
            <w:tcBorders>
              <w:top w:val="nil"/>
              <w:left w:val="nil"/>
              <w:bottom w:val="single" w:sz="4" w:space="0" w:color="auto"/>
              <w:right w:val="single" w:sz="4" w:space="0" w:color="auto"/>
            </w:tcBorders>
            <w:shd w:val="clear" w:color="auto" w:fill="auto"/>
            <w:hideMark/>
          </w:tcPr>
          <w:p w:rsidR="001B1994" w:rsidRDefault="001B1994" w:rsidP="001B1994">
            <w:r w:rsidRPr="00E12FA9">
              <w:t xml:space="preserve">Административные контрольные работы за учебный год </w:t>
            </w:r>
          </w:p>
        </w:tc>
        <w:tc>
          <w:tcPr>
            <w:tcW w:w="1984" w:type="dxa"/>
            <w:tcBorders>
              <w:top w:val="nil"/>
              <w:left w:val="nil"/>
              <w:bottom w:val="single" w:sz="4" w:space="0" w:color="auto"/>
              <w:right w:val="single" w:sz="4" w:space="0" w:color="auto"/>
            </w:tcBorders>
            <w:shd w:val="clear" w:color="auto" w:fill="auto"/>
            <w:hideMark/>
          </w:tcPr>
          <w:p w:rsidR="001B1994" w:rsidRDefault="001B1994" w:rsidP="001B1994">
            <w:r w:rsidRPr="00E12FA9">
              <w:t xml:space="preserve">Административные контрольные работы за учебный год </w:t>
            </w:r>
          </w:p>
        </w:tc>
      </w:tr>
      <w:tr w:rsidR="001B1994" w:rsidRPr="005B36B2" w:rsidTr="006135E4">
        <w:trPr>
          <w:trHeight w:val="6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B1994" w:rsidRPr="005B36B2" w:rsidRDefault="001B1994" w:rsidP="001B1994">
            <w:r w:rsidRPr="005B36B2">
              <w:t>Физика</w:t>
            </w:r>
          </w:p>
        </w:tc>
        <w:tc>
          <w:tcPr>
            <w:tcW w:w="1842" w:type="dxa"/>
            <w:tcBorders>
              <w:top w:val="nil"/>
              <w:left w:val="nil"/>
              <w:bottom w:val="single" w:sz="4" w:space="0" w:color="auto"/>
              <w:right w:val="single" w:sz="4" w:space="0" w:color="auto"/>
            </w:tcBorders>
            <w:shd w:val="clear" w:color="auto" w:fill="auto"/>
            <w:noWrap/>
            <w:vAlign w:val="bottom"/>
            <w:hideMark/>
          </w:tcPr>
          <w:p w:rsidR="001B1994" w:rsidRPr="005B36B2" w:rsidRDefault="001B1994" w:rsidP="001B1994">
            <w:r w:rsidRPr="005B36B2">
              <w:t> </w:t>
            </w:r>
          </w:p>
        </w:tc>
        <w:tc>
          <w:tcPr>
            <w:tcW w:w="1985" w:type="dxa"/>
            <w:tcBorders>
              <w:top w:val="nil"/>
              <w:left w:val="nil"/>
              <w:bottom w:val="single" w:sz="4" w:space="0" w:color="auto"/>
              <w:right w:val="single" w:sz="4" w:space="0" w:color="auto"/>
            </w:tcBorders>
            <w:shd w:val="clear" w:color="auto" w:fill="auto"/>
            <w:noWrap/>
            <w:vAlign w:val="bottom"/>
            <w:hideMark/>
          </w:tcPr>
          <w:p w:rsidR="001B1994" w:rsidRPr="005B36B2" w:rsidRDefault="001B1994" w:rsidP="001B1994">
            <w:r w:rsidRPr="005B36B2">
              <w:t> </w:t>
            </w:r>
          </w:p>
        </w:tc>
        <w:tc>
          <w:tcPr>
            <w:tcW w:w="2268" w:type="dxa"/>
            <w:tcBorders>
              <w:top w:val="nil"/>
              <w:left w:val="nil"/>
              <w:bottom w:val="single" w:sz="4" w:space="0" w:color="auto"/>
              <w:right w:val="single" w:sz="4" w:space="0" w:color="auto"/>
            </w:tcBorders>
            <w:shd w:val="clear" w:color="auto" w:fill="auto"/>
            <w:hideMark/>
          </w:tcPr>
          <w:p w:rsidR="001B1994" w:rsidRDefault="001B1994" w:rsidP="001B1994">
            <w:r w:rsidRPr="00B01319">
              <w:t xml:space="preserve">Административные контрольные работы за учебный год </w:t>
            </w:r>
          </w:p>
        </w:tc>
        <w:tc>
          <w:tcPr>
            <w:tcW w:w="1984" w:type="dxa"/>
            <w:tcBorders>
              <w:top w:val="nil"/>
              <w:left w:val="nil"/>
              <w:bottom w:val="single" w:sz="4" w:space="0" w:color="auto"/>
              <w:right w:val="single" w:sz="4" w:space="0" w:color="auto"/>
            </w:tcBorders>
            <w:shd w:val="clear" w:color="auto" w:fill="auto"/>
            <w:hideMark/>
          </w:tcPr>
          <w:p w:rsidR="001B1994" w:rsidRDefault="001B1994" w:rsidP="001B1994">
            <w:r w:rsidRPr="00B01319">
              <w:t xml:space="preserve">Административные контрольные работы за учебный год </w:t>
            </w:r>
          </w:p>
          <w:p w:rsidR="001B1994" w:rsidRDefault="001B1994" w:rsidP="001B1994"/>
          <w:p w:rsidR="001B1994" w:rsidRDefault="001B1994" w:rsidP="001B1994"/>
          <w:p w:rsidR="001B1994" w:rsidRDefault="001B1994" w:rsidP="001B1994"/>
        </w:tc>
      </w:tr>
      <w:tr w:rsidR="009073E2" w:rsidRPr="005B36B2" w:rsidTr="001B1994">
        <w:trPr>
          <w:trHeight w:hRule="exact" w:val="157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9073E2" w:rsidRPr="005B36B2" w:rsidRDefault="009073E2" w:rsidP="00526A2D">
            <w:r w:rsidRPr="005B36B2">
              <w:lastRenderedPageBreak/>
              <w:t>Химия</w:t>
            </w:r>
          </w:p>
        </w:tc>
        <w:tc>
          <w:tcPr>
            <w:tcW w:w="1842" w:type="dxa"/>
            <w:tcBorders>
              <w:top w:val="nil"/>
              <w:left w:val="nil"/>
              <w:bottom w:val="single" w:sz="4" w:space="0" w:color="auto"/>
              <w:right w:val="single" w:sz="4" w:space="0" w:color="auto"/>
            </w:tcBorders>
            <w:shd w:val="clear" w:color="auto" w:fill="auto"/>
            <w:noWrap/>
            <w:vAlign w:val="bottom"/>
            <w:hideMark/>
          </w:tcPr>
          <w:p w:rsidR="009073E2" w:rsidRPr="005B36B2" w:rsidRDefault="009073E2" w:rsidP="00526A2D">
            <w:r w:rsidRPr="005B36B2">
              <w:t> </w:t>
            </w:r>
          </w:p>
        </w:tc>
        <w:tc>
          <w:tcPr>
            <w:tcW w:w="1985" w:type="dxa"/>
            <w:tcBorders>
              <w:top w:val="nil"/>
              <w:left w:val="nil"/>
              <w:bottom w:val="single" w:sz="4" w:space="0" w:color="auto"/>
              <w:right w:val="single" w:sz="4" w:space="0" w:color="auto"/>
            </w:tcBorders>
            <w:shd w:val="clear" w:color="auto" w:fill="auto"/>
            <w:noWrap/>
            <w:vAlign w:val="bottom"/>
            <w:hideMark/>
          </w:tcPr>
          <w:p w:rsidR="009073E2" w:rsidRPr="005B36B2" w:rsidRDefault="009073E2" w:rsidP="00526A2D">
            <w:r w:rsidRPr="005B36B2">
              <w:t> </w:t>
            </w:r>
          </w:p>
        </w:tc>
        <w:tc>
          <w:tcPr>
            <w:tcW w:w="2268" w:type="dxa"/>
            <w:tcBorders>
              <w:top w:val="nil"/>
              <w:left w:val="nil"/>
              <w:bottom w:val="single" w:sz="4" w:space="0" w:color="auto"/>
              <w:right w:val="single" w:sz="4" w:space="0" w:color="auto"/>
            </w:tcBorders>
            <w:shd w:val="clear" w:color="auto" w:fill="auto"/>
            <w:noWrap/>
            <w:vAlign w:val="bottom"/>
            <w:hideMark/>
          </w:tcPr>
          <w:p w:rsidR="009073E2" w:rsidRPr="005B36B2" w:rsidRDefault="009073E2" w:rsidP="00526A2D">
            <w:r w:rsidRPr="005B36B2">
              <w:t> </w:t>
            </w:r>
          </w:p>
        </w:tc>
        <w:tc>
          <w:tcPr>
            <w:tcW w:w="1984" w:type="dxa"/>
            <w:tcBorders>
              <w:top w:val="nil"/>
              <w:left w:val="nil"/>
              <w:bottom w:val="single" w:sz="4" w:space="0" w:color="auto"/>
              <w:right w:val="single" w:sz="4" w:space="0" w:color="auto"/>
            </w:tcBorders>
            <w:shd w:val="clear" w:color="auto" w:fill="auto"/>
            <w:vAlign w:val="bottom"/>
            <w:hideMark/>
          </w:tcPr>
          <w:p w:rsidR="009073E2" w:rsidRPr="005B36B2" w:rsidRDefault="001B1994" w:rsidP="00526A2D">
            <w:r>
              <w:t>Административные контрольные работы за учебный год</w:t>
            </w:r>
          </w:p>
        </w:tc>
      </w:tr>
      <w:tr w:rsidR="001B1994" w:rsidRPr="005B36B2" w:rsidTr="006135E4">
        <w:trPr>
          <w:trHeight w:hRule="exact" w:val="1147"/>
        </w:trPr>
        <w:tc>
          <w:tcPr>
            <w:tcW w:w="2127" w:type="dxa"/>
            <w:tcBorders>
              <w:top w:val="nil"/>
              <w:left w:val="single" w:sz="4" w:space="0" w:color="auto"/>
              <w:bottom w:val="single" w:sz="4" w:space="0" w:color="auto"/>
              <w:right w:val="single" w:sz="4" w:space="0" w:color="auto"/>
            </w:tcBorders>
            <w:shd w:val="clear" w:color="auto" w:fill="auto"/>
            <w:noWrap/>
            <w:vAlign w:val="bottom"/>
          </w:tcPr>
          <w:p w:rsidR="001B1994" w:rsidRPr="001B1994" w:rsidRDefault="001B1994" w:rsidP="001B1994">
            <w:r w:rsidRPr="001B1994">
              <w:t>Основы духовно-нравственной культуры народов России</w:t>
            </w:r>
          </w:p>
        </w:tc>
        <w:tc>
          <w:tcPr>
            <w:tcW w:w="1842" w:type="dxa"/>
            <w:tcBorders>
              <w:top w:val="nil"/>
              <w:left w:val="nil"/>
              <w:bottom w:val="single" w:sz="4" w:space="0" w:color="auto"/>
              <w:right w:val="single" w:sz="4" w:space="0" w:color="auto"/>
            </w:tcBorders>
            <w:shd w:val="clear" w:color="auto" w:fill="auto"/>
            <w:noWrap/>
          </w:tcPr>
          <w:p w:rsidR="001B1994" w:rsidRDefault="001B1994" w:rsidP="001B1994">
            <w:r w:rsidRPr="00DA4054">
              <w:t xml:space="preserve">Административные контрольные работы за учебный год </w:t>
            </w:r>
          </w:p>
        </w:tc>
        <w:tc>
          <w:tcPr>
            <w:tcW w:w="1985" w:type="dxa"/>
            <w:tcBorders>
              <w:top w:val="nil"/>
              <w:left w:val="nil"/>
              <w:bottom w:val="single" w:sz="4" w:space="0" w:color="auto"/>
              <w:right w:val="single" w:sz="4" w:space="0" w:color="auto"/>
            </w:tcBorders>
            <w:shd w:val="clear" w:color="auto" w:fill="auto"/>
            <w:noWrap/>
          </w:tcPr>
          <w:p w:rsidR="001B1994" w:rsidRDefault="001B1994" w:rsidP="001B1994">
            <w:r w:rsidRPr="00DA4054">
              <w:t xml:space="preserve">Административные контрольные работы за учебный год </w:t>
            </w:r>
          </w:p>
        </w:tc>
        <w:tc>
          <w:tcPr>
            <w:tcW w:w="2268" w:type="dxa"/>
            <w:tcBorders>
              <w:top w:val="nil"/>
              <w:left w:val="nil"/>
              <w:bottom w:val="single" w:sz="4" w:space="0" w:color="auto"/>
              <w:right w:val="single" w:sz="4" w:space="0" w:color="auto"/>
            </w:tcBorders>
            <w:shd w:val="clear" w:color="auto" w:fill="auto"/>
            <w:noWrap/>
            <w:vAlign w:val="bottom"/>
          </w:tcPr>
          <w:p w:rsidR="001B1994" w:rsidRPr="005B36B2" w:rsidRDefault="001B1994" w:rsidP="001B1994"/>
        </w:tc>
        <w:tc>
          <w:tcPr>
            <w:tcW w:w="1984" w:type="dxa"/>
            <w:tcBorders>
              <w:top w:val="nil"/>
              <w:left w:val="nil"/>
              <w:bottom w:val="single" w:sz="4" w:space="0" w:color="auto"/>
              <w:right w:val="single" w:sz="4" w:space="0" w:color="auto"/>
            </w:tcBorders>
            <w:shd w:val="clear" w:color="auto" w:fill="auto"/>
            <w:vAlign w:val="bottom"/>
          </w:tcPr>
          <w:p w:rsidR="001B1994" w:rsidRPr="005B36B2" w:rsidRDefault="001B1994" w:rsidP="001B1994"/>
        </w:tc>
      </w:tr>
      <w:tr w:rsidR="009073E2" w:rsidRPr="005B36B2" w:rsidTr="00EC0198">
        <w:trPr>
          <w:trHeight w:hRule="exact" w:val="377"/>
        </w:trPr>
        <w:tc>
          <w:tcPr>
            <w:tcW w:w="2127" w:type="dxa"/>
            <w:tcBorders>
              <w:top w:val="nil"/>
              <w:left w:val="single" w:sz="4" w:space="0" w:color="auto"/>
              <w:bottom w:val="single" w:sz="4" w:space="0" w:color="auto"/>
              <w:right w:val="single" w:sz="4" w:space="0" w:color="auto"/>
            </w:tcBorders>
            <w:shd w:val="clear" w:color="auto" w:fill="auto"/>
            <w:noWrap/>
            <w:hideMark/>
          </w:tcPr>
          <w:p w:rsidR="009073E2" w:rsidRPr="001B1994" w:rsidRDefault="009073E2" w:rsidP="003504C5">
            <w:r w:rsidRPr="001B1994">
              <w:t>ИЗО</w:t>
            </w:r>
          </w:p>
        </w:tc>
        <w:tc>
          <w:tcPr>
            <w:tcW w:w="1842" w:type="dxa"/>
            <w:tcBorders>
              <w:top w:val="nil"/>
              <w:left w:val="nil"/>
              <w:bottom w:val="single" w:sz="4" w:space="0" w:color="auto"/>
              <w:right w:val="single" w:sz="4" w:space="0" w:color="auto"/>
            </w:tcBorders>
            <w:shd w:val="clear" w:color="auto" w:fill="auto"/>
          </w:tcPr>
          <w:p w:rsidR="009073E2" w:rsidRPr="00E7257E" w:rsidRDefault="009073E2" w:rsidP="003504C5">
            <w:r w:rsidRPr="00E7257E">
              <w:t>Зачет/незачет</w:t>
            </w:r>
          </w:p>
        </w:tc>
        <w:tc>
          <w:tcPr>
            <w:tcW w:w="1985" w:type="dxa"/>
            <w:tcBorders>
              <w:top w:val="nil"/>
              <w:left w:val="nil"/>
              <w:bottom w:val="single" w:sz="4" w:space="0" w:color="auto"/>
              <w:right w:val="single" w:sz="4" w:space="0" w:color="auto"/>
            </w:tcBorders>
            <w:shd w:val="clear" w:color="auto" w:fill="auto"/>
          </w:tcPr>
          <w:p w:rsidR="009073E2" w:rsidRPr="00E7257E" w:rsidRDefault="009073E2" w:rsidP="003504C5">
            <w:r w:rsidRPr="00E7257E">
              <w:t>Зачет/незачет</w:t>
            </w:r>
          </w:p>
        </w:tc>
        <w:tc>
          <w:tcPr>
            <w:tcW w:w="2268" w:type="dxa"/>
            <w:tcBorders>
              <w:top w:val="nil"/>
              <w:left w:val="nil"/>
              <w:bottom w:val="single" w:sz="4" w:space="0" w:color="auto"/>
              <w:right w:val="single" w:sz="4" w:space="0" w:color="auto"/>
            </w:tcBorders>
            <w:shd w:val="clear" w:color="auto" w:fill="auto"/>
          </w:tcPr>
          <w:p w:rsidR="009073E2" w:rsidRPr="00E7257E" w:rsidRDefault="009073E2" w:rsidP="003504C5">
            <w:r w:rsidRPr="00E7257E">
              <w:t>Зачет/незачет</w:t>
            </w:r>
          </w:p>
        </w:tc>
        <w:tc>
          <w:tcPr>
            <w:tcW w:w="1984" w:type="dxa"/>
            <w:tcBorders>
              <w:top w:val="nil"/>
              <w:left w:val="nil"/>
              <w:bottom w:val="single" w:sz="4" w:space="0" w:color="auto"/>
              <w:right w:val="single" w:sz="4" w:space="0" w:color="auto"/>
            </w:tcBorders>
            <w:shd w:val="clear" w:color="auto" w:fill="auto"/>
          </w:tcPr>
          <w:p w:rsidR="009073E2" w:rsidRPr="00E7257E" w:rsidRDefault="009073E2" w:rsidP="003504C5">
            <w:r w:rsidRPr="00E7257E">
              <w:t>Зачет/незачет</w:t>
            </w:r>
          </w:p>
        </w:tc>
      </w:tr>
      <w:tr w:rsidR="009073E2" w:rsidRPr="005B36B2" w:rsidTr="00EC0198">
        <w:trPr>
          <w:trHeight w:hRule="exact" w:val="425"/>
        </w:trPr>
        <w:tc>
          <w:tcPr>
            <w:tcW w:w="2127" w:type="dxa"/>
            <w:tcBorders>
              <w:top w:val="nil"/>
              <w:left w:val="single" w:sz="4" w:space="0" w:color="auto"/>
              <w:bottom w:val="single" w:sz="4" w:space="0" w:color="auto"/>
              <w:right w:val="single" w:sz="4" w:space="0" w:color="auto"/>
            </w:tcBorders>
            <w:shd w:val="clear" w:color="auto" w:fill="auto"/>
            <w:noWrap/>
            <w:hideMark/>
          </w:tcPr>
          <w:p w:rsidR="009073E2" w:rsidRPr="005B36B2" w:rsidRDefault="009073E2" w:rsidP="003504C5">
            <w:r w:rsidRPr="005B36B2">
              <w:t>Музыка</w:t>
            </w:r>
          </w:p>
        </w:tc>
        <w:tc>
          <w:tcPr>
            <w:tcW w:w="1842" w:type="dxa"/>
            <w:tcBorders>
              <w:top w:val="nil"/>
              <w:left w:val="nil"/>
              <w:bottom w:val="single" w:sz="4" w:space="0" w:color="auto"/>
              <w:right w:val="single" w:sz="4" w:space="0" w:color="auto"/>
            </w:tcBorders>
            <w:shd w:val="clear" w:color="auto" w:fill="auto"/>
          </w:tcPr>
          <w:p w:rsidR="009073E2" w:rsidRPr="00E7257E" w:rsidRDefault="009073E2" w:rsidP="003504C5">
            <w:r w:rsidRPr="00E7257E">
              <w:t>Зачет/незачет</w:t>
            </w:r>
          </w:p>
        </w:tc>
        <w:tc>
          <w:tcPr>
            <w:tcW w:w="1985" w:type="dxa"/>
            <w:tcBorders>
              <w:top w:val="nil"/>
              <w:left w:val="nil"/>
              <w:bottom w:val="single" w:sz="4" w:space="0" w:color="auto"/>
              <w:right w:val="single" w:sz="4" w:space="0" w:color="auto"/>
            </w:tcBorders>
            <w:shd w:val="clear" w:color="auto" w:fill="auto"/>
          </w:tcPr>
          <w:p w:rsidR="009073E2" w:rsidRPr="00E7257E" w:rsidRDefault="009073E2" w:rsidP="003504C5">
            <w:r w:rsidRPr="00E7257E">
              <w:t>Зачет/незачет</w:t>
            </w:r>
          </w:p>
        </w:tc>
        <w:tc>
          <w:tcPr>
            <w:tcW w:w="2268" w:type="dxa"/>
            <w:tcBorders>
              <w:top w:val="nil"/>
              <w:left w:val="nil"/>
              <w:bottom w:val="single" w:sz="4" w:space="0" w:color="auto"/>
              <w:right w:val="single" w:sz="4" w:space="0" w:color="auto"/>
            </w:tcBorders>
            <w:shd w:val="clear" w:color="auto" w:fill="auto"/>
          </w:tcPr>
          <w:p w:rsidR="009073E2" w:rsidRPr="00E7257E" w:rsidRDefault="009073E2" w:rsidP="003504C5">
            <w:r w:rsidRPr="00E7257E">
              <w:t>Зачет/незачет</w:t>
            </w:r>
          </w:p>
        </w:tc>
        <w:tc>
          <w:tcPr>
            <w:tcW w:w="1984" w:type="dxa"/>
            <w:tcBorders>
              <w:top w:val="nil"/>
              <w:left w:val="nil"/>
              <w:bottom w:val="single" w:sz="4" w:space="0" w:color="auto"/>
              <w:right w:val="single" w:sz="4" w:space="0" w:color="auto"/>
            </w:tcBorders>
            <w:shd w:val="clear" w:color="auto" w:fill="auto"/>
          </w:tcPr>
          <w:p w:rsidR="009073E2" w:rsidRPr="00E7257E" w:rsidRDefault="009073E2" w:rsidP="003504C5">
            <w:r w:rsidRPr="00E7257E">
              <w:t>Зачет/незачет</w:t>
            </w:r>
          </w:p>
        </w:tc>
      </w:tr>
      <w:tr w:rsidR="001B1994" w:rsidRPr="005B36B2" w:rsidTr="006135E4">
        <w:trPr>
          <w:trHeight w:hRule="exact" w:val="84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B1994" w:rsidRPr="005B36B2" w:rsidRDefault="001B1994" w:rsidP="001B1994">
            <w:r w:rsidRPr="005B36B2">
              <w:t xml:space="preserve">Технология </w:t>
            </w:r>
          </w:p>
        </w:tc>
        <w:tc>
          <w:tcPr>
            <w:tcW w:w="1842" w:type="dxa"/>
            <w:tcBorders>
              <w:top w:val="nil"/>
              <w:left w:val="nil"/>
              <w:bottom w:val="single" w:sz="4" w:space="0" w:color="auto"/>
              <w:right w:val="single" w:sz="4" w:space="0" w:color="auto"/>
            </w:tcBorders>
            <w:shd w:val="clear" w:color="auto" w:fill="auto"/>
            <w:vAlign w:val="bottom"/>
            <w:hideMark/>
          </w:tcPr>
          <w:p w:rsidR="001B1994" w:rsidRPr="005B36B2" w:rsidRDefault="001B1994" w:rsidP="001B1994">
            <w:r>
              <w:t>Защита проекта</w:t>
            </w:r>
          </w:p>
        </w:tc>
        <w:tc>
          <w:tcPr>
            <w:tcW w:w="1985" w:type="dxa"/>
            <w:tcBorders>
              <w:top w:val="nil"/>
              <w:left w:val="nil"/>
              <w:bottom w:val="single" w:sz="4" w:space="0" w:color="auto"/>
              <w:right w:val="single" w:sz="4" w:space="0" w:color="auto"/>
            </w:tcBorders>
            <w:shd w:val="clear" w:color="auto" w:fill="auto"/>
          </w:tcPr>
          <w:p w:rsidR="001B1994" w:rsidRDefault="001B1994" w:rsidP="001B1994">
            <w:r w:rsidRPr="00FA2617">
              <w:t>Защита проекта</w:t>
            </w:r>
          </w:p>
        </w:tc>
        <w:tc>
          <w:tcPr>
            <w:tcW w:w="2268" w:type="dxa"/>
            <w:tcBorders>
              <w:top w:val="nil"/>
              <w:left w:val="nil"/>
              <w:bottom w:val="single" w:sz="4" w:space="0" w:color="auto"/>
              <w:right w:val="single" w:sz="4" w:space="0" w:color="auto"/>
            </w:tcBorders>
            <w:shd w:val="clear" w:color="auto" w:fill="auto"/>
          </w:tcPr>
          <w:p w:rsidR="001B1994" w:rsidRDefault="001B1994" w:rsidP="001B1994">
            <w:r w:rsidRPr="00FA2617">
              <w:t>Защита проекта</w:t>
            </w:r>
          </w:p>
        </w:tc>
        <w:tc>
          <w:tcPr>
            <w:tcW w:w="1984" w:type="dxa"/>
            <w:tcBorders>
              <w:top w:val="nil"/>
              <w:left w:val="nil"/>
              <w:bottom w:val="single" w:sz="4" w:space="0" w:color="auto"/>
              <w:right w:val="single" w:sz="4" w:space="0" w:color="auto"/>
            </w:tcBorders>
            <w:shd w:val="clear" w:color="auto" w:fill="auto"/>
          </w:tcPr>
          <w:p w:rsidR="001B1994" w:rsidRDefault="001B1994" w:rsidP="001B1994">
            <w:r w:rsidRPr="00FA2617">
              <w:t>Защита проекта</w:t>
            </w:r>
          </w:p>
        </w:tc>
      </w:tr>
      <w:tr w:rsidR="009073E2" w:rsidRPr="005B36B2" w:rsidTr="00EC0198">
        <w:trPr>
          <w:trHeight w:hRule="exact" w:val="846"/>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9073E2" w:rsidRPr="005B36B2" w:rsidRDefault="009073E2" w:rsidP="00526A2D">
            <w:r w:rsidRPr="005B36B2">
              <w:t>ОБЖ</w:t>
            </w:r>
          </w:p>
        </w:tc>
        <w:tc>
          <w:tcPr>
            <w:tcW w:w="1842" w:type="dxa"/>
            <w:tcBorders>
              <w:top w:val="nil"/>
              <w:left w:val="nil"/>
              <w:bottom w:val="single" w:sz="4" w:space="0" w:color="auto"/>
              <w:right w:val="single" w:sz="4" w:space="0" w:color="auto"/>
            </w:tcBorders>
            <w:shd w:val="clear" w:color="auto" w:fill="auto"/>
            <w:vAlign w:val="bottom"/>
            <w:hideMark/>
          </w:tcPr>
          <w:p w:rsidR="009073E2" w:rsidRPr="005B36B2" w:rsidRDefault="009073E2" w:rsidP="00526A2D">
            <w:r w:rsidRPr="005B36B2">
              <w:t> </w:t>
            </w:r>
          </w:p>
        </w:tc>
        <w:tc>
          <w:tcPr>
            <w:tcW w:w="1985" w:type="dxa"/>
            <w:tcBorders>
              <w:top w:val="nil"/>
              <w:left w:val="nil"/>
              <w:bottom w:val="single" w:sz="4" w:space="0" w:color="auto"/>
              <w:right w:val="single" w:sz="4" w:space="0" w:color="auto"/>
            </w:tcBorders>
            <w:shd w:val="clear" w:color="auto" w:fill="auto"/>
            <w:vAlign w:val="bottom"/>
            <w:hideMark/>
          </w:tcPr>
          <w:p w:rsidR="009073E2" w:rsidRPr="005B36B2" w:rsidRDefault="009073E2" w:rsidP="00526A2D">
            <w:r w:rsidRPr="005B36B2">
              <w:t> </w:t>
            </w:r>
          </w:p>
        </w:tc>
        <w:tc>
          <w:tcPr>
            <w:tcW w:w="2268" w:type="dxa"/>
            <w:tcBorders>
              <w:top w:val="nil"/>
              <w:left w:val="nil"/>
              <w:bottom w:val="single" w:sz="4" w:space="0" w:color="auto"/>
              <w:right w:val="single" w:sz="4" w:space="0" w:color="auto"/>
            </w:tcBorders>
            <w:shd w:val="clear" w:color="auto" w:fill="auto"/>
            <w:vAlign w:val="bottom"/>
            <w:hideMark/>
          </w:tcPr>
          <w:p w:rsidR="009073E2" w:rsidRPr="005B36B2" w:rsidRDefault="009073E2" w:rsidP="00526A2D">
            <w:r w:rsidRPr="005B36B2">
              <w:t> </w:t>
            </w:r>
          </w:p>
        </w:tc>
        <w:tc>
          <w:tcPr>
            <w:tcW w:w="1984" w:type="dxa"/>
            <w:tcBorders>
              <w:top w:val="nil"/>
              <w:left w:val="nil"/>
              <w:bottom w:val="single" w:sz="4" w:space="0" w:color="auto"/>
              <w:right w:val="single" w:sz="4" w:space="0" w:color="auto"/>
            </w:tcBorders>
            <w:shd w:val="clear" w:color="auto" w:fill="auto"/>
            <w:vAlign w:val="bottom"/>
            <w:hideMark/>
          </w:tcPr>
          <w:p w:rsidR="009073E2" w:rsidRPr="005B36B2" w:rsidRDefault="009073E2" w:rsidP="00526A2D">
            <w:r w:rsidRPr="005B36B2">
              <w:t>Годовая оценка на основе четвертных</w:t>
            </w:r>
          </w:p>
        </w:tc>
      </w:tr>
      <w:tr w:rsidR="009073E2" w:rsidRPr="005B36B2" w:rsidTr="00EC0198">
        <w:trPr>
          <w:trHeight w:hRule="exact" w:val="846"/>
        </w:trPr>
        <w:tc>
          <w:tcPr>
            <w:tcW w:w="2127" w:type="dxa"/>
            <w:tcBorders>
              <w:top w:val="nil"/>
              <w:left w:val="single" w:sz="4" w:space="0" w:color="auto"/>
              <w:bottom w:val="single" w:sz="4" w:space="0" w:color="auto"/>
              <w:right w:val="single" w:sz="4" w:space="0" w:color="auto"/>
            </w:tcBorders>
            <w:shd w:val="clear" w:color="auto" w:fill="auto"/>
            <w:noWrap/>
            <w:vAlign w:val="bottom"/>
          </w:tcPr>
          <w:p w:rsidR="009073E2" w:rsidRPr="005B36B2" w:rsidRDefault="009073E2" w:rsidP="00526A2D">
            <w:r w:rsidRPr="005B36B2">
              <w:t>Физическая культура</w:t>
            </w:r>
          </w:p>
        </w:tc>
        <w:tc>
          <w:tcPr>
            <w:tcW w:w="1842" w:type="dxa"/>
            <w:tcBorders>
              <w:top w:val="nil"/>
              <w:left w:val="nil"/>
              <w:bottom w:val="single" w:sz="4" w:space="0" w:color="auto"/>
              <w:right w:val="single" w:sz="4" w:space="0" w:color="auto"/>
            </w:tcBorders>
            <w:shd w:val="clear" w:color="auto" w:fill="auto"/>
            <w:vAlign w:val="bottom"/>
          </w:tcPr>
          <w:p w:rsidR="009073E2" w:rsidRPr="005B36B2" w:rsidRDefault="009073E2" w:rsidP="00526A2D">
            <w:r w:rsidRPr="005B36B2">
              <w:t>Годовая оценка на основе четвертных</w:t>
            </w:r>
          </w:p>
        </w:tc>
        <w:tc>
          <w:tcPr>
            <w:tcW w:w="1985" w:type="dxa"/>
            <w:tcBorders>
              <w:top w:val="nil"/>
              <w:left w:val="nil"/>
              <w:bottom w:val="single" w:sz="4" w:space="0" w:color="auto"/>
              <w:right w:val="single" w:sz="4" w:space="0" w:color="auto"/>
            </w:tcBorders>
            <w:shd w:val="clear" w:color="auto" w:fill="auto"/>
            <w:vAlign w:val="bottom"/>
          </w:tcPr>
          <w:p w:rsidR="009073E2" w:rsidRPr="005B36B2" w:rsidRDefault="009073E2" w:rsidP="00526A2D">
            <w:r w:rsidRPr="005B36B2">
              <w:t>Годовая оценка на основе четвертных</w:t>
            </w:r>
          </w:p>
        </w:tc>
        <w:tc>
          <w:tcPr>
            <w:tcW w:w="2268" w:type="dxa"/>
            <w:tcBorders>
              <w:top w:val="nil"/>
              <w:left w:val="nil"/>
              <w:bottom w:val="single" w:sz="4" w:space="0" w:color="auto"/>
              <w:right w:val="single" w:sz="4" w:space="0" w:color="auto"/>
            </w:tcBorders>
            <w:shd w:val="clear" w:color="auto" w:fill="auto"/>
            <w:vAlign w:val="bottom"/>
          </w:tcPr>
          <w:p w:rsidR="009073E2" w:rsidRPr="005B36B2" w:rsidRDefault="009073E2" w:rsidP="00526A2D">
            <w:r w:rsidRPr="005B36B2">
              <w:t>Годовая оценка на основе четвертных</w:t>
            </w:r>
          </w:p>
        </w:tc>
        <w:tc>
          <w:tcPr>
            <w:tcW w:w="1984" w:type="dxa"/>
            <w:tcBorders>
              <w:top w:val="nil"/>
              <w:left w:val="nil"/>
              <w:bottom w:val="single" w:sz="4" w:space="0" w:color="auto"/>
              <w:right w:val="single" w:sz="4" w:space="0" w:color="auto"/>
            </w:tcBorders>
            <w:shd w:val="clear" w:color="auto" w:fill="auto"/>
            <w:vAlign w:val="bottom"/>
          </w:tcPr>
          <w:p w:rsidR="009073E2" w:rsidRPr="005B36B2" w:rsidRDefault="009073E2" w:rsidP="00526A2D">
            <w:r w:rsidRPr="005B36B2">
              <w:t>Годовая оценка на основе четвертных</w:t>
            </w:r>
          </w:p>
        </w:tc>
      </w:tr>
      <w:tr w:rsidR="001B1994" w:rsidRPr="005B36B2" w:rsidTr="001B1994">
        <w:trPr>
          <w:trHeight w:hRule="exact" w:val="1606"/>
        </w:trPr>
        <w:tc>
          <w:tcPr>
            <w:tcW w:w="2127" w:type="dxa"/>
            <w:tcBorders>
              <w:top w:val="nil"/>
              <w:left w:val="single" w:sz="4" w:space="0" w:color="auto"/>
              <w:bottom w:val="single" w:sz="4" w:space="0" w:color="auto"/>
              <w:right w:val="single" w:sz="4" w:space="0" w:color="auto"/>
            </w:tcBorders>
            <w:shd w:val="clear" w:color="auto" w:fill="auto"/>
            <w:noWrap/>
          </w:tcPr>
          <w:p w:rsidR="001B1994" w:rsidRPr="005B36B2" w:rsidRDefault="001B1994" w:rsidP="001B1994">
            <w:r w:rsidRPr="005B36B2">
              <w:t>Родной язык</w:t>
            </w:r>
          </w:p>
        </w:tc>
        <w:tc>
          <w:tcPr>
            <w:tcW w:w="1842" w:type="dxa"/>
            <w:tcBorders>
              <w:top w:val="nil"/>
              <w:left w:val="nil"/>
              <w:bottom w:val="single" w:sz="4" w:space="0" w:color="auto"/>
              <w:right w:val="single" w:sz="4" w:space="0" w:color="auto"/>
            </w:tcBorders>
            <w:shd w:val="clear" w:color="auto" w:fill="auto"/>
          </w:tcPr>
          <w:p w:rsidR="001B1994" w:rsidRDefault="001B1994" w:rsidP="001B1994">
            <w:r w:rsidRPr="00FC27BC">
              <w:t xml:space="preserve">Административные контрольные работы за </w:t>
            </w:r>
          </w:p>
        </w:tc>
        <w:tc>
          <w:tcPr>
            <w:tcW w:w="1985" w:type="dxa"/>
            <w:tcBorders>
              <w:top w:val="nil"/>
              <w:left w:val="nil"/>
              <w:bottom w:val="single" w:sz="4" w:space="0" w:color="auto"/>
              <w:right w:val="single" w:sz="4" w:space="0" w:color="auto"/>
            </w:tcBorders>
            <w:shd w:val="clear" w:color="auto" w:fill="auto"/>
          </w:tcPr>
          <w:p w:rsidR="001B1994" w:rsidRDefault="001B1994" w:rsidP="001B1994">
            <w:r w:rsidRPr="00FC27BC">
              <w:t xml:space="preserve">Административные контрольные работы за </w:t>
            </w:r>
          </w:p>
        </w:tc>
        <w:tc>
          <w:tcPr>
            <w:tcW w:w="2268" w:type="dxa"/>
            <w:tcBorders>
              <w:top w:val="nil"/>
              <w:left w:val="nil"/>
              <w:bottom w:val="single" w:sz="4" w:space="0" w:color="auto"/>
              <w:right w:val="single" w:sz="4" w:space="0" w:color="auto"/>
            </w:tcBorders>
            <w:shd w:val="clear" w:color="auto" w:fill="auto"/>
          </w:tcPr>
          <w:p w:rsidR="001B1994" w:rsidRDefault="001B1994" w:rsidP="001B1994">
            <w:r w:rsidRPr="00FC27BC">
              <w:t xml:space="preserve">Административные контрольные работы за </w:t>
            </w:r>
          </w:p>
        </w:tc>
        <w:tc>
          <w:tcPr>
            <w:tcW w:w="1984" w:type="dxa"/>
            <w:tcBorders>
              <w:top w:val="nil"/>
              <w:left w:val="nil"/>
              <w:bottom w:val="single" w:sz="4" w:space="0" w:color="auto"/>
              <w:right w:val="single" w:sz="4" w:space="0" w:color="auto"/>
            </w:tcBorders>
            <w:shd w:val="clear" w:color="auto" w:fill="auto"/>
          </w:tcPr>
          <w:p w:rsidR="001B1994" w:rsidRDefault="001B1994" w:rsidP="001B1994">
            <w:r w:rsidRPr="00FC27BC">
              <w:t xml:space="preserve">Административные контрольные работы за </w:t>
            </w:r>
          </w:p>
        </w:tc>
      </w:tr>
      <w:tr w:rsidR="009073E2" w:rsidRPr="005B36B2" w:rsidTr="00EC0198">
        <w:trPr>
          <w:trHeight w:hRule="exact" w:val="927"/>
        </w:trPr>
        <w:tc>
          <w:tcPr>
            <w:tcW w:w="2127" w:type="dxa"/>
            <w:tcBorders>
              <w:top w:val="nil"/>
              <w:left w:val="single" w:sz="4" w:space="0" w:color="auto"/>
              <w:bottom w:val="single" w:sz="4" w:space="0" w:color="auto"/>
              <w:right w:val="single" w:sz="4" w:space="0" w:color="auto"/>
            </w:tcBorders>
            <w:shd w:val="clear" w:color="auto" w:fill="auto"/>
            <w:noWrap/>
          </w:tcPr>
          <w:p w:rsidR="009073E2" w:rsidRPr="005B36B2" w:rsidRDefault="009073E2" w:rsidP="00526A2D">
            <w:r w:rsidRPr="005B36B2">
              <w:t>Родная литература</w:t>
            </w:r>
          </w:p>
        </w:tc>
        <w:tc>
          <w:tcPr>
            <w:tcW w:w="1842" w:type="dxa"/>
            <w:tcBorders>
              <w:top w:val="nil"/>
              <w:left w:val="nil"/>
              <w:bottom w:val="single" w:sz="4" w:space="0" w:color="auto"/>
              <w:right w:val="single" w:sz="4" w:space="0" w:color="auto"/>
            </w:tcBorders>
            <w:shd w:val="clear" w:color="auto" w:fill="auto"/>
          </w:tcPr>
          <w:p w:rsidR="009073E2" w:rsidRPr="005B36B2" w:rsidRDefault="009073E2" w:rsidP="00526A2D">
            <w:r w:rsidRPr="005B36B2">
              <w:t>Годовая оценка на основе четвертных</w:t>
            </w:r>
          </w:p>
        </w:tc>
        <w:tc>
          <w:tcPr>
            <w:tcW w:w="1985" w:type="dxa"/>
            <w:tcBorders>
              <w:top w:val="nil"/>
              <w:left w:val="nil"/>
              <w:bottom w:val="single" w:sz="4" w:space="0" w:color="auto"/>
              <w:right w:val="single" w:sz="4" w:space="0" w:color="auto"/>
            </w:tcBorders>
            <w:shd w:val="clear" w:color="auto" w:fill="auto"/>
          </w:tcPr>
          <w:p w:rsidR="009073E2" w:rsidRPr="005B36B2" w:rsidRDefault="009073E2" w:rsidP="00526A2D">
            <w:r w:rsidRPr="005B36B2">
              <w:t>Годовая оценка на основе четвертных</w:t>
            </w:r>
          </w:p>
        </w:tc>
        <w:tc>
          <w:tcPr>
            <w:tcW w:w="2268" w:type="dxa"/>
            <w:tcBorders>
              <w:top w:val="nil"/>
              <w:left w:val="nil"/>
              <w:bottom w:val="single" w:sz="4" w:space="0" w:color="auto"/>
              <w:right w:val="single" w:sz="4" w:space="0" w:color="auto"/>
            </w:tcBorders>
            <w:shd w:val="clear" w:color="auto" w:fill="auto"/>
          </w:tcPr>
          <w:p w:rsidR="009073E2" w:rsidRPr="005B36B2" w:rsidRDefault="009073E2" w:rsidP="00526A2D">
            <w:r w:rsidRPr="005B36B2">
              <w:t>Годовая оценка на основе четвертных</w:t>
            </w:r>
          </w:p>
        </w:tc>
        <w:tc>
          <w:tcPr>
            <w:tcW w:w="1984" w:type="dxa"/>
            <w:tcBorders>
              <w:top w:val="nil"/>
              <w:left w:val="nil"/>
              <w:bottom w:val="single" w:sz="4" w:space="0" w:color="auto"/>
              <w:right w:val="single" w:sz="4" w:space="0" w:color="auto"/>
            </w:tcBorders>
            <w:shd w:val="clear" w:color="auto" w:fill="auto"/>
          </w:tcPr>
          <w:p w:rsidR="009073E2" w:rsidRPr="005B36B2" w:rsidRDefault="009073E2" w:rsidP="00526A2D">
            <w:r w:rsidRPr="005B36B2">
              <w:t>Годовая оценка на основе четвертных</w:t>
            </w:r>
          </w:p>
        </w:tc>
      </w:tr>
    </w:tbl>
    <w:p w:rsidR="005234FD" w:rsidRPr="00431E48" w:rsidRDefault="005234FD" w:rsidP="005234FD">
      <w:pPr>
        <w:ind w:firstLine="708"/>
        <w:jc w:val="both"/>
        <w:rPr>
          <w:shd w:val="clear" w:color="auto" w:fill="FFFFFF"/>
        </w:rPr>
      </w:pPr>
    </w:p>
    <w:p w:rsidR="005234FD" w:rsidRPr="00431E48" w:rsidRDefault="005234FD" w:rsidP="005234FD">
      <w:pPr>
        <w:ind w:firstLine="567"/>
        <w:jc w:val="both"/>
      </w:pPr>
      <w:r w:rsidRPr="00431E48">
        <w:rPr>
          <w:shd w:val="clear" w:color="auto" w:fill="FFFFFF"/>
        </w:rPr>
        <w:t xml:space="preserve">В 5-8 классах на промежуточную аттестацию в соответствии с «Положением </w:t>
      </w:r>
      <w:r w:rsidRPr="00431E48">
        <w:t>о формах, периодичности текущего контроля успеваемости, промежуточной аттестации обучающихся» выносится защита индивидуального проекта.</w:t>
      </w:r>
    </w:p>
    <w:p w:rsidR="005234FD" w:rsidRPr="00431E48" w:rsidRDefault="005234FD" w:rsidP="005234FD">
      <w:pPr>
        <w:ind w:firstLine="567"/>
        <w:jc w:val="both"/>
        <w:rPr>
          <w:shd w:val="clear" w:color="auto" w:fill="FFFFFF"/>
        </w:rPr>
      </w:pPr>
      <w:r w:rsidRPr="00431E48">
        <w:t>Итоговая аттестация в 9-х классах проводится в соответствии с порядком проведения государственной итоговой аттестации обучающихся, освоивших образовательные программы основного общего образования.</w:t>
      </w:r>
    </w:p>
    <w:p w:rsidR="005234FD" w:rsidRPr="00431E48" w:rsidRDefault="005234FD" w:rsidP="005234FD">
      <w:pPr>
        <w:ind w:firstLine="567"/>
        <w:jc w:val="both"/>
      </w:pPr>
      <w:r w:rsidRPr="00431E48">
        <w:rPr>
          <w:shd w:val="clear" w:color="auto" w:fill="FFFFFF"/>
        </w:rPr>
        <w:t xml:space="preserve">При реализации образовательных программ используются учебники из числа входящих в федеральный перечень учебников, рекомендуемых к использованию при реализации имеющих государственную аккредитацию </w:t>
      </w:r>
      <w:r w:rsidR="00EC0198">
        <w:rPr>
          <w:shd w:val="clear" w:color="auto" w:fill="FFFFFF"/>
        </w:rPr>
        <w:t xml:space="preserve">по </w:t>
      </w:r>
      <w:r w:rsidRPr="00431E48">
        <w:rPr>
          <w:shd w:val="clear" w:color="auto" w:fill="FFFFFF"/>
        </w:rPr>
        <w:t>образовательным программам начального общего, основного общего, среднего общего образования</w:t>
      </w:r>
      <w:r w:rsidRPr="00431E48">
        <w:t xml:space="preserve"> школьный фонд учебников составляет 100%. </w:t>
      </w:r>
    </w:p>
    <w:p w:rsidR="003608B7" w:rsidRPr="00431E48" w:rsidRDefault="003608B7" w:rsidP="003608B7">
      <w:pPr>
        <w:widowControl w:val="0"/>
        <w:autoSpaceDE w:val="0"/>
        <w:autoSpaceDN w:val="0"/>
        <w:adjustRightInd w:val="0"/>
        <w:ind w:firstLine="567"/>
        <w:jc w:val="both"/>
        <w:rPr>
          <w:b/>
        </w:rPr>
      </w:pPr>
      <w:r w:rsidRPr="00431E48">
        <w:rPr>
          <w:b/>
        </w:rPr>
        <w:t>Предметная область «Родной язык и литература»</w:t>
      </w:r>
    </w:p>
    <w:p w:rsidR="003608B7" w:rsidRPr="00EC0198" w:rsidRDefault="003608B7" w:rsidP="003608B7">
      <w:pPr>
        <w:ind w:firstLine="567"/>
        <w:jc w:val="both"/>
        <w:rPr>
          <w:color w:val="FF0000"/>
        </w:rPr>
      </w:pPr>
      <w:r w:rsidRPr="00431E48">
        <w:t xml:space="preserve">Учебный план обеспечивает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w:t>
      </w:r>
      <w:r w:rsidRPr="00E7257E">
        <w:t xml:space="preserve">1432031/2021- 13835(4) </w:t>
      </w:r>
    </w:p>
    <w:p w:rsidR="003608B7" w:rsidRPr="00E83933" w:rsidRDefault="003608B7" w:rsidP="003608B7">
      <w:pPr>
        <w:ind w:firstLine="567"/>
        <w:jc w:val="both"/>
      </w:pPr>
      <w:r w:rsidRPr="00E83933">
        <w:t>Учет мнения обучающихся и их родителей (законных представителей) при выборе изучения родного языка должен осуществляться на основании письменных заявлений родителей (законных представителей).</w:t>
      </w:r>
    </w:p>
    <w:p w:rsidR="003608B7" w:rsidRPr="00E83933" w:rsidRDefault="003608B7" w:rsidP="00E06114">
      <w:pPr>
        <w:ind w:firstLine="567"/>
        <w:jc w:val="both"/>
      </w:pPr>
      <w:r w:rsidRPr="00E83933">
        <w:t xml:space="preserve"> В рамках обязательной части учебного плана при реализации предметной области «Родной язык и родная литература» учитывается, что учебный предмет предусматривает изучение родных </w:t>
      </w:r>
      <w:r w:rsidRPr="00E83933">
        <w:lastRenderedPageBreak/>
        <w:t xml:space="preserve">языков из числа языков народов Российской Федерации. Количество часов по классам (годам) обучения на изучение учебных предметов определяет образовательная организация в соответствии </w:t>
      </w:r>
      <w:proofErr w:type="gramStart"/>
      <w:r w:rsidRPr="00E83933">
        <w:t>со спецификой</w:t>
      </w:r>
      <w:proofErr w:type="gramEnd"/>
      <w:r w:rsidRPr="00E83933">
        <w:t xml:space="preserve"> реализуемой основ</w:t>
      </w:r>
      <w:r w:rsidR="00E06114">
        <w:t xml:space="preserve">ной образовательной программы. </w:t>
      </w:r>
    </w:p>
    <w:p w:rsidR="00980286" w:rsidRPr="005959B9" w:rsidRDefault="00980286" w:rsidP="00751B74">
      <w:pPr>
        <w:ind w:firstLine="709"/>
        <w:contextualSpacing/>
        <w:jc w:val="both"/>
        <w:rPr>
          <w:rFonts w:eastAsiaTheme="minorHAnsi"/>
          <w:lang w:eastAsia="en-US"/>
        </w:rPr>
      </w:pPr>
      <w:r w:rsidRPr="005959B9">
        <w:rPr>
          <w:rFonts w:eastAsiaTheme="minorHAnsi"/>
          <w:lang w:eastAsia="en-US"/>
        </w:rPr>
        <w:t xml:space="preserve"> </w:t>
      </w:r>
      <w:r w:rsidR="002D64B1" w:rsidRPr="002D64B1">
        <w:rPr>
          <w:rFonts w:eastAsia="Calibri"/>
          <w:lang w:eastAsia="en-US"/>
        </w:rPr>
        <w:t>В филиале МАОУ «</w:t>
      </w:r>
      <w:r w:rsidR="003F2542">
        <w:rPr>
          <w:rFonts w:eastAsia="Calibri"/>
          <w:lang w:eastAsia="en-US"/>
        </w:rPr>
        <w:t xml:space="preserve">Велижанская СОШ»-«СОШ с. Средние </w:t>
      </w:r>
      <w:proofErr w:type="spellStart"/>
      <w:r w:rsidR="003F2542">
        <w:rPr>
          <w:rFonts w:eastAsia="Calibri"/>
          <w:lang w:eastAsia="en-US"/>
        </w:rPr>
        <w:t>Тарманы</w:t>
      </w:r>
      <w:proofErr w:type="spellEnd"/>
      <w:r w:rsidR="002D64B1">
        <w:rPr>
          <w:rFonts w:eastAsia="Calibri"/>
          <w:lang w:eastAsia="en-US"/>
        </w:rPr>
        <w:t>» в 5</w:t>
      </w:r>
      <w:r w:rsidR="003F2542">
        <w:rPr>
          <w:rFonts w:eastAsia="Calibri"/>
          <w:lang w:eastAsia="en-US"/>
        </w:rPr>
        <w:t>-9</w:t>
      </w:r>
      <w:r w:rsidR="002D64B1" w:rsidRPr="002D64B1">
        <w:rPr>
          <w:rFonts w:eastAsia="Calibri"/>
          <w:lang w:eastAsia="en-US"/>
        </w:rPr>
        <w:t xml:space="preserve"> классах 2 часа вариативной части использованы для преподавания учебного предмета «Родной (татарский</w:t>
      </w:r>
      <w:r w:rsidR="00E06114">
        <w:rPr>
          <w:rFonts w:eastAsia="Calibri"/>
          <w:lang w:eastAsia="en-US"/>
        </w:rPr>
        <w:t>) язык и родная (татарская) литература</w:t>
      </w:r>
      <w:r w:rsidR="002D64B1" w:rsidRPr="002D64B1">
        <w:rPr>
          <w:rFonts w:eastAsia="Calibri"/>
          <w:lang w:eastAsia="en-US"/>
        </w:rPr>
        <w:t>» (1 час – родной яз</w:t>
      </w:r>
      <w:r w:rsidR="00E06114">
        <w:rPr>
          <w:rFonts w:eastAsia="Calibri"/>
          <w:lang w:eastAsia="en-US"/>
        </w:rPr>
        <w:t>ык</w:t>
      </w:r>
      <w:r w:rsidR="005D7C8A" w:rsidRPr="002D64B1">
        <w:rPr>
          <w:rFonts w:eastAsia="Calibri"/>
          <w:lang w:eastAsia="en-US"/>
        </w:rPr>
        <w:t>(татарский)</w:t>
      </w:r>
      <w:r w:rsidR="00E06114">
        <w:rPr>
          <w:rFonts w:eastAsia="Calibri"/>
          <w:lang w:eastAsia="en-US"/>
        </w:rPr>
        <w:t>; 1 час</w:t>
      </w:r>
      <w:r w:rsidR="005D7C8A">
        <w:rPr>
          <w:rFonts w:eastAsia="Calibri"/>
          <w:lang w:eastAsia="en-US"/>
        </w:rPr>
        <w:t xml:space="preserve"> </w:t>
      </w:r>
      <w:r w:rsidR="003F2542">
        <w:rPr>
          <w:rFonts w:eastAsia="Calibri"/>
          <w:lang w:eastAsia="en-US"/>
        </w:rPr>
        <w:t xml:space="preserve">- </w:t>
      </w:r>
      <w:proofErr w:type="gramStart"/>
      <w:r w:rsidR="003F2542">
        <w:rPr>
          <w:rFonts w:eastAsia="Calibri"/>
          <w:lang w:eastAsia="en-US"/>
        </w:rPr>
        <w:t>родная  литература</w:t>
      </w:r>
      <w:proofErr w:type="gramEnd"/>
      <w:r w:rsidR="005D7C8A">
        <w:rPr>
          <w:rFonts w:eastAsia="Calibri"/>
          <w:lang w:eastAsia="en-US"/>
        </w:rPr>
        <w:t xml:space="preserve"> (татарская)</w:t>
      </w:r>
      <w:r w:rsidR="00751B74">
        <w:rPr>
          <w:rFonts w:eastAsia="Calibri"/>
          <w:lang w:eastAsia="en-US"/>
        </w:rPr>
        <w:t>.</w:t>
      </w:r>
      <w:r w:rsidR="00751B74" w:rsidRPr="005959B9">
        <w:rPr>
          <w:rFonts w:eastAsiaTheme="minorHAnsi"/>
          <w:lang w:eastAsia="en-US"/>
        </w:rPr>
        <w:t xml:space="preserve"> </w:t>
      </w:r>
    </w:p>
    <w:p w:rsidR="005234FD" w:rsidRPr="00E83933" w:rsidRDefault="005234FD" w:rsidP="003F2542">
      <w:pPr>
        <w:autoSpaceDE w:val="0"/>
        <w:autoSpaceDN w:val="0"/>
        <w:adjustRightInd w:val="0"/>
        <w:ind w:firstLine="567"/>
        <w:jc w:val="both"/>
        <w:rPr>
          <w:rFonts w:eastAsiaTheme="minorHAnsi"/>
          <w:lang w:eastAsia="en-US"/>
        </w:rPr>
      </w:pPr>
      <w:r w:rsidRPr="00E83933">
        <w:rPr>
          <w:rFonts w:eastAsiaTheme="minorHAnsi"/>
          <w:lang w:eastAsia="en-US"/>
        </w:rPr>
        <w:t>Дополнительно из части, формируемой участниками образовательных отношений</w:t>
      </w:r>
      <w:r w:rsidR="00202BB5">
        <w:rPr>
          <w:rFonts w:eastAsiaTheme="minorHAnsi"/>
          <w:lang w:eastAsia="en-US"/>
        </w:rPr>
        <w:t>,</w:t>
      </w:r>
      <w:r w:rsidRPr="00E83933">
        <w:rPr>
          <w:rFonts w:eastAsiaTheme="minorHAnsi"/>
          <w:lang w:eastAsia="en-US"/>
        </w:rPr>
        <w:t xml:space="preserve"> выделено:</w:t>
      </w:r>
    </w:p>
    <w:p w:rsidR="005234FD" w:rsidRPr="00E7257E" w:rsidRDefault="005234FD" w:rsidP="005234FD">
      <w:pPr>
        <w:autoSpaceDE w:val="0"/>
        <w:autoSpaceDN w:val="0"/>
        <w:adjustRightInd w:val="0"/>
        <w:ind w:firstLine="567"/>
        <w:jc w:val="both"/>
        <w:rPr>
          <w:rFonts w:eastAsiaTheme="minorHAnsi"/>
          <w:lang w:eastAsia="en-US"/>
        </w:rPr>
      </w:pPr>
      <w:r w:rsidRPr="00E7257E">
        <w:rPr>
          <w:rFonts w:eastAsiaTheme="minorHAnsi"/>
          <w:lang w:eastAsia="en-US"/>
        </w:rPr>
        <w:t>на изучение</w:t>
      </w:r>
      <w:r w:rsidR="00804FA0">
        <w:rPr>
          <w:rFonts w:eastAsiaTheme="minorHAnsi"/>
          <w:lang w:eastAsia="en-US"/>
        </w:rPr>
        <w:t xml:space="preserve"> второго иностранного языка в 8</w:t>
      </w:r>
      <w:r w:rsidR="00D527B6" w:rsidRPr="00E7257E">
        <w:rPr>
          <w:rFonts w:eastAsiaTheme="minorHAnsi"/>
          <w:lang w:eastAsia="en-US"/>
        </w:rPr>
        <w:t xml:space="preserve">-9 </w:t>
      </w:r>
      <w:r w:rsidRPr="00E7257E">
        <w:rPr>
          <w:rFonts w:eastAsiaTheme="minorHAnsi"/>
          <w:lang w:eastAsia="en-US"/>
        </w:rPr>
        <w:t>классах по 1 часу в неделю (34 часа в год);</w:t>
      </w:r>
    </w:p>
    <w:p w:rsidR="005234FD" w:rsidRPr="00E83933" w:rsidRDefault="005234FD" w:rsidP="005234FD">
      <w:pPr>
        <w:ind w:firstLine="567"/>
        <w:jc w:val="both"/>
      </w:pPr>
      <w:r w:rsidRPr="00E83933">
        <w:t>Предметная область «Основы духовно-нравственной культуры народов России» основные задачи реализации содержания которой-обеспечить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реализовано через:</w:t>
      </w:r>
    </w:p>
    <w:p w:rsidR="005234FD" w:rsidRPr="00E83933" w:rsidRDefault="004F71A3" w:rsidP="00804FA0">
      <w:pPr>
        <w:ind w:firstLine="567"/>
        <w:jc w:val="both"/>
      </w:pPr>
      <w:r>
        <w:t>-в 5,</w:t>
      </w:r>
      <w:r w:rsidR="005234FD" w:rsidRPr="00E83933">
        <w:t xml:space="preserve"> 6 классах</w:t>
      </w:r>
      <w:r w:rsidR="00804FA0">
        <w:t xml:space="preserve"> по 1 часу в неделю (34 часа в год)</w:t>
      </w:r>
    </w:p>
    <w:p w:rsidR="00A77BE8" w:rsidRPr="00E83933" w:rsidRDefault="005234FD" w:rsidP="003F2542">
      <w:pPr>
        <w:ind w:firstLine="567"/>
        <w:jc w:val="both"/>
      </w:pPr>
      <w:r w:rsidRPr="00E83933">
        <w:t>- в 7 классе - литература – 6 часов, история – 6 часов, география – 6</w:t>
      </w:r>
      <w:r w:rsidR="009624CE">
        <w:t xml:space="preserve"> часов, музыка – 3 часа</w:t>
      </w:r>
      <w:r w:rsidRPr="00E83933">
        <w:t>, изо</w:t>
      </w:r>
      <w:r w:rsidR="009624CE">
        <w:t>бразительное искусство – 3 часа</w:t>
      </w:r>
      <w:r w:rsidRPr="00E83933">
        <w:t>, а также в рамках реализации мероприятий</w:t>
      </w:r>
      <w:r w:rsidR="003F2542">
        <w:t xml:space="preserve"> плана внеурочной деятельности.</w:t>
      </w:r>
    </w:p>
    <w:p w:rsidR="00A77BE8" w:rsidRPr="007D300D" w:rsidRDefault="005234FD" w:rsidP="005234FD">
      <w:pPr>
        <w:ind w:firstLine="567"/>
        <w:jc w:val="both"/>
        <w:rPr>
          <w:color w:val="FF0000"/>
        </w:rPr>
      </w:pPr>
      <w:r w:rsidRPr="007D300D">
        <w:rPr>
          <w:color w:val="FF0000"/>
        </w:rPr>
        <w:tab/>
        <w:t xml:space="preserve"> </w:t>
      </w:r>
      <w:r w:rsidR="00A77BE8" w:rsidRPr="00E83933">
        <w:t>Содержательный объем особенностей регионального развития в содержание предметов составляет 10% учебного времени. Региональная специфика базового компонента заключается в обновлении содержания, направленного на обеспечение безопасности жизнедеятельности школьников, в том числе информационной безопасности, финансовой, экономической, экологической, в том числе вопросов энергосбережения и правовой, в том числе антикоррупционной компетентности, на изучение учащимися региональных особенностей (краеведческих тем). Распределение часов на реализацию особенностей регионального компонента в содержании предметов базового к</w:t>
      </w:r>
      <w:r w:rsidR="00BE5515">
        <w:t>омпонента учебного плана на 2023-2024</w:t>
      </w:r>
      <w:r w:rsidR="00A77BE8" w:rsidRPr="00E83933">
        <w:t xml:space="preserve"> учебный год (в таблице указано количество уроков, в содержание которых интегрирована региональная составляющая преподаваемого предмета). </w:t>
      </w:r>
    </w:p>
    <w:p w:rsidR="005234FD" w:rsidRPr="004915F5" w:rsidRDefault="005234FD" w:rsidP="005234FD">
      <w:pPr>
        <w:ind w:firstLine="567"/>
        <w:jc w:val="both"/>
      </w:pPr>
      <w:r w:rsidRPr="004915F5">
        <w:t>Наполнение содержания предметов региональным содержанием осуществляется модульно через проведение экскурсий, походов, выставок, концертов (согласно образовательной программы учреждения):</w:t>
      </w:r>
    </w:p>
    <w:p w:rsidR="005234FD" w:rsidRPr="004915F5" w:rsidRDefault="005234FD" w:rsidP="005234FD">
      <w:pPr>
        <w:ind w:firstLine="567"/>
        <w:jc w:val="both"/>
      </w:pPr>
      <w:r w:rsidRPr="004915F5">
        <w:t>-вопросы краеведения в 5 - 6 классах включены в учебные предметы: «Литература» - 10 часов, вопросы экологии включены в учебный предмет «География» - 3 часа, в предмет «Биология» - в объеме 3 часов учебного времени.</w:t>
      </w:r>
    </w:p>
    <w:p w:rsidR="005234FD" w:rsidRPr="004915F5" w:rsidRDefault="005234FD" w:rsidP="005234FD">
      <w:pPr>
        <w:ind w:firstLine="567"/>
        <w:jc w:val="both"/>
      </w:pPr>
      <w:r w:rsidRPr="004915F5">
        <w:t>- вопросы краеведения в 7 и 8 классах включены в учебные предметы: «Литература» - 6 часов учебного времени, вопросы экологии включены в учеб</w:t>
      </w:r>
      <w:r w:rsidR="009624CE">
        <w:t>ный предмет «География» - 6 часов</w:t>
      </w:r>
      <w:r w:rsidRPr="004915F5">
        <w:t xml:space="preserve">, в предмет «Биология» - 3 часа учебного времени, в 9 классе - «История» в объёме 6 часов, «Литература» – 10 часов учебного времени, вопросы экологии включены в учебный предмет «География», – в объеме 6 часов, в предмет «Биология» – в объеме 6 часов. </w:t>
      </w:r>
    </w:p>
    <w:tbl>
      <w:tblPr>
        <w:tblStyle w:val="a7"/>
        <w:tblW w:w="0" w:type="auto"/>
        <w:tblLook w:val="04A0" w:firstRow="1" w:lastRow="0" w:firstColumn="1" w:lastColumn="0" w:noHBand="0" w:noVBand="1"/>
      </w:tblPr>
      <w:tblGrid>
        <w:gridCol w:w="1982"/>
        <w:gridCol w:w="1982"/>
        <w:gridCol w:w="1982"/>
        <w:gridCol w:w="1982"/>
      </w:tblGrid>
      <w:tr w:rsidR="007D300D" w:rsidRPr="004915F5" w:rsidTr="001B18F3">
        <w:tc>
          <w:tcPr>
            <w:tcW w:w="1982" w:type="dxa"/>
          </w:tcPr>
          <w:p w:rsidR="009C7DCD" w:rsidRPr="004915F5" w:rsidRDefault="009C7DCD" w:rsidP="001B18F3">
            <w:pPr>
              <w:jc w:val="both"/>
            </w:pPr>
            <w:r w:rsidRPr="004915F5">
              <w:t>Предметы</w:t>
            </w:r>
          </w:p>
        </w:tc>
        <w:tc>
          <w:tcPr>
            <w:tcW w:w="1982" w:type="dxa"/>
          </w:tcPr>
          <w:p w:rsidR="009C7DCD" w:rsidRPr="004915F5" w:rsidRDefault="009C7DCD" w:rsidP="009C7DCD">
            <w:pPr>
              <w:jc w:val="center"/>
            </w:pPr>
            <w:r w:rsidRPr="004915F5">
              <w:t>5-6  класс</w:t>
            </w:r>
          </w:p>
        </w:tc>
        <w:tc>
          <w:tcPr>
            <w:tcW w:w="1982" w:type="dxa"/>
          </w:tcPr>
          <w:p w:rsidR="009C7DCD" w:rsidRPr="004915F5" w:rsidRDefault="009C7DCD" w:rsidP="009C7DCD">
            <w:pPr>
              <w:jc w:val="center"/>
            </w:pPr>
            <w:r w:rsidRPr="004915F5">
              <w:t>7-8 класс</w:t>
            </w:r>
          </w:p>
        </w:tc>
        <w:tc>
          <w:tcPr>
            <w:tcW w:w="1982" w:type="dxa"/>
          </w:tcPr>
          <w:p w:rsidR="009C7DCD" w:rsidRPr="004915F5" w:rsidRDefault="009C7DCD" w:rsidP="009C7DCD">
            <w:pPr>
              <w:jc w:val="center"/>
            </w:pPr>
            <w:r w:rsidRPr="004915F5">
              <w:t>9класс</w:t>
            </w:r>
          </w:p>
        </w:tc>
      </w:tr>
      <w:tr w:rsidR="007D300D" w:rsidRPr="004915F5" w:rsidTr="001B18F3">
        <w:tc>
          <w:tcPr>
            <w:tcW w:w="1982" w:type="dxa"/>
          </w:tcPr>
          <w:p w:rsidR="009C7DCD" w:rsidRPr="004915F5" w:rsidRDefault="009C7DCD" w:rsidP="001B18F3">
            <w:pPr>
              <w:jc w:val="both"/>
            </w:pPr>
            <w:r w:rsidRPr="004915F5">
              <w:t>Литература</w:t>
            </w:r>
          </w:p>
        </w:tc>
        <w:tc>
          <w:tcPr>
            <w:tcW w:w="1982" w:type="dxa"/>
          </w:tcPr>
          <w:p w:rsidR="009C7DCD" w:rsidRPr="004915F5" w:rsidRDefault="009C7DCD" w:rsidP="001B18F3">
            <w:pPr>
              <w:jc w:val="center"/>
            </w:pPr>
            <w:r w:rsidRPr="004915F5">
              <w:t>10</w:t>
            </w:r>
          </w:p>
        </w:tc>
        <w:tc>
          <w:tcPr>
            <w:tcW w:w="1982" w:type="dxa"/>
          </w:tcPr>
          <w:p w:rsidR="009C7DCD" w:rsidRPr="004915F5" w:rsidRDefault="009C7DCD" w:rsidP="001B18F3">
            <w:pPr>
              <w:jc w:val="center"/>
            </w:pPr>
            <w:r w:rsidRPr="004915F5">
              <w:t>6</w:t>
            </w:r>
          </w:p>
        </w:tc>
        <w:tc>
          <w:tcPr>
            <w:tcW w:w="1982" w:type="dxa"/>
          </w:tcPr>
          <w:p w:rsidR="009C7DCD" w:rsidRPr="004915F5" w:rsidRDefault="009C7DCD" w:rsidP="001B18F3">
            <w:pPr>
              <w:jc w:val="center"/>
            </w:pPr>
            <w:r w:rsidRPr="004915F5">
              <w:t>10</w:t>
            </w:r>
          </w:p>
        </w:tc>
      </w:tr>
      <w:tr w:rsidR="007D300D" w:rsidRPr="004915F5" w:rsidTr="001B18F3">
        <w:tc>
          <w:tcPr>
            <w:tcW w:w="1982" w:type="dxa"/>
          </w:tcPr>
          <w:p w:rsidR="009C7DCD" w:rsidRPr="004915F5" w:rsidRDefault="009C7DCD" w:rsidP="001B18F3">
            <w:pPr>
              <w:jc w:val="both"/>
            </w:pPr>
            <w:r w:rsidRPr="004915F5">
              <w:t>География</w:t>
            </w:r>
          </w:p>
        </w:tc>
        <w:tc>
          <w:tcPr>
            <w:tcW w:w="1982" w:type="dxa"/>
          </w:tcPr>
          <w:p w:rsidR="009C7DCD" w:rsidRPr="004915F5" w:rsidRDefault="009C7DCD" w:rsidP="001B18F3">
            <w:pPr>
              <w:jc w:val="center"/>
            </w:pPr>
            <w:r w:rsidRPr="004915F5">
              <w:t>3</w:t>
            </w:r>
          </w:p>
        </w:tc>
        <w:tc>
          <w:tcPr>
            <w:tcW w:w="1982" w:type="dxa"/>
          </w:tcPr>
          <w:p w:rsidR="009C7DCD" w:rsidRPr="004915F5" w:rsidRDefault="009C7DCD" w:rsidP="001B18F3">
            <w:pPr>
              <w:jc w:val="center"/>
            </w:pPr>
            <w:r w:rsidRPr="004915F5">
              <w:t>6</w:t>
            </w:r>
          </w:p>
        </w:tc>
        <w:tc>
          <w:tcPr>
            <w:tcW w:w="1982" w:type="dxa"/>
          </w:tcPr>
          <w:p w:rsidR="009C7DCD" w:rsidRPr="004915F5" w:rsidRDefault="009C7DCD" w:rsidP="001B18F3">
            <w:pPr>
              <w:jc w:val="center"/>
            </w:pPr>
            <w:r w:rsidRPr="004915F5">
              <w:t>6</w:t>
            </w:r>
          </w:p>
        </w:tc>
      </w:tr>
      <w:tr w:rsidR="007D300D" w:rsidRPr="004915F5" w:rsidTr="001B18F3">
        <w:tc>
          <w:tcPr>
            <w:tcW w:w="1982" w:type="dxa"/>
          </w:tcPr>
          <w:p w:rsidR="009C7DCD" w:rsidRPr="004915F5" w:rsidRDefault="009C7DCD" w:rsidP="001B18F3">
            <w:pPr>
              <w:jc w:val="both"/>
            </w:pPr>
            <w:r w:rsidRPr="004915F5">
              <w:t>Биология</w:t>
            </w:r>
          </w:p>
        </w:tc>
        <w:tc>
          <w:tcPr>
            <w:tcW w:w="1982" w:type="dxa"/>
          </w:tcPr>
          <w:p w:rsidR="009C7DCD" w:rsidRPr="004915F5" w:rsidRDefault="009C7DCD" w:rsidP="001B18F3">
            <w:pPr>
              <w:jc w:val="center"/>
            </w:pPr>
            <w:r w:rsidRPr="004915F5">
              <w:t>3</w:t>
            </w:r>
          </w:p>
        </w:tc>
        <w:tc>
          <w:tcPr>
            <w:tcW w:w="1982" w:type="dxa"/>
          </w:tcPr>
          <w:p w:rsidR="009C7DCD" w:rsidRPr="004915F5" w:rsidRDefault="009C7DCD" w:rsidP="001B18F3">
            <w:pPr>
              <w:jc w:val="center"/>
            </w:pPr>
            <w:r w:rsidRPr="004915F5">
              <w:t>3</w:t>
            </w:r>
          </w:p>
        </w:tc>
        <w:tc>
          <w:tcPr>
            <w:tcW w:w="1982" w:type="dxa"/>
          </w:tcPr>
          <w:p w:rsidR="009C7DCD" w:rsidRPr="004915F5" w:rsidRDefault="009C7DCD" w:rsidP="001B18F3">
            <w:pPr>
              <w:jc w:val="center"/>
            </w:pPr>
            <w:r w:rsidRPr="004915F5">
              <w:t>6</w:t>
            </w:r>
          </w:p>
        </w:tc>
      </w:tr>
      <w:tr w:rsidR="009C7DCD" w:rsidRPr="004915F5" w:rsidTr="001B18F3">
        <w:tc>
          <w:tcPr>
            <w:tcW w:w="1982" w:type="dxa"/>
          </w:tcPr>
          <w:p w:rsidR="009C7DCD" w:rsidRPr="004915F5" w:rsidRDefault="009C7DCD" w:rsidP="001B18F3">
            <w:pPr>
              <w:jc w:val="both"/>
            </w:pPr>
            <w:r w:rsidRPr="004915F5">
              <w:t>История</w:t>
            </w:r>
          </w:p>
        </w:tc>
        <w:tc>
          <w:tcPr>
            <w:tcW w:w="1982" w:type="dxa"/>
          </w:tcPr>
          <w:p w:rsidR="009C7DCD" w:rsidRPr="004915F5" w:rsidRDefault="009C7DCD" w:rsidP="001B18F3">
            <w:pPr>
              <w:jc w:val="center"/>
            </w:pPr>
          </w:p>
        </w:tc>
        <w:tc>
          <w:tcPr>
            <w:tcW w:w="1982" w:type="dxa"/>
          </w:tcPr>
          <w:p w:rsidR="009C7DCD" w:rsidRPr="004915F5" w:rsidRDefault="009C7DCD" w:rsidP="001B18F3">
            <w:pPr>
              <w:jc w:val="center"/>
            </w:pPr>
          </w:p>
        </w:tc>
        <w:tc>
          <w:tcPr>
            <w:tcW w:w="1982" w:type="dxa"/>
          </w:tcPr>
          <w:p w:rsidR="009C7DCD" w:rsidRPr="004915F5" w:rsidRDefault="009C7DCD" w:rsidP="001B18F3">
            <w:pPr>
              <w:jc w:val="center"/>
            </w:pPr>
            <w:r w:rsidRPr="004915F5">
              <w:t>6</w:t>
            </w:r>
          </w:p>
        </w:tc>
      </w:tr>
    </w:tbl>
    <w:p w:rsidR="00D527B6" w:rsidRPr="007D300D" w:rsidRDefault="00D527B6" w:rsidP="005234FD">
      <w:pPr>
        <w:ind w:firstLine="567"/>
        <w:jc w:val="both"/>
        <w:rPr>
          <w:color w:val="FF0000"/>
        </w:rPr>
      </w:pPr>
    </w:p>
    <w:p w:rsidR="00D527B6" w:rsidRPr="00E7257E" w:rsidRDefault="00E7257E" w:rsidP="005234FD">
      <w:pPr>
        <w:widowControl w:val="0"/>
        <w:autoSpaceDE w:val="0"/>
        <w:autoSpaceDN w:val="0"/>
        <w:adjustRightInd w:val="0"/>
        <w:ind w:firstLine="567"/>
        <w:jc w:val="both"/>
      </w:pPr>
      <w:r>
        <w:t>В</w:t>
      </w:r>
      <w:r w:rsidR="00D527B6" w:rsidRPr="00E7257E">
        <w:t xml:space="preserve"> </w:t>
      </w:r>
      <w:r w:rsidR="00E06114">
        <w:t>1-9</w:t>
      </w:r>
      <w:r w:rsidR="00D527B6" w:rsidRPr="00E7257E">
        <w:t xml:space="preserve"> классах третий час предмета «Физическая культура» вынесен за рамки аудиторной нагрузки в соответствии с Санитарно-эпидемиологическими требованиями и правилами </w:t>
      </w:r>
      <w:r w:rsidR="00D527B6" w:rsidRPr="00E7257E">
        <w:rPr>
          <w:rFonts w:eastAsiaTheme="minorHAnsi"/>
          <w:lang w:eastAsia="en-US"/>
        </w:rPr>
        <w:t xml:space="preserve">2.4.3648-20 от 28.09.2020 № </w:t>
      </w:r>
      <w:proofErr w:type="gramStart"/>
      <w:r w:rsidR="00D527B6" w:rsidRPr="00E7257E">
        <w:rPr>
          <w:rFonts w:eastAsiaTheme="minorHAnsi"/>
          <w:lang w:eastAsia="en-US"/>
        </w:rPr>
        <w:t xml:space="preserve">28 </w:t>
      </w:r>
      <w:r w:rsidR="00D527B6" w:rsidRPr="00E7257E">
        <w:t xml:space="preserve"> п.3.4.16</w:t>
      </w:r>
      <w:proofErr w:type="gramEnd"/>
      <w:r w:rsidR="00D527B6" w:rsidRPr="00E7257E">
        <w:t xml:space="preserve">  и реализуется за счет внеурочной деятельности</w:t>
      </w:r>
    </w:p>
    <w:p w:rsidR="007D63C8" w:rsidRPr="00E7257E" w:rsidRDefault="007D63C8" w:rsidP="007D63C8">
      <w:pPr>
        <w:ind w:firstLine="567"/>
        <w:jc w:val="both"/>
      </w:pPr>
      <w:r w:rsidRPr="00E7257E">
        <w:t xml:space="preserve">При обучении изобразительному искусству, музыке используется </w:t>
      </w:r>
      <w:proofErr w:type="spellStart"/>
      <w:r w:rsidRPr="00E7257E">
        <w:t>безотметочное</w:t>
      </w:r>
      <w:proofErr w:type="spellEnd"/>
      <w:r w:rsidRPr="007D63C8">
        <w:rPr>
          <w:b/>
        </w:rPr>
        <w:t xml:space="preserve"> </w:t>
      </w:r>
      <w:r w:rsidRPr="00E7257E">
        <w:t>оценивание по зачетной системе с последующим внесением записи «зачтено/</w:t>
      </w:r>
      <w:proofErr w:type="spellStart"/>
      <w:r w:rsidRPr="00E7257E">
        <w:t>незачтено</w:t>
      </w:r>
      <w:proofErr w:type="spellEnd"/>
      <w:r w:rsidRPr="00E7257E">
        <w:t>» по результатам обучения в школьную документацию (журнал, личное дело) и «зачет» - в документы государственного образца (аттестаты).</w:t>
      </w:r>
      <w:r w:rsidR="00D4712E" w:rsidRPr="00E7257E">
        <w:t xml:space="preserve"> </w:t>
      </w:r>
    </w:p>
    <w:p w:rsidR="00A77BE8" w:rsidRPr="004915F5" w:rsidRDefault="00A77BE8" w:rsidP="005234FD">
      <w:pPr>
        <w:widowControl w:val="0"/>
        <w:autoSpaceDE w:val="0"/>
        <w:autoSpaceDN w:val="0"/>
        <w:adjustRightInd w:val="0"/>
        <w:ind w:firstLine="567"/>
        <w:jc w:val="both"/>
      </w:pPr>
      <w:r w:rsidRPr="004915F5">
        <w:t>В соответствии с распоряжением Правите</w:t>
      </w:r>
      <w:r w:rsidR="009624CE">
        <w:t>льства от 25.09.2017 № 2039-р «</w:t>
      </w:r>
      <w:r w:rsidRPr="004915F5">
        <w:t xml:space="preserve">Об утверждении </w:t>
      </w:r>
      <w:r w:rsidRPr="004915F5">
        <w:lastRenderedPageBreak/>
        <w:t xml:space="preserve">«Стратегии повышения финансовой грамотности в Российской Федерации на 2017 - 2023 годы» для формирования компетенций в сфере финансовой грамотности, в целях актуализации и внедрения элементов финансовой грамотности в образовательные программы различных уровней образования в содержание учебных предметов интегрировано содержание прикладного </w:t>
      </w:r>
      <w:r w:rsidRPr="00E7257E">
        <w:t>курса «Финансовая грамотность». Объем прикладного интегрированного курса «Финансовая грамотность» составляет 16 часов</w:t>
      </w:r>
      <w:r w:rsidRPr="004915F5">
        <w:t xml:space="preserve"> для каждого образовательного уровня и распределяется по учебным предметам следующим образом:</w:t>
      </w:r>
    </w:p>
    <w:tbl>
      <w:tblPr>
        <w:tblStyle w:val="a7"/>
        <w:tblW w:w="0" w:type="auto"/>
        <w:tblLook w:val="04A0" w:firstRow="1" w:lastRow="0" w:firstColumn="1" w:lastColumn="0" w:noHBand="0" w:noVBand="1"/>
      </w:tblPr>
      <w:tblGrid>
        <w:gridCol w:w="5098"/>
        <w:gridCol w:w="851"/>
        <w:gridCol w:w="992"/>
        <w:gridCol w:w="992"/>
        <w:gridCol w:w="993"/>
        <w:gridCol w:w="985"/>
      </w:tblGrid>
      <w:tr w:rsidR="007D300D" w:rsidRPr="004915F5" w:rsidTr="00F8523B">
        <w:tc>
          <w:tcPr>
            <w:tcW w:w="5098" w:type="dxa"/>
            <w:vMerge w:val="restart"/>
          </w:tcPr>
          <w:p w:rsidR="00A77BE8" w:rsidRPr="004915F5" w:rsidRDefault="00A77BE8" w:rsidP="005234FD">
            <w:pPr>
              <w:widowControl w:val="0"/>
              <w:autoSpaceDE w:val="0"/>
              <w:autoSpaceDN w:val="0"/>
              <w:adjustRightInd w:val="0"/>
              <w:jc w:val="both"/>
            </w:pPr>
            <w:r w:rsidRPr="004915F5">
              <w:t>предметы</w:t>
            </w:r>
          </w:p>
        </w:tc>
        <w:tc>
          <w:tcPr>
            <w:tcW w:w="4813" w:type="dxa"/>
            <w:gridSpan w:val="5"/>
          </w:tcPr>
          <w:p w:rsidR="00A77BE8" w:rsidRPr="004915F5" w:rsidRDefault="00A77BE8" w:rsidP="00A77BE8">
            <w:pPr>
              <w:widowControl w:val="0"/>
              <w:autoSpaceDE w:val="0"/>
              <w:autoSpaceDN w:val="0"/>
              <w:adjustRightInd w:val="0"/>
              <w:jc w:val="center"/>
            </w:pPr>
            <w:r w:rsidRPr="004915F5">
              <w:t>Классы</w:t>
            </w:r>
          </w:p>
        </w:tc>
      </w:tr>
      <w:tr w:rsidR="007D300D" w:rsidRPr="004915F5" w:rsidTr="00F8523B">
        <w:tc>
          <w:tcPr>
            <w:tcW w:w="5098" w:type="dxa"/>
            <w:vMerge/>
          </w:tcPr>
          <w:p w:rsidR="00A77BE8" w:rsidRPr="004915F5" w:rsidRDefault="00A77BE8" w:rsidP="005234FD">
            <w:pPr>
              <w:widowControl w:val="0"/>
              <w:autoSpaceDE w:val="0"/>
              <w:autoSpaceDN w:val="0"/>
              <w:adjustRightInd w:val="0"/>
              <w:jc w:val="both"/>
            </w:pPr>
          </w:p>
        </w:tc>
        <w:tc>
          <w:tcPr>
            <w:tcW w:w="851" w:type="dxa"/>
          </w:tcPr>
          <w:p w:rsidR="00A77BE8" w:rsidRPr="004915F5" w:rsidRDefault="00A77BE8" w:rsidP="005234FD">
            <w:pPr>
              <w:widowControl w:val="0"/>
              <w:autoSpaceDE w:val="0"/>
              <w:autoSpaceDN w:val="0"/>
              <w:adjustRightInd w:val="0"/>
              <w:jc w:val="both"/>
            </w:pPr>
            <w:r w:rsidRPr="004915F5">
              <w:t>5</w:t>
            </w:r>
          </w:p>
        </w:tc>
        <w:tc>
          <w:tcPr>
            <w:tcW w:w="992" w:type="dxa"/>
          </w:tcPr>
          <w:p w:rsidR="00A77BE8" w:rsidRPr="004915F5" w:rsidRDefault="00A77BE8" w:rsidP="005234FD">
            <w:pPr>
              <w:widowControl w:val="0"/>
              <w:autoSpaceDE w:val="0"/>
              <w:autoSpaceDN w:val="0"/>
              <w:adjustRightInd w:val="0"/>
              <w:jc w:val="both"/>
            </w:pPr>
            <w:r w:rsidRPr="004915F5">
              <w:t>6</w:t>
            </w:r>
          </w:p>
        </w:tc>
        <w:tc>
          <w:tcPr>
            <w:tcW w:w="992" w:type="dxa"/>
          </w:tcPr>
          <w:p w:rsidR="00A77BE8" w:rsidRPr="004915F5" w:rsidRDefault="00A77BE8" w:rsidP="005234FD">
            <w:pPr>
              <w:widowControl w:val="0"/>
              <w:autoSpaceDE w:val="0"/>
              <w:autoSpaceDN w:val="0"/>
              <w:adjustRightInd w:val="0"/>
              <w:jc w:val="both"/>
            </w:pPr>
            <w:r w:rsidRPr="004915F5">
              <w:t>7</w:t>
            </w:r>
          </w:p>
        </w:tc>
        <w:tc>
          <w:tcPr>
            <w:tcW w:w="993" w:type="dxa"/>
          </w:tcPr>
          <w:p w:rsidR="00A77BE8" w:rsidRPr="004915F5" w:rsidRDefault="00A77BE8" w:rsidP="005234FD">
            <w:pPr>
              <w:widowControl w:val="0"/>
              <w:autoSpaceDE w:val="0"/>
              <w:autoSpaceDN w:val="0"/>
              <w:adjustRightInd w:val="0"/>
              <w:jc w:val="both"/>
            </w:pPr>
            <w:r w:rsidRPr="004915F5">
              <w:t>8</w:t>
            </w:r>
          </w:p>
        </w:tc>
        <w:tc>
          <w:tcPr>
            <w:tcW w:w="985" w:type="dxa"/>
          </w:tcPr>
          <w:p w:rsidR="00A77BE8" w:rsidRPr="004915F5" w:rsidRDefault="00A77BE8" w:rsidP="005234FD">
            <w:pPr>
              <w:widowControl w:val="0"/>
              <w:autoSpaceDE w:val="0"/>
              <w:autoSpaceDN w:val="0"/>
              <w:adjustRightInd w:val="0"/>
              <w:jc w:val="both"/>
            </w:pPr>
            <w:r w:rsidRPr="004915F5">
              <w:t>9</w:t>
            </w:r>
          </w:p>
        </w:tc>
      </w:tr>
      <w:tr w:rsidR="007D300D" w:rsidRPr="004915F5" w:rsidTr="00F8523B">
        <w:tc>
          <w:tcPr>
            <w:tcW w:w="5098" w:type="dxa"/>
          </w:tcPr>
          <w:p w:rsidR="00A77BE8" w:rsidRPr="004915F5" w:rsidRDefault="00A77BE8" w:rsidP="005234FD">
            <w:pPr>
              <w:widowControl w:val="0"/>
              <w:autoSpaceDE w:val="0"/>
              <w:autoSpaceDN w:val="0"/>
              <w:adjustRightInd w:val="0"/>
              <w:jc w:val="both"/>
            </w:pPr>
            <w:r w:rsidRPr="004915F5">
              <w:t>Математика</w:t>
            </w:r>
          </w:p>
        </w:tc>
        <w:tc>
          <w:tcPr>
            <w:tcW w:w="851" w:type="dxa"/>
          </w:tcPr>
          <w:p w:rsidR="00A77BE8" w:rsidRPr="004915F5" w:rsidRDefault="00A77BE8" w:rsidP="005234FD">
            <w:pPr>
              <w:widowControl w:val="0"/>
              <w:autoSpaceDE w:val="0"/>
              <w:autoSpaceDN w:val="0"/>
              <w:adjustRightInd w:val="0"/>
              <w:jc w:val="both"/>
            </w:pPr>
            <w:r w:rsidRPr="004915F5">
              <w:t>2</w:t>
            </w:r>
          </w:p>
        </w:tc>
        <w:tc>
          <w:tcPr>
            <w:tcW w:w="992" w:type="dxa"/>
          </w:tcPr>
          <w:p w:rsidR="00A77BE8" w:rsidRPr="004915F5" w:rsidRDefault="00A77BE8" w:rsidP="005234FD">
            <w:pPr>
              <w:widowControl w:val="0"/>
              <w:autoSpaceDE w:val="0"/>
              <w:autoSpaceDN w:val="0"/>
              <w:adjustRightInd w:val="0"/>
              <w:jc w:val="both"/>
            </w:pPr>
            <w:r w:rsidRPr="004915F5">
              <w:t>1</w:t>
            </w:r>
          </w:p>
        </w:tc>
        <w:tc>
          <w:tcPr>
            <w:tcW w:w="992" w:type="dxa"/>
          </w:tcPr>
          <w:p w:rsidR="00A77BE8" w:rsidRPr="004915F5" w:rsidRDefault="00A77BE8" w:rsidP="005234FD">
            <w:pPr>
              <w:widowControl w:val="0"/>
              <w:autoSpaceDE w:val="0"/>
              <w:autoSpaceDN w:val="0"/>
              <w:adjustRightInd w:val="0"/>
              <w:jc w:val="both"/>
            </w:pPr>
            <w:r w:rsidRPr="004915F5">
              <w:t>1</w:t>
            </w:r>
          </w:p>
        </w:tc>
        <w:tc>
          <w:tcPr>
            <w:tcW w:w="993" w:type="dxa"/>
          </w:tcPr>
          <w:p w:rsidR="00A77BE8" w:rsidRPr="004915F5" w:rsidRDefault="00A77BE8" w:rsidP="005234FD">
            <w:pPr>
              <w:widowControl w:val="0"/>
              <w:autoSpaceDE w:val="0"/>
              <w:autoSpaceDN w:val="0"/>
              <w:adjustRightInd w:val="0"/>
              <w:jc w:val="both"/>
            </w:pPr>
            <w:r w:rsidRPr="004915F5">
              <w:t>1</w:t>
            </w:r>
          </w:p>
        </w:tc>
        <w:tc>
          <w:tcPr>
            <w:tcW w:w="985" w:type="dxa"/>
          </w:tcPr>
          <w:p w:rsidR="00A77BE8" w:rsidRPr="004915F5" w:rsidRDefault="00A77BE8" w:rsidP="005234FD">
            <w:pPr>
              <w:widowControl w:val="0"/>
              <w:autoSpaceDE w:val="0"/>
              <w:autoSpaceDN w:val="0"/>
              <w:adjustRightInd w:val="0"/>
              <w:jc w:val="both"/>
            </w:pPr>
            <w:r w:rsidRPr="004915F5">
              <w:t>2</w:t>
            </w:r>
          </w:p>
        </w:tc>
      </w:tr>
      <w:tr w:rsidR="007D300D" w:rsidRPr="004915F5" w:rsidTr="00F8523B">
        <w:tc>
          <w:tcPr>
            <w:tcW w:w="5098" w:type="dxa"/>
          </w:tcPr>
          <w:p w:rsidR="00A77BE8" w:rsidRPr="004915F5" w:rsidRDefault="00A77BE8" w:rsidP="005234FD">
            <w:pPr>
              <w:widowControl w:val="0"/>
              <w:autoSpaceDE w:val="0"/>
              <w:autoSpaceDN w:val="0"/>
              <w:adjustRightInd w:val="0"/>
              <w:jc w:val="both"/>
            </w:pPr>
            <w:r w:rsidRPr="004915F5">
              <w:t>обществознание</w:t>
            </w:r>
          </w:p>
        </w:tc>
        <w:tc>
          <w:tcPr>
            <w:tcW w:w="851" w:type="dxa"/>
          </w:tcPr>
          <w:p w:rsidR="00A77BE8" w:rsidRPr="004915F5" w:rsidRDefault="00A77BE8" w:rsidP="005234FD">
            <w:pPr>
              <w:widowControl w:val="0"/>
              <w:autoSpaceDE w:val="0"/>
              <w:autoSpaceDN w:val="0"/>
              <w:adjustRightInd w:val="0"/>
              <w:jc w:val="both"/>
            </w:pPr>
            <w:r w:rsidRPr="004915F5">
              <w:t>-</w:t>
            </w:r>
          </w:p>
        </w:tc>
        <w:tc>
          <w:tcPr>
            <w:tcW w:w="992" w:type="dxa"/>
          </w:tcPr>
          <w:p w:rsidR="00A77BE8" w:rsidRPr="004915F5" w:rsidRDefault="00A77BE8" w:rsidP="005234FD">
            <w:pPr>
              <w:widowControl w:val="0"/>
              <w:autoSpaceDE w:val="0"/>
              <w:autoSpaceDN w:val="0"/>
              <w:adjustRightInd w:val="0"/>
              <w:jc w:val="both"/>
            </w:pPr>
            <w:r w:rsidRPr="004915F5">
              <w:t>2</w:t>
            </w:r>
          </w:p>
        </w:tc>
        <w:tc>
          <w:tcPr>
            <w:tcW w:w="992" w:type="dxa"/>
          </w:tcPr>
          <w:p w:rsidR="00A77BE8" w:rsidRPr="004915F5" w:rsidRDefault="00A77BE8" w:rsidP="005234FD">
            <w:pPr>
              <w:widowControl w:val="0"/>
              <w:autoSpaceDE w:val="0"/>
              <w:autoSpaceDN w:val="0"/>
              <w:adjustRightInd w:val="0"/>
              <w:jc w:val="both"/>
            </w:pPr>
            <w:r w:rsidRPr="004915F5">
              <w:t>2</w:t>
            </w:r>
          </w:p>
        </w:tc>
        <w:tc>
          <w:tcPr>
            <w:tcW w:w="993" w:type="dxa"/>
          </w:tcPr>
          <w:p w:rsidR="00A77BE8" w:rsidRPr="004915F5" w:rsidRDefault="00A77BE8" w:rsidP="005234FD">
            <w:pPr>
              <w:widowControl w:val="0"/>
              <w:autoSpaceDE w:val="0"/>
              <w:autoSpaceDN w:val="0"/>
              <w:adjustRightInd w:val="0"/>
              <w:jc w:val="both"/>
            </w:pPr>
            <w:r w:rsidRPr="004915F5">
              <w:t>3</w:t>
            </w:r>
          </w:p>
        </w:tc>
        <w:tc>
          <w:tcPr>
            <w:tcW w:w="985" w:type="dxa"/>
          </w:tcPr>
          <w:p w:rsidR="00A77BE8" w:rsidRPr="004915F5" w:rsidRDefault="00A77BE8" w:rsidP="005234FD">
            <w:pPr>
              <w:widowControl w:val="0"/>
              <w:autoSpaceDE w:val="0"/>
              <w:autoSpaceDN w:val="0"/>
              <w:adjustRightInd w:val="0"/>
              <w:jc w:val="both"/>
            </w:pPr>
            <w:r w:rsidRPr="004915F5">
              <w:t>2</w:t>
            </w:r>
          </w:p>
        </w:tc>
      </w:tr>
      <w:tr w:rsidR="007D300D" w:rsidRPr="004915F5" w:rsidTr="00F8523B">
        <w:tc>
          <w:tcPr>
            <w:tcW w:w="5098" w:type="dxa"/>
          </w:tcPr>
          <w:p w:rsidR="00A77BE8" w:rsidRPr="004915F5" w:rsidRDefault="00A77BE8" w:rsidP="005234FD">
            <w:pPr>
              <w:widowControl w:val="0"/>
              <w:autoSpaceDE w:val="0"/>
              <w:autoSpaceDN w:val="0"/>
              <w:adjustRightInd w:val="0"/>
              <w:jc w:val="both"/>
            </w:pPr>
            <w:r w:rsidRPr="004915F5">
              <w:t>Итого за год</w:t>
            </w:r>
          </w:p>
        </w:tc>
        <w:tc>
          <w:tcPr>
            <w:tcW w:w="851" w:type="dxa"/>
          </w:tcPr>
          <w:p w:rsidR="00A77BE8" w:rsidRPr="004915F5" w:rsidRDefault="00A77BE8" w:rsidP="005234FD">
            <w:pPr>
              <w:widowControl w:val="0"/>
              <w:autoSpaceDE w:val="0"/>
              <w:autoSpaceDN w:val="0"/>
              <w:adjustRightInd w:val="0"/>
              <w:jc w:val="both"/>
            </w:pPr>
            <w:r w:rsidRPr="004915F5">
              <w:t>2</w:t>
            </w:r>
          </w:p>
        </w:tc>
        <w:tc>
          <w:tcPr>
            <w:tcW w:w="992" w:type="dxa"/>
          </w:tcPr>
          <w:p w:rsidR="00A77BE8" w:rsidRPr="004915F5" w:rsidRDefault="00A77BE8" w:rsidP="005234FD">
            <w:pPr>
              <w:widowControl w:val="0"/>
              <w:autoSpaceDE w:val="0"/>
              <w:autoSpaceDN w:val="0"/>
              <w:adjustRightInd w:val="0"/>
              <w:jc w:val="both"/>
            </w:pPr>
            <w:r w:rsidRPr="004915F5">
              <w:t>3</w:t>
            </w:r>
          </w:p>
        </w:tc>
        <w:tc>
          <w:tcPr>
            <w:tcW w:w="992" w:type="dxa"/>
          </w:tcPr>
          <w:p w:rsidR="00A77BE8" w:rsidRPr="004915F5" w:rsidRDefault="00A77BE8" w:rsidP="005234FD">
            <w:pPr>
              <w:widowControl w:val="0"/>
              <w:autoSpaceDE w:val="0"/>
              <w:autoSpaceDN w:val="0"/>
              <w:adjustRightInd w:val="0"/>
              <w:jc w:val="both"/>
            </w:pPr>
            <w:r w:rsidRPr="004915F5">
              <w:t>3</w:t>
            </w:r>
          </w:p>
        </w:tc>
        <w:tc>
          <w:tcPr>
            <w:tcW w:w="993" w:type="dxa"/>
          </w:tcPr>
          <w:p w:rsidR="00A77BE8" w:rsidRPr="004915F5" w:rsidRDefault="00A77BE8" w:rsidP="005234FD">
            <w:pPr>
              <w:widowControl w:val="0"/>
              <w:autoSpaceDE w:val="0"/>
              <w:autoSpaceDN w:val="0"/>
              <w:adjustRightInd w:val="0"/>
              <w:jc w:val="both"/>
            </w:pPr>
            <w:r w:rsidRPr="004915F5">
              <w:t>4</w:t>
            </w:r>
          </w:p>
        </w:tc>
        <w:tc>
          <w:tcPr>
            <w:tcW w:w="985" w:type="dxa"/>
          </w:tcPr>
          <w:p w:rsidR="00A77BE8" w:rsidRPr="004915F5" w:rsidRDefault="00A77BE8" w:rsidP="005234FD">
            <w:pPr>
              <w:widowControl w:val="0"/>
              <w:autoSpaceDE w:val="0"/>
              <w:autoSpaceDN w:val="0"/>
              <w:adjustRightInd w:val="0"/>
              <w:jc w:val="both"/>
            </w:pPr>
            <w:r w:rsidRPr="004915F5">
              <w:t>4</w:t>
            </w:r>
          </w:p>
        </w:tc>
      </w:tr>
      <w:tr w:rsidR="007D300D" w:rsidRPr="004915F5" w:rsidTr="00F8523B">
        <w:tc>
          <w:tcPr>
            <w:tcW w:w="5098" w:type="dxa"/>
          </w:tcPr>
          <w:p w:rsidR="00A77BE8" w:rsidRPr="004915F5" w:rsidRDefault="00A77BE8" w:rsidP="005234FD">
            <w:pPr>
              <w:widowControl w:val="0"/>
              <w:autoSpaceDE w:val="0"/>
              <w:autoSpaceDN w:val="0"/>
              <w:adjustRightInd w:val="0"/>
              <w:jc w:val="both"/>
            </w:pPr>
            <w:r w:rsidRPr="004915F5">
              <w:t>Итого по уровню обучения</w:t>
            </w:r>
          </w:p>
        </w:tc>
        <w:tc>
          <w:tcPr>
            <w:tcW w:w="4813" w:type="dxa"/>
            <w:gridSpan w:val="5"/>
          </w:tcPr>
          <w:p w:rsidR="00A77BE8" w:rsidRPr="004915F5" w:rsidRDefault="00A77BE8" w:rsidP="00A77BE8">
            <w:pPr>
              <w:widowControl w:val="0"/>
              <w:autoSpaceDE w:val="0"/>
              <w:autoSpaceDN w:val="0"/>
              <w:adjustRightInd w:val="0"/>
              <w:jc w:val="center"/>
            </w:pPr>
            <w:r w:rsidRPr="004915F5">
              <w:t>16</w:t>
            </w:r>
          </w:p>
        </w:tc>
      </w:tr>
    </w:tbl>
    <w:p w:rsidR="00D215C8" w:rsidRPr="00E7257E" w:rsidRDefault="00D215C8" w:rsidP="00E06114">
      <w:pPr>
        <w:widowControl w:val="0"/>
        <w:autoSpaceDE w:val="0"/>
        <w:autoSpaceDN w:val="0"/>
        <w:adjustRightInd w:val="0"/>
        <w:ind w:firstLine="567"/>
        <w:jc w:val="both"/>
      </w:pPr>
      <w:r w:rsidRPr="00E7257E">
        <w:t xml:space="preserve">Интегрированный курс «Финансовая грамотность» изучается через предметы математика, обществознание. Целью изучения является формирование активной жизненной позиции, развитие экономического образа мышления, воспитание ответственности и нравственного поведения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 умение оценивать финансовую ситуацию, выбирать наиболее подходящий вариант решения проблемы семьи. Основные содержательные линии курса: Деньги, их история, виды, </w:t>
      </w:r>
      <w:proofErr w:type="gramStart"/>
      <w:r w:rsidRPr="00E7257E">
        <w:t>функции;  Семейный</w:t>
      </w:r>
      <w:proofErr w:type="gramEnd"/>
      <w:r w:rsidRPr="00E7257E">
        <w:t xml:space="preserve"> бюджет; Экономические</w:t>
      </w:r>
      <w:r w:rsidR="00E06114">
        <w:t xml:space="preserve"> отношения семьи и государства;</w:t>
      </w:r>
      <w:r w:rsidRPr="00E7257E">
        <w:t xml:space="preserve"> Семья и финансовый бизнес; Собственный бизнес. </w:t>
      </w:r>
    </w:p>
    <w:p w:rsidR="00D215C8" w:rsidRPr="005F584E" w:rsidRDefault="00D215C8" w:rsidP="005F584E">
      <w:pPr>
        <w:widowControl w:val="0"/>
        <w:autoSpaceDE w:val="0"/>
        <w:autoSpaceDN w:val="0"/>
        <w:adjustRightInd w:val="0"/>
        <w:ind w:firstLine="567"/>
        <w:jc w:val="both"/>
      </w:pPr>
      <w:r w:rsidRPr="004915F5">
        <w:t xml:space="preserve">Интеграция антикоррупционного просвещения учащихся наиболее эффективна при включении в содержание учебных предметов «История», «Обществознание», «Литература». Это обеспечивает тесную связь теоретических знаний в части правового воспитания и образования учащихся с практическим опытом их реализации. Позволяет обобщить знания по ряду учебных предметов с целью формирования компетенций поведения в условиях конфликтных и </w:t>
      </w:r>
      <w:proofErr w:type="spellStart"/>
      <w:r w:rsidRPr="004915F5">
        <w:t>антиправовых</w:t>
      </w:r>
      <w:proofErr w:type="spellEnd"/>
      <w:r w:rsidRPr="004915F5">
        <w:t xml:space="preserve"> ситуаций. Обеспечивает возможность конкретизации нравственно-этических категорий через художественные образы. Это позволяет достичь присвоения ценностных и поведенческих ориентиров посредством приобретения знаний об обществе, государстве и праве, в том числе и о коррупции как социально-юридическом явлении, сформировать чувство уважения к закону, развивая компетенция межличностного взаимодействия, систему ценностных ориентиров, за основу которых принимается нравственно-правовое регулирование общественной жизни, формируются навыки применения гражданско-правовых знаний.</w:t>
      </w:r>
    </w:p>
    <w:p w:rsidR="00A77BE8" w:rsidRPr="004915F5" w:rsidRDefault="00D215C8" w:rsidP="005234FD">
      <w:pPr>
        <w:widowControl w:val="0"/>
        <w:autoSpaceDE w:val="0"/>
        <w:autoSpaceDN w:val="0"/>
        <w:adjustRightInd w:val="0"/>
        <w:ind w:firstLine="567"/>
        <w:jc w:val="both"/>
      </w:pPr>
      <w:r w:rsidRPr="004915F5">
        <w:t xml:space="preserve">В соответствии с распоряжением Правительства Российской Федерации от 29.01.2019 №98-р, в школе организована работа по антикоррупционному просвещению обучающихся на предметном и </w:t>
      </w:r>
      <w:proofErr w:type="spellStart"/>
      <w:r w:rsidRPr="004915F5">
        <w:t>метапредметном</w:t>
      </w:r>
      <w:proofErr w:type="spellEnd"/>
      <w:r w:rsidRPr="004915F5">
        <w:t xml:space="preserve"> уровнях.</w:t>
      </w:r>
    </w:p>
    <w:tbl>
      <w:tblPr>
        <w:tblStyle w:val="a7"/>
        <w:tblW w:w="0" w:type="auto"/>
        <w:tblLook w:val="04A0" w:firstRow="1" w:lastRow="0" w:firstColumn="1" w:lastColumn="0" w:noHBand="0" w:noVBand="1"/>
      </w:tblPr>
      <w:tblGrid>
        <w:gridCol w:w="1555"/>
        <w:gridCol w:w="4110"/>
        <w:gridCol w:w="4246"/>
      </w:tblGrid>
      <w:tr w:rsidR="007D300D" w:rsidRPr="004915F5" w:rsidTr="00A77BE8">
        <w:tc>
          <w:tcPr>
            <w:tcW w:w="1555" w:type="dxa"/>
          </w:tcPr>
          <w:p w:rsidR="00A77BE8" w:rsidRPr="004915F5" w:rsidRDefault="00A77BE8" w:rsidP="005234FD">
            <w:pPr>
              <w:widowControl w:val="0"/>
              <w:autoSpaceDE w:val="0"/>
              <w:autoSpaceDN w:val="0"/>
              <w:adjustRightInd w:val="0"/>
              <w:jc w:val="both"/>
            </w:pPr>
          </w:p>
        </w:tc>
        <w:tc>
          <w:tcPr>
            <w:tcW w:w="4110" w:type="dxa"/>
          </w:tcPr>
          <w:p w:rsidR="00A77BE8" w:rsidRPr="004915F5" w:rsidRDefault="00A77BE8" w:rsidP="005234FD">
            <w:pPr>
              <w:widowControl w:val="0"/>
              <w:autoSpaceDE w:val="0"/>
              <w:autoSpaceDN w:val="0"/>
              <w:adjustRightInd w:val="0"/>
              <w:jc w:val="both"/>
            </w:pPr>
            <w:r w:rsidRPr="004915F5">
              <w:t>Предметный уровень</w:t>
            </w:r>
          </w:p>
        </w:tc>
        <w:tc>
          <w:tcPr>
            <w:tcW w:w="4246" w:type="dxa"/>
          </w:tcPr>
          <w:p w:rsidR="00A77BE8" w:rsidRPr="004915F5" w:rsidRDefault="00A77BE8" w:rsidP="005234FD">
            <w:pPr>
              <w:widowControl w:val="0"/>
              <w:autoSpaceDE w:val="0"/>
              <w:autoSpaceDN w:val="0"/>
              <w:adjustRightInd w:val="0"/>
              <w:jc w:val="both"/>
            </w:pPr>
            <w:proofErr w:type="spellStart"/>
            <w:r w:rsidRPr="004915F5">
              <w:t>Метапредметный</w:t>
            </w:r>
            <w:proofErr w:type="spellEnd"/>
            <w:r w:rsidRPr="004915F5">
              <w:t xml:space="preserve"> уровень</w:t>
            </w:r>
          </w:p>
        </w:tc>
      </w:tr>
      <w:tr w:rsidR="00A77BE8" w:rsidRPr="004915F5" w:rsidTr="00A77BE8">
        <w:tc>
          <w:tcPr>
            <w:tcW w:w="1555" w:type="dxa"/>
          </w:tcPr>
          <w:p w:rsidR="00A77BE8" w:rsidRPr="004915F5" w:rsidRDefault="00A77BE8" w:rsidP="005234FD">
            <w:pPr>
              <w:widowControl w:val="0"/>
              <w:autoSpaceDE w:val="0"/>
              <w:autoSpaceDN w:val="0"/>
              <w:adjustRightInd w:val="0"/>
              <w:jc w:val="both"/>
            </w:pPr>
            <w:r w:rsidRPr="004915F5">
              <w:t>ООО</w:t>
            </w:r>
          </w:p>
        </w:tc>
        <w:tc>
          <w:tcPr>
            <w:tcW w:w="4110" w:type="dxa"/>
          </w:tcPr>
          <w:p w:rsidR="00A77BE8" w:rsidRPr="004915F5" w:rsidRDefault="00A77BE8" w:rsidP="005234FD">
            <w:pPr>
              <w:widowControl w:val="0"/>
              <w:autoSpaceDE w:val="0"/>
              <w:autoSpaceDN w:val="0"/>
              <w:adjustRightInd w:val="0"/>
              <w:jc w:val="both"/>
            </w:pPr>
            <w:r w:rsidRPr="004915F5">
              <w:t>Через содержание предметов «Обществознание», «Литература», ОДНКНР</w:t>
            </w:r>
          </w:p>
        </w:tc>
        <w:tc>
          <w:tcPr>
            <w:tcW w:w="4246" w:type="dxa"/>
          </w:tcPr>
          <w:p w:rsidR="00A77BE8" w:rsidRPr="004915F5" w:rsidRDefault="00A77BE8" w:rsidP="005234FD">
            <w:pPr>
              <w:widowControl w:val="0"/>
              <w:autoSpaceDE w:val="0"/>
              <w:autoSpaceDN w:val="0"/>
              <w:adjustRightInd w:val="0"/>
              <w:jc w:val="both"/>
            </w:pPr>
            <w:r w:rsidRPr="004915F5">
              <w:t xml:space="preserve">формирование </w:t>
            </w:r>
            <w:proofErr w:type="spellStart"/>
            <w:r w:rsidRPr="004915F5">
              <w:t>психо</w:t>
            </w:r>
            <w:proofErr w:type="spellEnd"/>
            <w:r w:rsidRPr="004915F5">
              <w:t>-эмоционального неприятия неправомерного, в том числе коррупционного поведения; ·стимулирование мотивации к поведению, соответствующему нравственным устоям и правовым нормам.</w:t>
            </w:r>
          </w:p>
        </w:tc>
      </w:tr>
    </w:tbl>
    <w:p w:rsidR="00DA43E7" w:rsidRPr="00980286" w:rsidRDefault="00DA43E7" w:rsidP="005F584E">
      <w:pPr>
        <w:rPr>
          <w:b/>
          <w:color w:val="FF0000"/>
        </w:rPr>
      </w:pPr>
    </w:p>
    <w:p w:rsidR="00520A82" w:rsidRDefault="007A10E6" w:rsidP="00520A82">
      <w:pPr>
        <w:jc w:val="center"/>
        <w:rPr>
          <w:b/>
          <w:sz w:val="28"/>
          <w:szCs w:val="28"/>
        </w:rPr>
      </w:pPr>
      <w:r w:rsidRPr="00520A82">
        <w:rPr>
          <w:b/>
          <w:sz w:val="28"/>
          <w:szCs w:val="28"/>
        </w:rPr>
        <w:t>План внеурочной деятельности</w:t>
      </w:r>
      <w:r w:rsidR="00013917" w:rsidRPr="00520A82">
        <w:rPr>
          <w:b/>
          <w:sz w:val="28"/>
          <w:szCs w:val="28"/>
        </w:rPr>
        <w:t xml:space="preserve"> </w:t>
      </w:r>
      <w:r w:rsidR="00520A82" w:rsidRPr="00520A82">
        <w:rPr>
          <w:b/>
          <w:sz w:val="28"/>
          <w:szCs w:val="28"/>
        </w:rPr>
        <w:t xml:space="preserve"> </w:t>
      </w:r>
    </w:p>
    <w:p w:rsidR="00DA43E7" w:rsidRPr="00520A82" w:rsidRDefault="00DA43E7" w:rsidP="00520A82">
      <w:pPr>
        <w:jc w:val="center"/>
        <w:rPr>
          <w:b/>
          <w:sz w:val="28"/>
          <w:szCs w:val="28"/>
        </w:rPr>
      </w:pPr>
    </w:p>
    <w:p w:rsidR="00520A82" w:rsidRPr="00995397" w:rsidRDefault="00520A82" w:rsidP="00520A82">
      <w:pPr>
        <w:shd w:val="clear" w:color="auto" w:fill="FFFFFF"/>
        <w:ind w:firstLine="708"/>
        <w:jc w:val="both"/>
        <w:rPr>
          <w:rFonts w:ascii="Open Sans" w:hAnsi="Open Sans" w:cs="Open Sans"/>
        </w:rPr>
      </w:pPr>
      <w:r w:rsidRPr="00995397">
        <w:t>План разработан на основе Федерального государственного образовательного стандарта начального общего образования, утвержденного приказом Министерства просвещения Российск</w:t>
      </w:r>
      <w:r w:rsidR="00BF6DAE">
        <w:t>ой Федерации от 31.05.2021 №286</w:t>
      </w:r>
      <w:r w:rsidRPr="00995397">
        <w:t xml:space="preserve"> и  приказом №287 от 31.05.2021г</w:t>
      </w:r>
      <w:r w:rsidR="00BF6DAE">
        <w:t>. «</w:t>
      </w:r>
      <w:r w:rsidRPr="00995397">
        <w:t>Об утверждении федерального государственного стандарта основного общего образования, Постановление главного государственного санитарн</w:t>
      </w:r>
      <w:r w:rsidR="00BF6DAE">
        <w:t>ого врача РФ от 28.09.2020№28 «</w:t>
      </w:r>
      <w:r w:rsidRPr="00995397">
        <w:t xml:space="preserve">Об утверждении </w:t>
      </w:r>
      <w:r w:rsidRPr="00995397">
        <w:lastRenderedPageBreak/>
        <w:t>са</w:t>
      </w:r>
      <w:r w:rsidR="00BF6DAE">
        <w:t>нитарных правил СП2.4.3648-20 «</w:t>
      </w:r>
      <w:r w:rsidRPr="00995397">
        <w:t>Санитарно-эпидемиологические требования к организации воспитания и обучения, отдыха и</w:t>
      </w:r>
      <w:r w:rsidR="00BF6DAE">
        <w:t xml:space="preserve"> оздоровления детей и молодежи».</w:t>
      </w:r>
    </w:p>
    <w:p w:rsidR="00520A82" w:rsidRPr="00995397" w:rsidRDefault="00520A82" w:rsidP="00520A82">
      <w:pPr>
        <w:pStyle w:val="Default"/>
        <w:ind w:firstLine="708"/>
        <w:jc w:val="both"/>
        <w:rPr>
          <w:rFonts w:eastAsiaTheme="minorHAnsi"/>
          <w:color w:val="auto"/>
          <w:lang w:eastAsia="en-US"/>
        </w:rPr>
      </w:pPr>
      <w:r w:rsidRPr="00995397">
        <w:rPr>
          <w:rFonts w:eastAsiaTheme="minorHAnsi"/>
          <w:color w:val="auto"/>
          <w:lang w:eastAsia="en-US"/>
        </w:rPr>
        <w:t>Внеурочная деятельность направлена на достижение планируемых результатов освоения программы начального общего образования</w:t>
      </w:r>
      <w:r w:rsidR="00DA43E7">
        <w:rPr>
          <w:rFonts w:eastAsiaTheme="minorHAnsi"/>
          <w:color w:val="auto"/>
          <w:lang w:eastAsia="en-US"/>
        </w:rPr>
        <w:t xml:space="preserve">, основного общего образования </w:t>
      </w:r>
      <w:r w:rsidRPr="00995397">
        <w:rPr>
          <w:rFonts w:eastAsiaTheme="minorHAnsi"/>
          <w:color w:val="auto"/>
          <w:lang w:eastAsia="en-US"/>
        </w:rPr>
        <w:t>с учетом выбора участниками образовательных отношений учебных курсов внеурочной деятельности.</w:t>
      </w:r>
    </w:p>
    <w:p w:rsidR="00520A82" w:rsidRPr="00995397" w:rsidRDefault="00BF6DAE" w:rsidP="00520A82">
      <w:pPr>
        <w:pStyle w:val="Default"/>
        <w:ind w:firstLine="708"/>
        <w:jc w:val="both"/>
        <w:rPr>
          <w:color w:val="auto"/>
        </w:rPr>
      </w:pPr>
      <w:r>
        <w:rPr>
          <w:color w:val="auto"/>
        </w:rPr>
        <w:t xml:space="preserve">Внеурочная </w:t>
      </w:r>
      <w:r w:rsidR="00520A82" w:rsidRPr="00995397">
        <w:rPr>
          <w:color w:val="auto"/>
        </w:rPr>
        <w:t xml:space="preserve">деятельность осуществляется непосредственно в образовательной организации. </w:t>
      </w:r>
    </w:p>
    <w:p w:rsidR="00520A82" w:rsidRPr="00995397" w:rsidRDefault="00520A82" w:rsidP="00520A82">
      <w:pPr>
        <w:pStyle w:val="Default"/>
        <w:ind w:firstLine="708"/>
        <w:jc w:val="both"/>
        <w:rPr>
          <w:color w:val="auto"/>
        </w:rPr>
      </w:pPr>
      <w:r w:rsidRPr="00995397">
        <w:rPr>
          <w:color w:val="auto"/>
        </w:rPr>
        <w:t xml:space="preserve">В целях обеспечения индивидуальных потребностей обучающихся, План внеурочной деятельности формируется участниками образовательных отношений из перечня, предлагаемого образовательной организацией, включает курсы внеурочной деятельности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r w:rsidRPr="00995397">
        <w:rPr>
          <w:rFonts w:eastAsiaTheme="minorHAnsi"/>
          <w:color w:val="auto"/>
          <w:lang w:eastAsia="en-US"/>
        </w:rPr>
        <w:t>региональные особенности региона.</w:t>
      </w:r>
    </w:p>
    <w:p w:rsidR="00520A82" w:rsidRPr="00995397" w:rsidRDefault="00520A82" w:rsidP="00520A82">
      <w:pPr>
        <w:autoSpaceDE w:val="0"/>
        <w:autoSpaceDN w:val="0"/>
        <w:adjustRightInd w:val="0"/>
        <w:ind w:firstLine="708"/>
        <w:jc w:val="both"/>
        <w:rPr>
          <w:rFonts w:eastAsiaTheme="minorHAnsi"/>
          <w:lang w:eastAsia="en-US"/>
        </w:rPr>
      </w:pPr>
      <w:r w:rsidRPr="00995397">
        <w:t>Допускается реализация курсов внеурочной деятельности в разновозрастных группах.</w:t>
      </w:r>
    </w:p>
    <w:p w:rsidR="00520A82" w:rsidRPr="00995397" w:rsidRDefault="00520A82" w:rsidP="00520A82">
      <w:pPr>
        <w:autoSpaceDE w:val="0"/>
        <w:autoSpaceDN w:val="0"/>
        <w:adjustRightInd w:val="0"/>
        <w:ind w:firstLine="708"/>
        <w:jc w:val="both"/>
        <w:rPr>
          <w:rFonts w:eastAsiaTheme="minorHAnsi"/>
          <w:lang w:eastAsia="en-US"/>
        </w:rPr>
      </w:pPr>
      <w:r w:rsidRPr="00995397">
        <w:rPr>
          <w:rFonts w:eastAsiaTheme="minorHAnsi"/>
          <w:lang w:eastAsia="en-US"/>
        </w:rPr>
        <w:t xml:space="preserve">Время, отведённое на внеурочную деятельность, не учитывается при определении максимально допустимой недельной нагрузки обучающихся. </w:t>
      </w:r>
    </w:p>
    <w:p w:rsidR="00520A82" w:rsidRPr="00995397" w:rsidRDefault="00520A82" w:rsidP="00520A82">
      <w:pPr>
        <w:ind w:firstLine="708"/>
        <w:jc w:val="both"/>
        <w:rPr>
          <w:rFonts w:eastAsiaTheme="minorHAnsi"/>
          <w:lang w:eastAsia="en-US"/>
        </w:rPr>
      </w:pPr>
      <w:r w:rsidRPr="00995397">
        <w:rPr>
          <w:rFonts w:eastAsiaTheme="minorHAnsi"/>
          <w:lang w:eastAsia="en-US"/>
        </w:rPr>
        <w:t>План внеурочной деятельности определяет формы организации и объем внеурочной деятельности для обучающихся при освоении ими программ начального общего образования, основного общего образова</w:t>
      </w:r>
      <w:r w:rsidR="00DA43E7">
        <w:rPr>
          <w:rFonts w:eastAsiaTheme="minorHAnsi"/>
          <w:lang w:eastAsia="en-US"/>
        </w:rPr>
        <w:t>ния,</w:t>
      </w:r>
      <w:r w:rsidRPr="00995397">
        <w:rPr>
          <w:rFonts w:eastAsiaTheme="minorHAnsi"/>
          <w:lang w:eastAsia="en-US"/>
        </w:rPr>
        <w:t xml:space="preserve">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  </w:t>
      </w:r>
    </w:p>
    <w:p w:rsidR="00520A82" w:rsidRDefault="00BF6DAE" w:rsidP="00520A82">
      <w:pPr>
        <w:ind w:firstLine="708"/>
        <w:jc w:val="both"/>
      </w:pPr>
      <w:r>
        <w:t xml:space="preserve"> </w:t>
      </w:r>
      <w:r w:rsidR="00520A82" w:rsidRPr="00995397">
        <w:t xml:space="preserve">Внеурочная деятельность для обучающихся реализуется в соответствии с Образовательной программой школы, Планом работы школы, Рабочей программой воспитания по следующим направлениям: </w:t>
      </w:r>
    </w:p>
    <w:p w:rsidR="00520A82" w:rsidRDefault="00DA43E7" w:rsidP="00DA43E7">
      <w:pPr>
        <w:jc w:val="both"/>
      </w:pPr>
      <w:r>
        <w:t xml:space="preserve"> </w:t>
      </w:r>
      <w:r w:rsidR="00520A82">
        <w:t>1. Информационно-просветительские занятия патриотической, нравственной и экологической направленности «Разговоры о важном» (1ч)</w:t>
      </w:r>
      <w:r w:rsidR="00D45E38">
        <w:t>.</w:t>
      </w:r>
    </w:p>
    <w:p w:rsidR="00520A82" w:rsidRDefault="00520A82" w:rsidP="00520A82">
      <w:pPr>
        <w:jc w:val="both"/>
      </w:pPr>
      <w:r>
        <w:t xml:space="preserve">  2.Занятия по формированию функциональной грамотности обучающихся (1ч)</w:t>
      </w:r>
      <w:r w:rsidR="00D45E38">
        <w:t>.</w:t>
      </w:r>
    </w:p>
    <w:p w:rsidR="00520A82" w:rsidRDefault="00520A82" w:rsidP="00520A82">
      <w:pPr>
        <w:jc w:val="both"/>
      </w:pPr>
      <w:r>
        <w:t xml:space="preserve">  3. </w:t>
      </w:r>
      <w:proofErr w:type="gramStart"/>
      <w:r>
        <w:t>Занятия</w:t>
      </w:r>
      <w:r w:rsidR="00D45E38">
        <w:t xml:space="preserve">, </w:t>
      </w:r>
      <w:r>
        <w:t xml:space="preserve"> направленные</w:t>
      </w:r>
      <w:proofErr w:type="gramEnd"/>
      <w:r>
        <w:t xml:space="preserve"> на удовлетворение </w:t>
      </w:r>
      <w:proofErr w:type="spellStart"/>
      <w:r>
        <w:t>профориентационных</w:t>
      </w:r>
      <w:proofErr w:type="spellEnd"/>
      <w:r>
        <w:t xml:space="preserve"> интересов и потребностей учащихся (1ч)</w:t>
      </w:r>
      <w:r w:rsidR="00D45E38">
        <w:t>.</w:t>
      </w:r>
    </w:p>
    <w:p w:rsidR="00520A82" w:rsidRDefault="00520A82" w:rsidP="00520A82">
      <w:pPr>
        <w:jc w:val="both"/>
      </w:pPr>
      <w:r>
        <w:t xml:space="preserve"> 4. Занятия, связанные с реализацией особых интеллектуальных и социокультурных потребностей обучающихся</w:t>
      </w:r>
      <w:r w:rsidR="00D45E38">
        <w:t xml:space="preserve"> </w:t>
      </w:r>
      <w:r>
        <w:t>(1ч)</w:t>
      </w:r>
      <w:r w:rsidR="00D45E38">
        <w:t>.</w:t>
      </w:r>
    </w:p>
    <w:p w:rsidR="00520A82" w:rsidRDefault="00520A82" w:rsidP="00520A82">
      <w:pPr>
        <w:jc w:val="both"/>
      </w:pPr>
      <w:r>
        <w:t xml:space="preserve"> 5.Занятия, направленные на удовлетворение интересов и </w:t>
      </w:r>
      <w:proofErr w:type="gramStart"/>
      <w:r>
        <w:t>потребностей</w:t>
      </w:r>
      <w:proofErr w:type="gramEnd"/>
      <w:r>
        <w:t xml:space="preserve"> учащихся в творческом и физическом развитии, помощь в самореализации, раскрытии и разви</w:t>
      </w:r>
      <w:r w:rsidR="00DA43E7">
        <w:t>тии способностей и талантов (1</w:t>
      </w:r>
      <w:r>
        <w:t>ч)</w:t>
      </w:r>
      <w:r w:rsidR="00D45E38">
        <w:t>.</w:t>
      </w:r>
    </w:p>
    <w:p w:rsidR="00520A82" w:rsidRDefault="00520A82" w:rsidP="00520A82">
      <w:pPr>
        <w:jc w:val="both"/>
      </w:pPr>
      <w:r>
        <w:t xml:space="preserve">6. </w:t>
      </w:r>
      <w:proofErr w:type="gramStart"/>
      <w:r>
        <w:t>Занятия</w:t>
      </w:r>
      <w:proofErr w:type="gramEnd"/>
      <w:r>
        <w:t xml:space="preserve"> направленные на удовлетворение социальных интересов и потребностей обучающихся, на педагогическое сопровождение деятельности социально-ориентированных ученических сообществ, детских общественных объединений, органов ученичес</w:t>
      </w:r>
      <w:r w:rsidR="00D45E38">
        <w:t>к</w:t>
      </w:r>
      <w:r>
        <w:t>ого самоуправления, на организацию совместно с обучающимися комплекса мероприятий воспитательной направленности</w:t>
      </w:r>
      <w:r w:rsidR="00D45E38">
        <w:t xml:space="preserve"> (5ч.).</w:t>
      </w:r>
    </w:p>
    <w:p w:rsidR="00520A82" w:rsidRDefault="00520A82" w:rsidP="00520A82">
      <w:pPr>
        <w:pStyle w:val="Default"/>
        <w:ind w:firstLine="708"/>
        <w:jc w:val="both"/>
        <w:rPr>
          <w:color w:val="auto"/>
        </w:rPr>
      </w:pPr>
      <w:r>
        <w:rPr>
          <w:color w:val="auto"/>
        </w:rPr>
        <w:t xml:space="preserve">Внеурочная деятельность понимается преимущественно как деятельность, организуемая во внеурочное время и способствующая разностороннему раскрытию индивидуальных способностей ребенка, желанию активно участвовать в продуктивной деятельности, умению самостоятельно организовать своё свободное время. </w:t>
      </w:r>
    </w:p>
    <w:p w:rsidR="00520A82" w:rsidRDefault="00520A82" w:rsidP="00520A82">
      <w:pPr>
        <w:pStyle w:val="Default"/>
        <w:ind w:firstLine="708"/>
        <w:jc w:val="both"/>
        <w:rPr>
          <w:color w:val="auto"/>
        </w:rPr>
      </w:pPr>
      <w:r>
        <w:rPr>
          <w:color w:val="auto"/>
        </w:rPr>
        <w:t xml:space="preserve">Каждый вид внеурочной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и образовательный эффект. </w:t>
      </w:r>
    </w:p>
    <w:p w:rsidR="00520A82" w:rsidRDefault="00520A82" w:rsidP="00520A82">
      <w:pPr>
        <w:pStyle w:val="Default"/>
        <w:ind w:firstLine="708"/>
        <w:jc w:val="both"/>
        <w:rPr>
          <w:color w:val="00B050"/>
        </w:rPr>
      </w:pPr>
      <w:r>
        <w:rPr>
          <w:color w:val="auto"/>
        </w:rPr>
        <w:t>Внеурочная деятельность организована основе реализации рабочих программ, разработанных руководителями курсов.</w:t>
      </w:r>
    </w:p>
    <w:p w:rsidR="00520A82" w:rsidRDefault="00520A82" w:rsidP="00520A82">
      <w:pPr>
        <w:tabs>
          <w:tab w:val="left" w:pos="7088"/>
        </w:tabs>
        <w:ind w:firstLine="567"/>
        <w:jc w:val="both"/>
      </w:pPr>
      <w:r>
        <w:t xml:space="preserve">Содержание курсов формируется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 </w:t>
      </w:r>
      <w:r>
        <w:lastRenderedPageBreak/>
        <w:t>Внеурочная деятельность является равноправным, взаимодополняющим компонентом базового образования. Внеурочная деятельность осуществля</w:t>
      </w:r>
      <w:r w:rsidR="00181CA4">
        <w:t xml:space="preserve">ется во второй половине </w:t>
      </w:r>
      <w:proofErr w:type="gramStart"/>
      <w:r w:rsidR="00181CA4">
        <w:t>дня,  «</w:t>
      </w:r>
      <w:proofErr w:type="gramEnd"/>
      <w:r>
        <w:t>Разговоры</w:t>
      </w:r>
      <w:r w:rsidR="00385EA6">
        <w:t xml:space="preserve"> о важном»-1 урок в понедельник, «Профориентация»-1 урок в четверг.</w:t>
      </w:r>
    </w:p>
    <w:p w:rsidR="00520A82" w:rsidRDefault="00520A82" w:rsidP="00520A82">
      <w:pPr>
        <w:tabs>
          <w:tab w:val="left" w:pos="7088"/>
        </w:tabs>
        <w:ind w:firstLine="567"/>
        <w:jc w:val="both"/>
      </w:pPr>
      <w:r>
        <w:t>Содержание направлений:</w:t>
      </w:r>
    </w:p>
    <w:p w:rsidR="00520A82" w:rsidRPr="00443044" w:rsidRDefault="00520A82" w:rsidP="00BF6DAE">
      <w:pPr>
        <w:ind w:firstLine="567"/>
        <w:textAlignment w:val="baseline"/>
      </w:pPr>
      <w:r w:rsidRPr="00DA43E7">
        <w:rPr>
          <w:b/>
        </w:rPr>
        <w:t>1</w:t>
      </w:r>
      <w:r>
        <w:t>.</w:t>
      </w:r>
      <w:r w:rsidRPr="00EC0CC8">
        <w:t xml:space="preserve"> </w:t>
      </w:r>
      <w:r>
        <w:t>Информационно-просветительские занятия патриотической, нравственной и экологической направленности «Разговоры о важном</w:t>
      </w:r>
      <w:proofErr w:type="gramStart"/>
      <w:r>
        <w:t>» :</w:t>
      </w:r>
      <w:proofErr w:type="gramEnd"/>
      <w:r>
        <w:t xml:space="preserve">  </w:t>
      </w:r>
      <w:r w:rsidRPr="00443044">
        <w:t>Основная цель: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520A82" w:rsidRPr="00443044" w:rsidRDefault="00520A82" w:rsidP="00520A82">
      <w:pPr>
        <w:textAlignment w:val="baseline"/>
      </w:pPr>
      <w:r w:rsidRPr="00443044">
        <w:t>Основная задача: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520A82" w:rsidRDefault="00520A82" w:rsidP="00520A82">
      <w:pPr>
        <w:tabs>
          <w:tab w:val="left" w:pos="4500"/>
          <w:tab w:val="left" w:pos="7088"/>
          <w:tab w:val="left" w:pos="9180"/>
          <w:tab w:val="left" w:pos="9360"/>
        </w:tabs>
        <w:ind w:firstLine="567"/>
        <w:jc w:val="both"/>
      </w:pPr>
      <w:r>
        <w:t xml:space="preserve">Основные </w:t>
      </w:r>
      <w:proofErr w:type="gramStart"/>
      <w:r>
        <w:t xml:space="preserve">темы </w:t>
      </w:r>
      <w:r w:rsidRPr="00443044">
        <w:t xml:space="preserve"> занятий</w:t>
      </w:r>
      <w:proofErr w:type="gramEnd"/>
      <w:r w:rsidRPr="00443044">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520A82" w:rsidRDefault="00BF6DAE" w:rsidP="00520A82">
      <w:pPr>
        <w:tabs>
          <w:tab w:val="left" w:pos="4500"/>
          <w:tab w:val="left" w:pos="7088"/>
          <w:tab w:val="left" w:pos="9180"/>
          <w:tab w:val="left" w:pos="9360"/>
        </w:tabs>
        <w:jc w:val="both"/>
      </w:pPr>
      <w:r>
        <w:rPr>
          <w:b/>
        </w:rPr>
        <w:t xml:space="preserve">          </w:t>
      </w:r>
      <w:r w:rsidR="00520A82" w:rsidRPr="00DA43E7">
        <w:rPr>
          <w:b/>
        </w:rPr>
        <w:t>2</w:t>
      </w:r>
      <w:r w:rsidR="00520A82">
        <w:t>.</w:t>
      </w:r>
      <w:r w:rsidR="00520A82" w:rsidRPr="00EC0CC8">
        <w:t xml:space="preserve"> </w:t>
      </w:r>
      <w:r w:rsidR="00520A82">
        <w:t xml:space="preserve">Занятия по формированию функциональной грамотности </w:t>
      </w:r>
      <w:proofErr w:type="gramStart"/>
      <w:r w:rsidR="00520A82">
        <w:t>обучающихся :</w:t>
      </w:r>
      <w:proofErr w:type="gramEnd"/>
    </w:p>
    <w:tbl>
      <w:tblPr>
        <w:tblW w:w="0" w:type="auto"/>
        <w:tblCellMar>
          <w:left w:w="0" w:type="dxa"/>
          <w:right w:w="0" w:type="dxa"/>
        </w:tblCellMar>
        <w:tblLook w:val="04A0" w:firstRow="1" w:lastRow="0" w:firstColumn="1" w:lastColumn="0" w:noHBand="0" w:noVBand="1"/>
      </w:tblPr>
      <w:tblGrid>
        <w:gridCol w:w="120"/>
        <w:gridCol w:w="9801"/>
      </w:tblGrid>
      <w:tr w:rsidR="00520A82" w:rsidRPr="00443044" w:rsidTr="00C24B28">
        <w:tc>
          <w:tcPr>
            <w:tcW w:w="0" w:type="auto"/>
            <w:tcBorders>
              <w:top w:val="nil"/>
              <w:left w:val="nil"/>
              <w:bottom w:val="nil"/>
              <w:right w:val="nil"/>
            </w:tcBorders>
            <w:vAlign w:val="bottom"/>
            <w:hideMark/>
          </w:tcPr>
          <w:p w:rsidR="00520A82" w:rsidRPr="00443044" w:rsidRDefault="00520A82" w:rsidP="00D45E38">
            <w:pPr>
              <w:jc w:val="both"/>
              <w:textAlignment w:val="baseline"/>
            </w:pPr>
            <w:r w:rsidRPr="00443044">
              <w:t>1</w:t>
            </w:r>
          </w:p>
        </w:tc>
        <w:tc>
          <w:tcPr>
            <w:tcW w:w="0" w:type="auto"/>
            <w:tcBorders>
              <w:top w:val="nil"/>
              <w:left w:val="nil"/>
              <w:bottom w:val="nil"/>
              <w:right w:val="nil"/>
            </w:tcBorders>
            <w:vAlign w:val="bottom"/>
            <w:hideMark/>
          </w:tcPr>
          <w:p w:rsidR="00520A82" w:rsidRPr="00443044" w:rsidRDefault="00520A82" w:rsidP="00D45E38">
            <w:pPr>
              <w:jc w:val="both"/>
              <w:textAlignment w:val="baseline"/>
            </w:pPr>
            <w:r w:rsidRPr="00443044">
              <w:t>Основная цель: развитие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w:t>
            </w:r>
          </w:p>
          <w:p w:rsidR="00520A82" w:rsidRDefault="00520A82" w:rsidP="00D45E38">
            <w:pPr>
              <w:jc w:val="both"/>
              <w:textAlignment w:val="baseline"/>
            </w:pPr>
            <w:r w:rsidRPr="00443044">
              <w:t>Основная задача: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r>
              <w:t xml:space="preserve"> Основные организационные формы: </w:t>
            </w:r>
            <w:r w:rsidRPr="00443044">
              <w:t xml:space="preserve">интегрированные курсы, </w:t>
            </w:r>
            <w:proofErr w:type="spellStart"/>
            <w:r w:rsidRPr="00443044">
              <w:t>метапредме</w:t>
            </w:r>
            <w:r>
              <w:t>тные</w:t>
            </w:r>
            <w:proofErr w:type="spellEnd"/>
            <w:r>
              <w:t xml:space="preserve"> кружки.</w:t>
            </w:r>
          </w:p>
          <w:p w:rsidR="00520A82" w:rsidRPr="00443044" w:rsidRDefault="00520A82" w:rsidP="00D45E38">
            <w:pPr>
              <w:jc w:val="both"/>
              <w:textAlignment w:val="baseline"/>
            </w:pPr>
            <w:r w:rsidRPr="00DA43E7">
              <w:rPr>
                <w:b/>
              </w:rPr>
              <w:t xml:space="preserve"> </w:t>
            </w:r>
            <w:r w:rsidR="00BF6DAE">
              <w:rPr>
                <w:b/>
              </w:rPr>
              <w:t xml:space="preserve">           </w:t>
            </w:r>
            <w:r w:rsidRPr="00DA43E7">
              <w:rPr>
                <w:b/>
              </w:rPr>
              <w:t>3</w:t>
            </w:r>
            <w:r w:rsidR="00BF6DAE">
              <w:rPr>
                <w:b/>
              </w:rPr>
              <w:t>.</w:t>
            </w:r>
            <w:r>
              <w:t xml:space="preserve"> Занятия направленные на удовлетворение </w:t>
            </w:r>
            <w:proofErr w:type="spellStart"/>
            <w:r>
              <w:t>профориентационных</w:t>
            </w:r>
            <w:proofErr w:type="spellEnd"/>
            <w:r>
              <w:t xml:space="preserve"> интересов и потребностей </w:t>
            </w:r>
            <w:proofErr w:type="gramStart"/>
            <w:r>
              <w:t>учащихся :</w:t>
            </w:r>
            <w:proofErr w:type="gramEnd"/>
            <w:r w:rsidRPr="00443044">
              <w:t xml:space="preserve"> Основная цель: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520A82" w:rsidRPr="00443044" w:rsidRDefault="00520A82" w:rsidP="00D45E38">
            <w:pPr>
              <w:jc w:val="both"/>
              <w:textAlignment w:val="baseline"/>
            </w:pPr>
            <w:r w:rsidRPr="00443044">
              <w:t xml:space="preserve">Основная задача: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sidRPr="00443044">
              <w:t>внепрофессиональной</w:t>
            </w:r>
            <w:proofErr w:type="spellEnd"/>
            <w:r w:rsidRPr="00443044">
              <w:t xml:space="preserve"> деятельности.</w:t>
            </w:r>
          </w:p>
          <w:p w:rsidR="00520A82" w:rsidRPr="00443044" w:rsidRDefault="00520A82" w:rsidP="00D45E38">
            <w:pPr>
              <w:jc w:val="both"/>
              <w:textAlignment w:val="baseline"/>
            </w:pPr>
            <w:r w:rsidRPr="00443044">
              <w:t xml:space="preserve">Основные организационные формы: </w:t>
            </w:r>
            <w:proofErr w:type="spellStart"/>
            <w:r w:rsidRPr="00443044">
              <w:t>профориентационные</w:t>
            </w:r>
            <w:proofErr w:type="spellEnd"/>
            <w:r w:rsidRPr="00443044">
              <w:t xml:space="preserve"> беседы, деловые игры, </w:t>
            </w:r>
            <w:proofErr w:type="spellStart"/>
            <w:r w:rsidRPr="00443044">
              <w:t>квесты</w:t>
            </w:r>
            <w:proofErr w:type="spellEnd"/>
            <w:r w:rsidRPr="00443044">
              <w:t xml:space="preserve">,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w:t>
            </w:r>
            <w:proofErr w:type="gramStart"/>
            <w:r w:rsidRPr="00443044">
              <w:t>профес</w:t>
            </w:r>
            <w:r>
              <w:t>сий  в</w:t>
            </w:r>
            <w:proofErr w:type="gramEnd"/>
            <w:r>
              <w:t xml:space="preserve"> рамках воспитательной программы (плана) класса</w:t>
            </w:r>
          </w:p>
          <w:p w:rsidR="00520A82" w:rsidRPr="00443044" w:rsidRDefault="00520A82" w:rsidP="00D45E38">
            <w:pPr>
              <w:jc w:val="both"/>
              <w:textAlignment w:val="baseline"/>
            </w:pPr>
            <w:r w:rsidRPr="00443044">
              <w:t>Основное содержание:</w:t>
            </w:r>
          </w:p>
          <w:p w:rsidR="00520A82" w:rsidRPr="00443044" w:rsidRDefault="00520A82" w:rsidP="00D45E38">
            <w:pPr>
              <w:jc w:val="both"/>
              <w:textAlignment w:val="baseline"/>
            </w:pPr>
            <w:r w:rsidRPr="00443044">
              <w:t>знакомство с миром профессий и способами получения профессионального образования;</w:t>
            </w:r>
          </w:p>
          <w:p w:rsidR="00520A82" w:rsidRPr="00443044" w:rsidRDefault="00520A82" w:rsidP="00D45E38">
            <w:pPr>
              <w:jc w:val="both"/>
              <w:textAlignment w:val="baseline"/>
            </w:pPr>
            <w:r w:rsidRPr="00443044">
              <w:t xml:space="preserve">создание условий для развития </w:t>
            </w:r>
            <w:proofErr w:type="spellStart"/>
            <w:r w:rsidRPr="00443044">
              <w:t>надпрофессиональных</w:t>
            </w:r>
            <w:proofErr w:type="spellEnd"/>
            <w:r w:rsidRPr="00443044">
              <w:t xml:space="preserve"> навыков (общения, работы в команде, поведения в конфликтной ситуации и т.п.);</w:t>
            </w:r>
          </w:p>
          <w:p w:rsidR="00520A82" w:rsidRPr="00443044" w:rsidRDefault="00520A82" w:rsidP="00D45E38">
            <w:pPr>
              <w:jc w:val="both"/>
              <w:textAlignment w:val="baseline"/>
            </w:pPr>
            <w:r w:rsidRPr="00443044">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r>
              <w:t xml:space="preserve"> </w:t>
            </w:r>
          </w:p>
        </w:tc>
      </w:tr>
    </w:tbl>
    <w:p w:rsidR="00520A82" w:rsidRPr="00443044" w:rsidRDefault="00BF6DAE" w:rsidP="00D45E38">
      <w:pPr>
        <w:jc w:val="both"/>
        <w:textAlignment w:val="baseline"/>
      </w:pPr>
      <w:r>
        <w:rPr>
          <w:b/>
        </w:rPr>
        <w:t xml:space="preserve">             </w:t>
      </w:r>
      <w:r w:rsidR="00520A82" w:rsidRPr="00DA43E7">
        <w:rPr>
          <w:b/>
        </w:rPr>
        <w:t>4</w:t>
      </w:r>
      <w:r>
        <w:t>.</w:t>
      </w:r>
      <w:r w:rsidR="00520A82">
        <w:t xml:space="preserve"> Занятия, связанные с реализацией особых интеллектуальных и социокуль</w:t>
      </w:r>
      <w:r w:rsidR="00181CA4">
        <w:t>турных потребностей обучающихся</w:t>
      </w:r>
      <w:r w:rsidR="00520A82">
        <w:t xml:space="preserve"> - о</w:t>
      </w:r>
      <w:r w:rsidR="00520A82" w:rsidRPr="00443044">
        <w:t>сновная цель: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520A82" w:rsidRPr="00443044" w:rsidRDefault="00520A82" w:rsidP="00BF6DAE">
      <w:pPr>
        <w:ind w:firstLine="708"/>
        <w:jc w:val="both"/>
        <w:textAlignment w:val="baseline"/>
      </w:pPr>
      <w:r w:rsidRPr="00443044">
        <w:t>Основная задача: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520A82" w:rsidRPr="00443044" w:rsidRDefault="00520A82" w:rsidP="00BF6DAE">
      <w:pPr>
        <w:ind w:firstLine="708"/>
        <w:jc w:val="both"/>
        <w:textAlignment w:val="baseline"/>
      </w:pPr>
      <w:r w:rsidRPr="00443044">
        <w:t>Основные направления деятельности:</w:t>
      </w:r>
    </w:p>
    <w:p w:rsidR="00520A82" w:rsidRPr="00443044" w:rsidRDefault="00520A82" w:rsidP="00D45E38">
      <w:pPr>
        <w:jc w:val="both"/>
        <w:textAlignment w:val="baseline"/>
      </w:pPr>
      <w:r w:rsidRPr="00443044">
        <w:t>занятия по дополнительному или углубленному изучению учебных предметов или модулей;</w:t>
      </w:r>
    </w:p>
    <w:p w:rsidR="00520A82" w:rsidRDefault="00520A82" w:rsidP="00D45E38">
      <w:pPr>
        <w:jc w:val="both"/>
        <w:textAlignment w:val="baseline"/>
      </w:pPr>
      <w:r w:rsidRPr="00443044">
        <w:t>занятия в рамках исследовате</w:t>
      </w:r>
      <w:r>
        <w:t xml:space="preserve">льской и проектной </w:t>
      </w:r>
      <w:r w:rsidR="00181CA4">
        <w:t>деятельности</w:t>
      </w:r>
      <w:r w:rsidR="00385EA6">
        <w:t xml:space="preserve"> </w:t>
      </w:r>
      <w:r w:rsidR="00181CA4">
        <w:t>(</w:t>
      </w:r>
      <w:r w:rsidR="00385EA6">
        <w:t xml:space="preserve">подготовка к </w:t>
      </w:r>
      <w:r>
        <w:t>ГИА по матем</w:t>
      </w:r>
      <w:r w:rsidR="00181CA4">
        <w:t xml:space="preserve">атике, русскому языку и географии, кружок </w:t>
      </w:r>
      <w:proofErr w:type="gramStart"/>
      <w:r w:rsidR="00181CA4">
        <w:t>« Эколог</w:t>
      </w:r>
      <w:proofErr w:type="gramEnd"/>
      <w:r>
        <w:t>» для 7-</w:t>
      </w:r>
      <w:r w:rsidR="00385EA6">
        <w:t xml:space="preserve">9 </w:t>
      </w:r>
      <w:r>
        <w:t>классов)</w:t>
      </w:r>
    </w:p>
    <w:p w:rsidR="00181CA4" w:rsidRDefault="00520A82" w:rsidP="00D45E38">
      <w:pPr>
        <w:jc w:val="both"/>
        <w:textAlignment w:val="baseline"/>
      </w:pPr>
      <w:r w:rsidRPr="00DA43E7">
        <w:rPr>
          <w:b/>
        </w:rPr>
        <w:lastRenderedPageBreak/>
        <w:t xml:space="preserve"> </w:t>
      </w:r>
      <w:r w:rsidR="00BF6DAE">
        <w:rPr>
          <w:b/>
        </w:rPr>
        <w:tab/>
      </w:r>
      <w:r>
        <w:t xml:space="preserve">Занятия, направленные на удовлетворение интересов и </w:t>
      </w:r>
      <w:proofErr w:type="gramStart"/>
      <w:r>
        <w:t>потребностей</w:t>
      </w:r>
      <w:proofErr w:type="gramEnd"/>
      <w:r>
        <w:t xml:space="preserve"> учащихся в творческом и физическом развитии, помощь в самореализации, раскрытии и развитии </w:t>
      </w:r>
      <w:r w:rsidR="00181CA4">
        <w:t>способностей и талантов.</w:t>
      </w:r>
    </w:p>
    <w:p w:rsidR="00520A82" w:rsidRPr="00443044" w:rsidRDefault="00520A82" w:rsidP="00181CA4">
      <w:pPr>
        <w:ind w:firstLine="708"/>
        <w:jc w:val="both"/>
        <w:textAlignment w:val="baseline"/>
      </w:pPr>
      <w:r w:rsidRPr="00443044">
        <w:t xml:space="preserve">Основная цель: удовлетворение интересов и </w:t>
      </w:r>
      <w:proofErr w:type="gramStart"/>
      <w:r w:rsidRPr="00443044">
        <w:t>потребностей</w:t>
      </w:r>
      <w:proofErr w:type="gramEnd"/>
      <w:r w:rsidRPr="00443044">
        <w:t xml:space="preserve"> обучающихся в творческом и физическом развитии, помощь в самореализации, раскрытии и развитии способностей и талантов.</w:t>
      </w:r>
    </w:p>
    <w:p w:rsidR="00520A82" w:rsidRPr="00443044" w:rsidRDefault="00520A82" w:rsidP="00181CA4">
      <w:pPr>
        <w:ind w:firstLine="708"/>
        <w:jc w:val="both"/>
        <w:textAlignment w:val="baseline"/>
      </w:pPr>
      <w:r w:rsidRPr="00443044">
        <w:t>Основные задачи:</w:t>
      </w:r>
    </w:p>
    <w:p w:rsidR="00520A82" w:rsidRPr="00443044" w:rsidRDefault="00520A82" w:rsidP="00D45E38">
      <w:pPr>
        <w:jc w:val="both"/>
        <w:textAlignment w:val="baseline"/>
      </w:pPr>
      <w:r w:rsidRPr="00443044">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p w:rsidR="00520A82" w:rsidRPr="00443044" w:rsidRDefault="00520A82" w:rsidP="00D45E38">
      <w:pPr>
        <w:jc w:val="both"/>
        <w:textAlignment w:val="baseline"/>
      </w:pPr>
      <w:r w:rsidRPr="00443044">
        <w:t>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rsidR="00520A82" w:rsidRPr="00443044" w:rsidRDefault="00520A82" w:rsidP="00D45E38">
      <w:pPr>
        <w:jc w:val="both"/>
        <w:textAlignment w:val="baseline"/>
      </w:pPr>
      <w:r w:rsidRPr="00443044">
        <w:t xml:space="preserve">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w:t>
      </w:r>
      <w:proofErr w:type="spellStart"/>
      <w:r w:rsidRPr="00443044">
        <w:t>самообслуживающего</w:t>
      </w:r>
      <w:proofErr w:type="spellEnd"/>
      <w:r w:rsidRPr="00443044">
        <w:t xml:space="preserve"> труда.</w:t>
      </w:r>
    </w:p>
    <w:p w:rsidR="00181CA4" w:rsidRDefault="00520A82" w:rsidP="00181CA4">
      <w:pPr>
        <w:ind w:firstLine="708"/>
        <w:jc w:val="both"/>
        <w:textAlignment w:val="baseline"/>
      </w:pPr>
      <w:r w:rsidRPr="00443044">
        <w:t>Основные организационные формы:</w:t>
      </w:r>
    </w:p>
    <w:p w:rsidR="00520A82" w:rsidRPr="00443044" w:rsidRDefault="00181CA4" w:rsidP="00181CA4">
      <w:pPr>
        <w:jc w:val="both"/>
        <w:textAlignment w:val="baseline"/>
      </w:pPr>
      <w:r>
        <w:t>-</w:t>
      </w:r>
      <w:proofErr w:type="gramStart"/>
      <w:r>
        <w:t>театральный  кружок</w:t>
      </w:r>
      <w:proofErr w:type="gramEnd"/>
      <w:r>
        <w:t xml:space="preserve"> «Золотой петушок</w:t>
      </w:r>
      <w:r w:rsidR="00520A82">
        <w:t>»</w:t>
      </w:r>
      <w:r>
        <w:t>;</w:t>
      </w:r>
    </w:p>
    <w:p w:rsidR="00520A82" w:rsidRPr="00443044" w:rsidRDefault="00181CA4" w:rsidP="00D45E38">
      <w:pPr>
        <w:jc w:val="both"/>
        <w:textAlignment w:val="baseline"/>
      </w:pPr>
      <w:r>
        <w:t>-</w:t>
      </w:r>
      <w:r w:rsidR="00520A82" w:rsidRPr="00443044">
        <w:t>занятия школьников в с</w:t>
      </w:r>
      <w:r>
        <w:t>портивных объединениях: с</w:t>
      </w:r>
      <w:r w:rsidR="00520A82">
        <w:t>портивная с</w:t>
      </w:r>
      <w:r>
        <w:t>екция (волейбол, футбол, баскетбол</w:t>
      </w:r>
      <w:r w:rsidR="00520A82">
        <w:t>)</w:t>
      </w:r>
      <w:r w:rsidR="00520A82" w:rsidRPr="00443044">
        <w:t>;</w:t>
      </w:r>
    </w:p>
    <w:p w:rsidR="00520A82" w:rsidRDefault="00181CA4" w:rsidP="00D45E38">
      <w:pPr>
        <w:jc w:val="both"/>
        <w:textAlignment w:val="baseline"/>
      </w:pPr>
      <w:r>
        <w:t>занятия по п</w:t>
      </w:r>
      <w:r w:rsidR="00520A82" w:rsidRPr="00443044">
        <w:t>рограмме развития социальной активности обучающихся начальных классов "Орлята России".</w:t>
      </w:r>
    </w:p>
    <w:p w:rsidR="00520A82" w:rsidRPr="00443044" w:rsidRDefault="00520A82" w:rsidP="00BF6DAE">
      <w:pPr>
        <w:ind w:firstLine="708"/>
        <w:jc w:val="both"/>
        <w:textAlignment w:val="baseline"/>
      </w:pPr>
      <w:r w:rsidRPr="00DA43E7">
        <w:rPr>
          <w:b/>
        </w:rPr>
        <w:t>6</w:t>
      </w:r>
      <w:r>
        <w:t>.</w:t>
      </w:r>
      <w:r w:rsidRPr="00F239A5">
        <w:t xml:space="preserve"> </w:t>
      </w:r>
      <w:r>
        <w:t>Занятия</w:t>
      </w:r>
      <w:r w:rsidR="00721015">
        <w:t>,</w:t>
      </w:r>
      <w:r>
        <w:t xml:space="preserve"> направленные на удовлетворение социальных интересов и потребностей обучающихся, на педагогическое сопровождение деятельности социально-ориентированных ученических сообществ, детских общественных объединений, органов ученичес</w:t>
      </w:r>
      <w:r w:rsidR="00721015">
        <w:t>к</w:t>
      </w:r>
      <w:r>
        <w:t>ого самоуправления, на организацию совместно с обучающимися комплекса мероприятий</w:t>
      </w:r>
      <w:r w:rsidR="00DA43E7">
        <w:t xml:space="preserve"> воспитательной направленности.</w:t>
      </w:r>
    </w:p>
    <w:tbl>
      <w:tblPr>
        <w:tblW w:w="0" w:type="auto"/>
        <w:tblCellMar>
          <w:left w:w="0" w:type="dxa"/>
          <w:right w:w="0" w:type="dxa"/>
        </w:tblCellMar>
        <w:tblLook w:val="04A0" w:firstRow="1" w:lastRow="0" w:firstColumn="1" w:lastColumn="0" w:noHBand="0" w:noVBand="1"/>
      </w:tblPr>
      <w:tblGrid>
        <w:gridCol w:w="9921"/>
      </w:tblGrid>
      <w:tr w:rsidR="00520A82" w:rsidRPr="00443044" w:rsidTr="00C24B28">
        <w:tc>
          <w:tcPr>
            <w:tcW w:w="0" w:type="auto"/>
            <w:tcBorders>
              <w:top w:val="nil"/>
              <w:left w:val="nil"/>
              <w:bottom w:val="nil"/>
              <w:right w:val="nil"/>
            </w:tcBorders>
            <w:vAlign w:val="bottom"/>
            <w:hideMark/>
          </w:tcPr>
          <w:p w:rsidR="00520A82" w:rsidRPr="00443044" w:rsidRDefault="00520A82" w:rsidP="00D45E38">
            <w:pPr>
              <w:jc w:val="both"/>
              <w:textAlignment w:val="baseline"/>
            </w:pPr>
            <w:r w:rsidRPr="00443044">
              <w:t>Основная цель: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520A82" w:rsidRPr="00443044" w:rsidRDefault="00520A82" w:rsidP="00D45E38">
            <w:pPr>
              <w:jc w:val="both"/>
              <w:textAlignment w:val="baseline"/>
            </w:pPr>
            <w:r w:rsidRPr="00443044">
              <w:t xml:space="preserve">Основная задача: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w:t>
            </w:r>
            <w:proofErr w:type="spellStart"/>
            <w:r w:rsidRPr="00443044">
              <w:t>микрокоммуникаций</w:t>
            </w:r>
            <w:proofErr w:type="spellEnd"/>
            <w:r w:rsidRPr="00443044">
              <w:t>, складывающихся в образовательной организации, понимания зон личного влияния на уклад школьной жизни.</w:t>
            </w:r>
          </w:p>
          <w:p w:rsidR="00520A82" w:rsidRPr="00443044" w:rsidRDefault="00520A82" w:rsidP="00D45E38">
            <w:pPr>
              <w:jc w:val="both"/>
              <w:textAlignment w:val="baseline"/>
            </w:pPr>
            <w:r w:rsidRPr="00443044">
              <w:t>Основные организационные формы: педагогическое сопровождение дея</w:t>
            </w:r>
            <w:r w:rsidR="00181CA4">
              <w:t>тельности РДДМ</w:t>
            </w:r>
            <w:r w:rsidRPr="00443044">
              <w:t>;</w:t>
            </w:r>
          </w:p>
          <w:p w:rsidR="00520A82" w:rsidRPr="00443044" w:rsidRDefault="00DA43E7" w:rsidP="00D45E38">
            <w:pPr>
              <w:jc w:val="both"/>
              <w:textAlignment w:val="baseline"/>
            </w:pPr>
            <w:r>
              <w:t>Т</w:t>
            </w:r>
            <w:r w:rsidR="00520A82">
              <w:t>рудового отряда на летний период; выборный Совета старшеклассников, созданный</w:t>
            </w:r>
            <w:r w:rsidR="00520A82" w:rsidRPr="00443044">
              <w:t xml:space="preserve"> для учета мнения школьников по вопросам управлени</w:t>
            </w:r>
            <w:r w:rsidR="00BF6DAE">
              <w:t>я образовательной организацией;</w:t>
            </w:r>
          </w:p>
        </w:tc>
      </w:tr>
    </w:tbl>
    <w:p w:rsidR="00520A82" w:rsidRDefault="00520A82" w:rsidP="00385EA6">
      <w:pPr>
        <w:pStyle w:val="Default"/>
        <w:jc w:val="both"/>
        <w:rPr>
          <w:color w:val="auto"/>
        </w:rPr>
      </w:pPr>
      <w:r>
        <w:rPr>
          <w:color w:val="auto"/>
        </w:rPr>
        <w:t xml:space="preserve">Так же соблюдаются основные </w:t>
      </w:r>
      <w:proofErr w:type="spellStart"/>
      <w:r>
        <w:rPr>
          <w:color w:val="auto"/>
        </w:rPr>
        <w:t>здоровьесберегающие</w:t>
      </w:r>
      <w:proofErr w:type="spellEnd"/>
      <w:r>
        <w:rPr>
          <w:color w:val="auto"/>
        </w:rPr>
        <w:t xml:space="preserve"> требования к осуществлению внеурочной деятельности:</w:t>
      </w:r>
    </w:p>
    <w:p w:rsidR="00520A82" w:rsidRDefault="00520A82" w:rsidP="00520A82">
      <w:pPr>
        <w:pStyle w:val="Default"/>
        <w:ind w:firstLine="567"/>
        <w:jc w:val="both"/>
        <w:rPr>
          <w:color w:val="auto"/>
        </w:rPr>
      </w:pPr>
      <w:r>
        <w:rPr>
          <w:color w:val="auto"/>
        </w:rPr>
        <w:t>-форма проведения занятий отличная от урока;</w:t>
      </w:r>
    </w:p>
    <w:p w:rsidR="00520A82" w:rsidRDefault="00520A82" w:rsidP="00520A82">
      <w:pPr>
        <w:pStyle w:val="Default"/>
        <w:ind w:firstLine="567"/>
        <w:jc w:val="both"/>
        <w:rPr>
          <w:color w:val="auto"/>
        </w:rPr>
      </w:pPr>
      <w:r>
        <w:rPr>
          <w:color w:val="auto"/>
        </w:rPr>
        <w:t>-соблюдение динамической паузы между учебными занятиями по расписанию и внеурочной деятельностью в школе.</w:t>
      </w:r>
    </w:p>
    <w:p w:rsidR="00BF6DAE" w:rsidRDefault="00BF6DAE" w:rsidP="00520A82">
      <w:pPr>
        <w:pStyle w:val="Default"/>
        <w:ind w:firstLine="567"/>
        <w:jc w:val="both"/>
        <w:rPr>
          <w:color w:val="auto"/>
        </w:rPr>
      </w:pPr>
    </w:p>
    <w:p w:rsidR="00520A82" w:rsidRDefault="00DA43E7" w:rsidP="00721015">
      <w:pPr>
        <w:autoSpaceDE w:val="0"/>
        <w:autoSpaceDN w:val="0"/>
        <w:adjustRightInd w:val="0"/>
        <w:jc w:val="both"/>
        <w:rPr>
          <w:b/>
        </w:rPr>
      </w:pPr>
      <w:r>
        <w:rPr>
          <w:b/>
        </w:rPr>
        <w:t xml:space="preserve">            </w:t>
      </w:r>
      <w:r w:rsidR="00520A82">
        <w:rPr>
          <w:b/>
        </w:rPr>
        <w:t>Особенностями планов внеурочной деятельности школы являются:</w:t>
      </w:r>
    </w:p>
    <w:p w:rsidR="00385EA6" w:rsidRDefault="00520A82" w:rsidP="00BF6DAE">
      <w:pPr>
        <w:widowControl w:val="0"/>
        <w:autoSpaceDE w:val="0"/>
        <w:autoSpaceDN w:val="0"/>
        <w:adjustRightInd w:val="0"/>
        <w:jc w:val="center"/>
        <w:rPr>
          <w:b/>
        </w:rPr>
      </w:pPr>
      <w:proofErr w:type="gramStart"/>
      <w:r>
        <w:rPr>
          <w:b/>
        </w:rPr>
        <w:t>Особенности  внеуро</w:t>
      </w:r>
      <w:r w:rsidR="00BF6DAE">
        <w:rPr>
          <w:b/>
        </w:rPr>
        <w:t>чной</w:t>
      </w:r>
      <w:proofErr w:type="gramEnd"/>
      <w:r w:rsidR="00BF6DAE">
        <w:rPr>
          <w:b/>
        </w:rPr>
        <w:t xml:space="preserve"> деятельности 1-4-х классов</w:t>
      </w:r>
    </w:p>
    <w:p w:rsidR="00520A82" w:rsidRDefault="00520A82" w:rsidP="00520A82">
      <w:pPr>
        <w:autoSpaceDE w:val="0"/>
        <w:autoSpaceDN w:val="0"/>
        <w:adjustRightInd w:val="0"/>
        <w:ind w:firstLine="567"/>
        <w:jc w:val="both"/>
        <w:rPr>
          <w:rFonts w:eastAsiaTheme="minorHAnsi"/>
          <w:sz w:val="23"/>
          <w:szCs w:val="23"/>
          <w:lang w:eastAsia="en-US"/>
        </w:rPr>
      </w:pPr>
      <w:r>
        <w:rPr>
          <w:rFonts w:eastAsiaTheme="minorHAnsi"/>
          <w:sz w:val="23"/>
          <w:szCs w:val="23"/>
          <w:lang w:eastAsia="en-US"/>
        </w:rPr>
        <w:t xml:space="preserve">План внеурочной деятельности определяет формы организации и объем внеурочной деятельности на уровне начального образования (до 1320 академических часов за четыре года обучения) с учетом интересов обучающихся и возможностей организации, осуществляющей образовательную деятельность. </w:t>
      </w:r>
    </w:p>
    <w:p w:rsidR="00520A82" w:rsidRDefault="00520A82" w:rsidP="00520A82">
      <w:pPr>
        <w:autoSpaceDE w:val="0"/>
        <w:autoSpaceDN w:val="0"/>
        <w:adjustRightInd w:val="0"/>
        <w:ind w:firstLine="567"/>
        <w:jc w:val="both"/>
        <w:rPr>
          <w:rFonts w:eastAsiaTheme="minorHAnsi"/>
          <w:sz w:val="23"/>
          <w:szCs w:val="23"/>
          <w:lang w:eastAsia="en-US"/>
        </w:rPr>
      </w:pPr>
      <w:r>
        <w:rPr>
          <w:rFonts w:eastAsiaTheme="minorHAnsi"/>
          <w:sz w:val="23"/>
          <w:szCs w:val="23"/>
          <w:lang w:eastAsia="en-US"/>
        </w:rPr>
        <w:t xml:space="preserve">Реализация программ внеурочной деятельности начинается с 1 сентября каждого учебного года и составляет 33 часа для 1-х классов, для 2, 3, 4-х классов 34 часа в год. Количество часов внеурочной деятельности для обучающихся 1-х классов составляет 5 часов в неделю – 165 часов в год, 2, 3, 4-х классов составляет 5 часов в неделю – 170 часов в год. Таким образом, за 4 года обучения составит 675 академических часов, что соответствует нормам, определенным ФГОС. </w:t>
      </w:r>
    </w:p>
    <w:p w:rsidR="00520A82" w:rsidRDefault="00520A82" w:rsidP="00520A82">
      <w:pPr>
        <w:autoSpaceDE w:val="0"/>
        <w:autoSpaceDN w:val="0"/>
        <w:adjustRightInd w:val="0"/>
        <w:ind w:firstLine="567"/>
        <w:jc w:val="both"/>
        <w:rPr>
          <w:rFonts w:eastAsiaTheme="minorHAnsi"/>
          <w:sz w:val="23"/>
          <w:szCs w:val="23"/>
          <w:lang w:eastAsia="en-US"/>
        </w:rPr>
      </w:pPr>
      <w:r>
        <w:rPr>
          <w:rFonts w:eastAsiaTheme="minorHAnsi"/>
          <w:sz w:val="23"/>
          <w:szCs w:val="23"/>
          <w:lang w:eastAsia="en-US"/>
        </w:rPr>
        <w:t xml:space="preserve">Продолжительность занятия внеурочной деятельности составляет 35-40 минут. </w:t>
      </w:r>
    </w:p>
    <w:p w:rsidR="00520A82" w:rsidRDefault="00520A82" w:rsidP="00520A82">
      <w:pPr>
        <w:autoSpaceDE w:val="0"/>
        <w:autoSpaceDN w:val="0"/>
        <w:adjustRightInd w:val="0"/>
        <w:ind w:firstLine="567"/>
        <w:jc w:val="both"/>
        <w:rPr>
          <w:rFonts w:eastAsiaTheme="minorHAnsi"/>
          <w:sz w:val="23"/>
          <w:szCs w:val="23"/>
          <w:lang w:eastAsia="en-US"/>
        </w:rPr>
      </w:pPr>
      <w:r>
        <w:rPr>
          <w:rFonts w:eastAsiaTheme="minorHAnsi"/>
          <w:sz w:val="23"/>
          <w:szCs w:val="23"/>
          <w:lang w:eastAsia="en-US"/>
        </w:rPr>
        <w:lastRenderedPageBreak/>
        <w:t xml:space="preserve">Количество часов внеурочной деятельности по заданным направлениям устанавливается с учетом интересов, состояния здоровья, запросов ребенка и семьи, а также с учетом имеющейся социальной инфраструктуры. </w:t>
      </w:r>
    </w:p>
    <w:p w:rsidR="00520A82" w:rsidRDefault="00520A82" w:rsidP="00520A82">
      <w:pPr>
        <w:ind w:firstLine="567"/>
        <w:jc w:val="both"/>
      </w:pPr>
      <w:r>
        <w:t xml:space="preserve">Цели организации внеурочной деятельности 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 </w:t>
      </w:r>
    </w:p>
    <w:p w:rsidR="00520A82" w:rsidRDefault="00520A82" w:rsidP="00520A82">
      <w:pPr>
        <w:widowControl w:val="0"/>
        <w:autoSpaceDE w:val="0"/>
        <w:autoSpaceDN w:val="0"/>
        <w:adjustRightInd w:val="0"/>
        <w:ind w:firstLine="567"/>
        <w:jc w:val="both"/>
      </w:pPr>
      <w:r>
        <w:t xml:space="preserve"> При организации внеурочной деятельности обучающихся используются возможности учреждений дополнительного образования и культуры.</w:t>
      </w:r>
    </w:p>
    <w:p w:rsidR="00520A82" w:rsidRDefault="00520A82" w:rsidP="00520A82">
      <w:pPr>
        <w:tabs>
          <w:tab w:val="left" w:pos="284"/>
        </w:tabs>
        <w:autoSpaceDE w:val="0"/>
        <w:autoSpaceDN w:val="0"/>
        <w:adjustRightInd w:val="0"/>
        <w:ind w:firstLine="567"/>
        <w:jc w:val="both"/>
      </w:pPr>
      <w:r>
        <w:tab/>
        <w:t>Использование регулярных занятий внеурочной деятельности способствует закреплению и практическому использованию содержания программ учебных предметов, курсов, направленных на научно-познавательную, общественно-полезную деятельность, художественно-эстетическое развитие, духовно-нравственное и патриотическое воспитание.</w:t>
      </w:r>
    </w:p>
    <w:p w:rsidR="00520A82" w:rsidRDefault="00520A82" w:rsidP="00520A82">
      <w:pPr>
        <w:tabs>
          <w:tab w:val="left" w:pos="284"/>
        </w:tabs>
        <w:autoSpaceDE w:val="0"/>
        <w:autoSpaceDN w:val="0"/>
        <w:adjustRightInd w:val="0"/>
        <w:ind w:firstLine="567"/>
        <w:jc w:val="both"/>
      </w:pPr>
      <w:r>
        <w:t>Система оценки достижения планируемых результатов освоения программ внеурочной деятельности заключается в оценке динамики достижений обучающихся, в получении объективной информации о качестве подготовки обучающихся в интересах всех участников образовательных отношений.</w:t>
      </w:r>
    </w:p>
    <w:p w:rsidR="00520A82" w:rsidRDefault="00520A82" w:rsidP="00520A82">
      <w:pPr>
        <w:tabs>
          <w:tab w:val="left" w:pos="284"/>
        </w:tabs>
        <w:autoSpaceDE w:val="0"/>
        <w:autoSpaceDN w:val="0"/>
        <w:adjustRightInd w:val="0"/>
        <w:ind w:firstLine="567"/>
        <w:jc w:val="both"/>
      </w:pPr>
    </w:p>
    <w:p w:rsidR="00520A82" w:rsidRDefault="00AA78B9" w:rsidP="00520A82">
      <w:pPr>
        <w:widowControl w:val="0"/>
        <w:autoSpaceDE w:val="0"/>
        <w:autoSpaceDN w:val="0"/>
        <w:adjustRightInd w:val="0"/>
        <w:jc w:val="center"/>
        <w:rPr>
          <w:b/>
        </w:rPr>
      </w:pPr>
      <w:r>
        <w:rPr>
          <w:b/>
        </w:rPr>
        <w:t>О</w:t>
      </w:r>
      <w:r w:rsidR="00520A82">
        <w:rPr>
          <w:b/>
        </w:rPr>
        <w:t>собенности внеурочной деятельности 5-9-х классов</w:t>
      </w:r>
    </w:p>
    <w:p w:rsidR="00AA78B9" w:rsidRDefault="00AA78B9" w:rsidP="00520A82">
      <w:pPr>
        <w:widowControl w:val="0"/>
        <w:autoSpaceDE w:val="0"/>
        <w:autoSpaceDN w:val="0"/>
        <w:adjustRightInd w:val="0"/>
        <w:jc w:val="center"/>
        <w:rPr>
          <w:b/>
        </w:rPr>
      </w:pPr>
    </w:p>
    <w:p w:rsidR="00520A82" w:rsidRDefault="00520A82" w:rsidP="00520A82">
      <w:pPr>
        <w:autoSpaceDE w:val="0"/>
        <w:autoSpaceDN w:val="0"/>
        <w:adjustRightInd w:val="0"/>
        <w:ind w:firstLine="708"/>
        <w:jc w:val="both"/>
        <w:rPr>
          <w:rFonts w:eastAsiaTheme="minorHAnsi"/>
          <w:color w:val="000000"/>
          <w:sz w:val="23"/>
          <w:szCs w:val="23"/>
          <w:lang w:eastAsia="en-US"/>
        </w:rPr>
      </w:pPr>
      <w:r>
        <w:rPr>
          <w:rFonts w:eastAsiaTheme="minorHAnsi"/>
          <w:color w:val="000000"/>
          <w:sz w:val="23"/>
          <w:szCs w:val="23"/>
          <w:lang w:eastAsia="en-US"/>
        </w:rPr>
        <w:t xml:space="preserve">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и возможностей организации, осуществляющей образовательную деятельность. </w:t>
      </w:r>
    </w:p>
    <w:p w:rsidR="00520A82" w:rsidRDefault="00520A82" w:rsidP="00520A82">
      <w:pPr>
        <w:autoSpaceDE w:val="0"/>
        <w:autoSpaceDN w:val="0"/>
        <w:adjustRightInd w:val="0"/>
        <w:ind w:firstLine="708"/>
        <w:jc w:val="both"/>
        <w:rPr>
          <w:rFonts w:eastAsiaTheme="minorHAnsi"/>
          <w:color w:val="000000"/>
          <w:sz w:val="23"/>
          <w:szCs w:val="23"/>
          <w:lang w:eastAsia="en-US"/>
        </w:rPr>
      </w:pPr>
      <w:r>
        <w:rPr>
          <w:rFonts w:eastAsiaTheme="minorHAnsi"/>
          <w:color w:val="000000"/>
          <w:sz w:val="23"/>
          <w:szCs w:val="23"/>
          <w:lang w:eastAsia="en-US"/>
        </w:rPr>
        <w:t xml:space="preserve">Реализация программ внеурочной деятельности начинается с 1 сентября учебного года и составляет 34 часа в год. Количество часов внеурочной деятельности для обучающихся 5-9-х классов составляет 5 часов в неделю и 170 часов в год, за пять лет обучения составит 850 часов, что соответствует нормам, определенным ФГОС. </w:t>
      </w:r>
    </w:p>
    <w:p w:rsidR="00AA78B9" w:rsidRDefault="00520A82" w:rsidP="00520A82">
      <w:pPr>
        <w:autoSpaceDE w:val="0"/>
        <w:autoSpaceDN w:val="0"/>
        <w:adjustRightInd w:val="0"/>
        <w:ind w:firstLine="708"/>
        <w:jc w:val="both"/>
        <w:rPr>
          <w:rFonts w:eastAsiaTheme="minorHAnsi"/>
          <w:b/>
          <w:bCs/>
          <w:i/>
          <w:iCs/>
          <w:sz w:val="23"/>
          <w:szCs w:val="23"/>
          <w:lang w:eastAsia="en-US"/>
        </w:rPr>
      </w:pPr>
      <w:r>
        <w:rPr>
          <w:rFonts w:eastAsiaTheme="minorHAnsi"/>
          <w:sz w:val="23"/>
          <w:szCs w:val="23"/>
          <w:lang w:eastAsia="en-US"/>
        </w:rPr>
        <w:t xml:space="preserve">Количество часов внеурочной деятельности по заданным направлениям устанавливается с учетом интересов, состояния здоровья, запросов ребенка и семьи, а также с учетом имеющейся социальной инфраструктуры. </w:t>
      </w:r>
    </w:p>
    <w:p w:rsidR="00520A82" w:rsidRDefault="00520A82" w:rsidP="00520A82">
      <w:pPr>
        <w:autoSpaceDE w:val="0"/>
        <w:autoSpaceDN w:val="0"/>
        <w:adjustRightInd w:val="0"/>
        <w:ind w:firstLine="708"/>
        <w:jc w:val="both"/>
        <w:rPr>
          <w:rFonts w:eastAsiaTheme="minorHAnsi"/>
          <w:b/>
          <w:bCs/>
          <w:i/>
          <w:iCs/>
          <w:sz w:val="23"/>
          <w:szCs w:val="23"/>
          <w:lang w:eastAsia="en-US"/>
        </w:rPr>
      </w:pPr>
      <w:r>
        <w:rPr>
          <w:rFonts w:eastAsiaTheme="minorHAnsi"/>
          <w:sz w:val="23"/>
          <w:szCs w:val="23"/>
          <w:lang w:eastAsia="en-US"/>
        </w:rPr>
        <w:t>Продолжительность занятия внеурочной деятельности составляет 35-40 минут.</w:t>
      </w:r>
    </w:p>
    <w:p w:rsidR="00520A82" w:rsidRDefault="00520A82" w:rsidP="00520A82">
      <w:pPr>
        <w:autoSpaceDE w:val="0"/>
        <w:autoSpaceDN w:val="0"/>
        <w:adjustRightInd w:val="0"/>
        <w:ind w:firstLine="708"/>
        <w:jc w:val="both"/>
        <w:rPr>
          <w:rFonts w:eastAsiaTheme="minorHAnsi"/>
          <w:sz w:val="23"/>
          <w:szCs w:val="23"/>
          <w:lang w:eastAsia="en-US"/>
        </w:rPr>
      </w:pPr>
      <w:r>
        <w:rPr>
          <w:rFonts w:eastAsiaTheme="minorHAnsi"/>
          <w:sz w:val="23"/>
          <w:szCs w:val="23"/>
          <w:lang w:eastAsia="en-US"/>
        </w:rPr>
        <w:t>С целью формирования устойчивой мотивации и профессиональной ориентации обучающихся на продолжение профессиональной деятельности и жизни на селе.</w:t>
      </w:r>
    </w:p>
    <w:p w:rsidR="00520A82" w:rsidRDefault="00520A82" w:rsidP="00520A82">
      <w:pPr>
        <w:widowControl w:val="0"/>
        <w:autoSpaceDE w:val="0"/>
        <w:autoSpaceDN w:val="0"/>
        <w:adjustRightInd w:val="0"/>
        <w:jc w:val="both"/>
      </w:pPr>
      <w:r>
        <w:t xml:space="preserve">        План внеурочной деятельности для обучающихся основного общего образования (5 – 9 класс) составлен с учетом интересов обучающихся, этнокультурных, региональных особенностей, возможностей образовательного учреждения и социальных запросов родителей (законных представителей) и реализуется посредством различных форм организации, таких, как экскурсии,</w:t>
      </w:r>
      <w:r w:rsidR="000638EF">
        <w:t xml:space="preserve"> кружки, </w:t>
      </w:r>
      <w:r>
        <w:t>спортивные секции, круглые столы, краеведческая работа, олим</w:t>
      </w:r>
      <w:r w:rsidR="000638EF">
        <w:t>пиады, конкурсы, соревнования,</w:t>
      </w:r>
      <w:r>
        <w:t xml:space="preserve"> общественно полезные практики, социальное проектирование, военно-патриотические объединения и т. д. </w:t>
      </w:r>
    </w:p>
    <w:p w:rsidR="00520A82" w:rsidRDefault="00520A82" w:rsidP="00520A82">
      <w:pPr>
        <w:widowControl w:val="0"/>
        <w:autoSpaceDE w:val="0"/>
        <w:autoSpaceDN w:val="0"/>
        <w:adjustRightInd w:val="0"/>
        <w:ind w:firstLine="708"/>
        <w:jc w:val="both"/>
      </w:pPr>
      <w:r>
        <w:t>При организации внеурочной деятельности обучающихся используются возможности учреждений дополнительного образования и культуры.</w:t>
      </w:r>
    </w:p>
    <w:p w:rsidR="00520A82" w:rsidRDefault="00520A82" w:rsidP="00520A82">
      <w:pPr>
        <w:ind w:firstLine="708"/>
        <w:jc w:val="both"/>
      </w:pPr>
      <w:r>
        <w:t>Система оценки достижения планируемых результатов освоения программ внеурочной деятельности включает описание организации и содержания: промежуточную аттестацию обучающихся в рамках внеурочной деятельности.</w:t>
      </w:r>
    </w:p>
    <w:p w:rsidR="00AA78B9" w:rsidRPr="00AA78B9" w:rsidRDefault="00AA78B9" w:rsidP="00AA78B9">
      <w:pPr>
        <w:tabs>
          <w:tab w:val="left" w:pos="1515"/>
        </w:tabs>
        <w:sectPr w:rsidR="00AA78B9" w:rsidRPr="00AA78B9" w:rsidSect="00C374E5">
          <w:footerReference w:type="default" r:id="rId9"/>
          <w:pgSz w:w="11906" w:h="16838"/>
          <w:pgMar w:top="426" w:right="851" w:bottom="993" w:left="1134" w:header="709" w:footer="709" w:gutter="0"/>
          <w:cols w:space="708"/>
          <w:docGrid w:linePitch="360"/>
        </w:sect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2128"/>
        <w:gridCol w:w="3113"/>
        <w:gridCol w:w="2126"/>
        <w:gridCol w:w="567"/>
        <w:gridCol w:w="567"/>
        <w:gridCol w:w="678"/>
        <w:gridCol w:w="456"/>
        <w:gridCol w:w="602"/>
        <w:gridCol w:w="708"/>
        <w:gridCol w:w="709"/>
        <w:gridCol w:w="681"/>
        <w:gridCol w:w="6"/>
        <w:gridCol w:w="26"/>
        <w:gridCol w:w="676"/>
      </w:tblGrid>
      <w:tr w:rsidR="00C43884" w:rsidRPr="00916010" w:rsidTr="00AA78B9">
        <w:trPr>
          <w:trHeight w:val="358"/>
        </w:trPr>
        <w:tc>
          <w:tcPr>
            <w:tcW w:w="2267" w:type="dxa"/>
            <w:vMerge w:val="restart"/>
          </w:tcPr>
          <w:p w:rsidR="00C43884" w:rsidRPr="00916010" w:rsidRDefault="00C43884" w:rsidP="00DD6461">
            <w:r w:rsidRPr="00916010">
              <w:lastRenderedPageBreak/>
              <w:t>Направления</w:t>
            </w:r>
          </w:p>
          <w:p w:rsidR="00C43884" w:rsidRPr="00916010" w:rsidRDefault="00C43884" w:rsidP="00DD6461">
            <w:r w:rsidRPr="00916010">
              <w:t>внеурочной деятельности</w:t>
            </w:r>
          </w:p>
        </w:tc>
        <w:tc>
          <w:tcPr>
            <w:tcW w:w="2128" w:type="dxa"/>
            <w:vMerge w:val="restart"/>
          </w:tcPr>
          <w:p w:rsidR="00C43884" w:rsidRPr="00916010" w:rsidRDefault="00C43884" w:rsidP="00DD6461">
            <w:r w:rsidRPr="00916010">
              <w:t>Название реализуемой программы</w:t>
            </w:r>
          </w:p>
        </w:tc>
        <w:tc>
          <w:tcPr>
            <w:tcW w:w="3113" w:type="dxa"/>
            <w:vMerge w:val="restart"/>
          </w:tcPr>
          <w:p w:rsidR="00C43884" w:rsidRPr="00916010" w:rsidRDefault="00C43884" w:rsidP="00DD6461">
            <w:r w:rsidRPr="00916010">
              <w:t>Форма работы</w:t>
            </w:r>
          </w:p>
          <w:p w:rsidR="00C43884" w:rsidRPr="00916010" w:rsidRDefault="00C43884" w:rsidP="00DD6461"/>
        </w:tc>
        <w:tc>
          <w:tcPr>
            <w:tcW w:w="2126" w:type="dxa"/>
            <w:vMerge w:val="restart"/>
          </w:tcPr>
          <w:p w:rsidR="00C43884" w:rsidRPr="00916010" w:rsidRDefault="00C43884" w:rsidP="00DD6461">
            <w:r w:rsidRPr="00916010">
              <w:t>Руководитель</w:t>
            </w:r>
          </w:p>
          <w:p w:rsidR="00C43884" w:rsidRPr="00916010" w:rsidRDefault="00C43884" w:rsidP="00DD6461"/>
        </w:tc>
        <w:tc>
          <w:tcPr>
            <w:tcW w:w="2268" w:type="dxa"/>
            <w:gridSpan w:val="4"/>
          </w:tcPr>
          <w:p w:rsidR="00C43884" w:rsidRPr="00916010" w:rsidRDefault="00C43884" w:rsidP="00DD6461">
            <w:r w:rsidRPr="00916010">
              <w:t>Кол-во часов</w:t>
            </w:r>
          </w:p>
        </w:tc>
        <w:tc>
          <w:tcPr>
            <w:tcW w:w="602" w:type="dxa"/>
          </w:tcPr>
          <w:p w:rsidR="00C43884" w:rsidRPr="00916010" w:rsidRDefault="00C43884" w:rsidP="00DD6461"/>
        </w:tc>
        <w:tc>
          <w:tcPr>
            <w:tcW w:w="708" w:type="dxa"/>
          </w:tcPr>
          <w:p w:rsidR="00C43884" w:rsidRPr="00916010" w:rsidRDefault="00C43884" w:rsidP="00DD6461"/>
        </w:tc>
        <w:tc>
          <w:tcPr>
            <w:tcW w:w="709" w:type="dxa"/>
          </w:tcPr>
          <w:p w:rsidR="00C43884" w:rsidRPr="00916010" w:rsidRDefault="00C43884" w:rsidP="00DD6461"/>
        </w:tc>
        <w:tc>
          <w:tcPr>
            <w:tcW w:w="713" w:type="dxa"/>
            <w:gridSpan w:val="3"/>
          </w:tcPr>
          <w:p w:rsidR="00C43884" w:rsidRPr="00916010" w:rsidRDefault="00C43884" w:rsidP="00DD6461"/>
        </w:tc>
        <w:tc>
          <w:tcPr>
            <w:tcW w:w="676" w:type="dxa"/>
          </w:tcPr>
          <w:p w:rsidR="00C43884" w:rsidRPr="00916010" w:rsidRDefault="00C43884" w:rsidP="00DD6461"/>
        </w:tc>
      </w:tr>
      <w:tr w:rsidR="00C43884" w:rsidRPr="00916010" w:rsidTr="00AA78B9">
        <w:trPr>
          <w:trHeight w:val="143"/>
        </w:trPr>
        <w:tc>
          <w:tcPr>
            <w:tcW w:w="2267" w:type="dxa"/>
            <w:vMerge/>
          </w:tcPr>
          <w:p w:rsidR="00C43884" w:rsidRPr="00916010" w:rsidRDefault="00C43884" w:rsidP="00DD6461"/>
        </w:tc>
        <w:tc>
          <w:tcPr>
            <w:tcW w:w="2128" w:type="dxa"/>
            <w:vMerge/>
          </w:tcPr>
          <w:p w:rsidR="00C43884" w:rsidRPr="00916010" w:rsidRDefault="00C43884" w:rsidP="00DD6461"/>
        </w:tc>
        <w:tc>
          <w:tcPr>
            <w:tcW w:w="3113" w:type="dxa"/>
            <w:vMerge/>
          </w:tcPr>
          <w:p w:rsidR="00C43884" w:rsidRPr="00916010" w:rsidRDefault="00C43884" w:rsidP="00DD6461"/>
        </w:tc>
        <w:tc>
          <w:tcPr>
            <w:tcW w:w="2126" w:type="dxa"/>
            <w:vMerge/>
          </w:tcPr>
          <w:p w:rsidR="00C43884" w:rsidRPr="00916010" w:rsidRDefault="00C43884" w:rsidP="00DD6461"/>
        </w:tc>
        <w:tc>
          <w:tcPr>
            <w:tcW w:w="567" w:type="dxa"/>
          </w:tcPr>
          <w:p w:rsidR="00C43884" w:rsidRPr="00916010" w:rsidRDefault="00C43884" w:rsidP="00DD6461">
            <w:r w:rsidRPr="00916010">
              <w:t>1</w:t>
            </w:r>
          </w:p>
          <w:p w:rsidR="00C43884" w:rsidRPr="00916010" w:rsidRDefault="00C43884" w:rsidP="00DD6461">
            <w:proofErr w:type="spellStart"/>
            <w:r w:rsidRPr="00916010">
              <w:t>кл</w:t>
            </w:r>
            <w:proofErr w:type="spellEnd"/>
          </w:p>
        </w:tc>
        <w:tc>
          <w:tcPr>
            <w:tcW w:w="567" w:type="dxa"/>
          </w:tcPr>
          <w:p w:rsidR="00C43884" w:rsidRPr="00916010" w:rsidRDefault="00C43884" w:rsidP="00DD6461">
            <w:r w:rsidRPr="00916010">
              <w:t>2</w:t>
            </w:r>
          </w:p>
          <w:p w:rsidR="00C43884" w:rsidRPr="00916010" w:rsidRDefault="00C43884" w:rsidP="00DD6461">
            <w:proofErr w:type="spellStart"/>
            <w:r w:rsidRPr="00916010">
              <w:t>кл</w:t>
            </w:r>
            <w:proofErr w:type="spellEnd"/>
          </w:p>
        </w:tc>
        <w:tc>
          <w:tcPr>
            <w:tcW w:w="678" w:type="dxa"/>
          </w:tcPr>
          <w:p w:rsidR="00C43884" w:rsidRPr="00916010" w:rsidRDefault="00C43884" w:rsidP="00DD6461">
            <w:r w:rsidRPr="00916010">
              <w:t>3</w:t>
            </w:r>
          </w:p>
          <w:p w:rsidR="00C43884" w:rsidRPr="00916010" w:rsidRDefault="00C43884" w:rsidP="00DD6461">
            <w:proofErr w:type="spellStart"/>
            <w:r w:rsidRPr="00916010">
              <w:t>кл</w:t>
            </w:r>
            <w:proofErr w:type="spellEnd"/>
          </w:p>
        </w:tc>
        <w:tc>
          <w:tcPr>
            <w:tcW w:w="456" w:type="dxa"/>
          </w:tcPr>
          <w:p w:rsidR="00C43884" w:rsidRPr="00916010" w:rsidRDefault="00C43884" w:rsidP="00DD6461">
            <w:r w:rsidRPr="00916010">
              <w:t xml:space="preserve">4 </w:t>
            </w:r>
          </w:p>
          <w:p w:rsidR="00C43884" w:rsidRPr="00916010" w:rsidRDefault="00C43884" w:rsidP="00DD6461">
            <w:proofErr w:type="spellStart"/>
            <w:r w:rsidRPr="00916010">
              <w:t>кл</w:t>
            </w:r>
            <w:proofErr w:type="spellEnd"/>
          </w:p>
        </w:tc>
        <w:tc>
          <w:tcPr>
            <w:tcW w:w="602" w:type="dxa"/>
          </w:tcPr>
          <w:p w:rsidR="00C43884" w:rsidRPr="00916010" w:rsidRDefault="00C43884" w:rsidP="00DD6461">
            <w:r w:rsidRPr="00916010">
              <w:t>5</w:t>
            </w:r>
          </w:p>
          <w:p w:rsidR="00C43884" w:rsidRPr="00916010" w:rsidRDefault="00C43884" w:rsidP="00DD6461">
            <w:proofErr w:type="spellStart"/>
            <w:r w:rsidRPr="00916010">
              <w:t>кл</w:t>
            </w:r>
            <w:proofErr w:type="spellEnd"/>
          </w:p>
        </w:tc>
        <w:tc>
          <w:tcPr>
            <w:tcW w:w="708" w:type="dxa"/>
          </w:tcPr>
          <w:p w:rsidR="00C43884" w:rsidRPr="00916010" w:rsidRDefault="00C43884" w:rsidP="00DD6461">
            <w:r w:rsidRPr="00916010">
              <w:t>6</w:t>
            </w:r>
          </w:p>
          <w:p w:rsidR="00C43884" w:rsidRPr="00916010" w:rsidRDefault="00C43884" w:rsidP="00DD6461">
            <w:proofErr w:type="spellStart"/>
            <w:r w:rsidRPr="00916010">
              <w:t>кл</w:t>
            </w:r>
            <w:proofErr w:type="spellEnd"/>
          </w:p>
        </w:tc>
        <w:tc>
          <w:tcPr>
            <w:tcW w:w="709" w:type="dxa"/>
          </w:tcPr>
          <w:p w:rsidR="00C43884" w:rsidRPr="00916010" w:rsidRDefault="00C43884" w:rsidP="00DD6461">
            <w:r w:rsidRPr="00916010">
              <w:t>7</w:t>
            </w:r>
          </w:p>
          <w:p w:rsidR="00C43884" w:rsidRPr="00916010" w:rsidRDefault="00C43884" w:rsidP="00DD6461">
            <w:proofErr w:type="spellStart"/>
            <w:r w:rsidRPr="00916010">
              <w:t>кл</w:t>
            </w:r>
            <w:proofErr w:type="spellEnd"/>
          </w:p>
        </w:tc>
        <w:tc>
          <w:tcPr>
            <w:tcW w:w="713" w:type="dxa"/>
            <w:gridSpan w:val="3"/>
          </w:tcPr>
          <w:p w:rsidR="00C43884" w:rsidRPr="00916010" w:rsidRDefault="00C43884" w:rsidP="00DD6461">
            <w:r w:rsidRPr="00916010">
              <w:t>8</w:t>
            </w:r>
          </w:p>
          <w:p w:rsidR="00C43884" w:rsidRPr="00916010" w:rsidRDefault="00C43884" w:rsidP="00DD6461">
            <w:proofErr w:type="spellStart"/>
            <w:r w:rsidRPr="00916010">
              <w:t>кл</w:t>
            </w:r>
            <w:proofErr w:type="spellEnd"/>
          </w:p>
        </w:tc>
        <w:tc>
          <w:tcPr>
            <w:tcW w:w="676" w:type="dxa"/>
          </w:tcPr>
          <w:p w:rsidR="00C43884" w:rsidRDefault="00C43884" w:rsidP="00DD6461">
            <w:r>
              <w:t xml:space="preserve">9 </w:t>
            </w:r>
            <w:proofErr w:type="spellStart"/>
            <w:r>
              <w:t>кл</w:t>
            </w:r>
            <w:proofErr w:type="spellEnd"/>
          </w:p>
          <w:p w:rsidR="00C43884" w:rsidRPr="00916010" w:rsidRDefault="00C43884" w:rsidP="00DD6461"/>
        </w:tc>
      </w:tr>
      <w:tr w:rsidR="00520A82" w:rsidRPr="00916010" w:rsidTr="00AA78B9">
        <w:trPr>
          <w:trHeight w:val="1148"/>
        </w:trPr>
        <w:tc>
          <w:tcPr>
            <w:tcW w:w="2267" w:type="dxa"/>
          </w:tcPr>
          <w:p w:rsidR="00520A82" w:rsidRPr="00916010" w:rsidRDefault="00520A82" w:rsidP="00520A82">
            <w:r w:rsidRPr="00916010">
              <w:t>1</w:t>
            </w:r>
            <w:r>
              <w:t>.</w:t>
            </w:r>
            <w:r w:rsidRPr="00916010">
              <w:t xml:space="preserve"> </w:t>
            </w:r>
            <w:r>
              <w:t xml:space="preserve">Информационно-просветительские занятия патриотической, нравственной и экологической направленности «Разговоры о важном» </w:t>
            </w:r>
            <w:r w:rsidRPr="00916010">
              <w:t xml:space="preserve"> </w:t>
            </w:r>
          </w:p>
        </w:tc>
        <w:tc>
          <w:tcPr>
            <w:tcW w:w="2128" w:type="dxa"/>
          </w:tcPr>
          <w:p w:rsidR="00520A82" w:rsidRPr="00916010" w:rsidRDefault="00520A82" w:rsidP="00C24B28">
            <w:r>
              <w:t>Разговор о важном</w:t>
            </w:r>
          </w:p>
        </w:tc>
        <w:tc>
          <w:tcPr>
            <w:tcW w:w="3113" w:type="dxa"/>
          </w:tcPr>
          <w:p w:rsidR="00520A82" w:rsidRPr="00916010" w:rsidRDefault="00520A82" w:rsidP="00520A82">
            <w:r>
              <w:t xml:space="preserve">Классный час </w:t>
            </w:r>
          </w:p>
        </w:tc>
        <w:tc>
          <w:tcPr>
            <w:tcW w:w="2126" w:type="dxa"/>
          </w:tcPr>
          <w:p w:rsidR="00520A82" w:rsidRPr="00916010" w:rsidRDefault="00520A82" w:rsidP="00520A82">
            <w:r>
              <w:t xml:space="preserve">Классные руководители </w:t>
            </w:r>
          </w:p>
        </w:tc>
        <w:tc>
          <w:tcPr>
            <w:tcW w:w="567" w:type="dxa"/>
          </w:tcPr>
          <w:p w:rsidR="00520A82" w:rsidRPr="00916010" w:rsidRDefault="00520A82" w:rsidP="00DD6461">
            <w:r w:rsidRPr="00916010">
              <w:t>1</w:t>
            </w:r>
          </w:p>
        </w:tc>
        <w:tc>
          <w:tcPr>
            <w:tcW w:w="567" w:type="dxa"/>
          </w:tcPr>
          <w:p w:rsidR="00520A82" w:rsidRPr="00916010" w:rsidRDefault="00520A82" w:rsidP="00DD6461">
            <w:r w:rsidRPr="00916010">
              <w:t>1</w:t>
            </w:r>
          </w:p>
        </w:tc>
        <w:tc>
          <w:tcPr>
            <w:tcW w:w="678" w:type="dxa"/>
          </w:tcPr>
          <w:p w:rsidR="00520A82" w:rsidRPr="00916010" w:rsidRDefault="00520A82" w:rsidP="00DD6461">
            <w:r w:rsidRPr="00916010">
              <w:t>1</w:t>
            </w:r>
          </w:p>
        </w:tc>
        <w:tc>
          <w:tcPr>
            <w:tcW w:w="456" w:type="dxa"/>
          </w:tcPr>
          <w:p w:rsidR="00520A82" w:rsidRPr="00916010" w:rsidRDefault="00520A82" w:rsidP="00DD6461">
            <w:r w:rsidRPr="00916010">
              <w:t>1</w:t>
            </w:r>
          </w:p>
        </w:tc>
        <w:tc>
          <w:tcPr>
            <w:tcW w:w="602" w:type="dxa"/>
          </w:tcPr>
          <w:p w:rsidR="00520A82" w:rsidRPr="00916010" w:rsidRDefault="00520A82" w:rsidP="00DD6461">
            <w:r>
              <w:t>1</w:t>
            </w:r>
          </w:p>
        </w:tc>
        <w:tc>
          <w:tcPr>
            <w:tcW w:w="708" w:type="dxa"/>
          </w:tcPr>
          <w:p w:rsidR="00520A82" w:rsidRPr="00916010" w:rsidRDefault="00520A82" w:rsidP="00DD6461">
            <w:r>
              <w:t>1</w:t>
            </w:r>
          </w:p>
        </w:tc>
        <w:tc>
          <w:tcPr>
            <w:tcW w:w="709" w:type="dxa"/>
          </w:tcPr>
          <w:p w:rsidR="00520A82" w:rsidRPr="00916010" w:rsidRDefault="00520A82" w:rsidP="00DD6461">
            <w:r>
              <w:t>1</w:t>
            </w:r>
          </w:p>
        </w:tc>
        <w:tc>
          <w:tcPr>
            <w:tcW w:w="713" w:type="dxa"/>
            <w:gridSpan w:val="3"/>
          </w:tcPr>
          <w:p w:rsidR="00520A82" w:rsidRPr="00916010" w:rsidRDefault="00520A82" w:rsidP="00DD6461">
            <w:r>
              <w:t>1</w:t>
            </w:r>
          </w:p>
        </w:tc>
        <w:tc>
          <w:tcPr>
            <w:tcW w:w="676" w:type="dxa"/>
          </w:tcPr>
          <w:p w:rsidR="00520A82" w:rsidRPr="00916010" w:rsidRDefault="00520A82" w:rsidP="00DD6461">
            <w:r>
              <w:t>1</w:t>
            </w:r>
          </w:p>
        </w:tc>
      </w:tr>
      <w:tr w:rsidR="00520A82" w:rsidRPr="00916010" w:rsidTr="00AA78B9">
        <w:trPr>
          <w:trHeight w:val="465"/>
        </w:trPr>
        <w:tc>
          <w:tcPr>
            <w:tcW w:w="2267" w:type="dxa"/>
          </w:tcPr>
          <w:p w:rsidR="00520A82" w:rsidRPr="00916010" w:rsidRDefault="00520A82" w:rsidP="00520A82">
            <w:r>
              <w:t xml:space="preserve"> 2</w:t>
            </w:r>
            <w:r w:rsidR="00C24B28">
              <w:t>.</w:t>
            </w:r>
            <w:r>
              <w:t>Занятия по формированию функциональной грамотности обучающихся</w:t>
            </w:r>
          </w:p>
        </w:tc>
        <w:tc>
          <w:tcPr>
            <w:tcW w:w="2128" w:type="dxa"/>
          </w:tcPr>
          <w:p w:rsidR="00520A82" w:rsidRPr="00916010" w:rsidRDefault="00520A82" w:rsidP="00DD6461"/>
        </w:tc>
        <w:tc>
          <w:tcPr>
            <w:tcW w:w="3113" w:type="dxa"/>
          </w:tcPr>
          <w:p w:rsidR="000309F6" w:rsidRDefault="00C24B28" w:rsidP="000309F6">
            <w:r>
              <w:t xml:space="preserve"> </w:t>
            </w:r>
            <w:r w:rsidR="000309F6">
              <w:t>Интегрированные уроки</w:t>
            </w:r>
          </w:p>
          <w:p w:rsidR="00520A82" w:rsidRPr="00916010" w:rsidRDefault="00520A82" w:rsidP="001832A1"/>
        </w:tc>
        <w:tc>
          <w:tcPr>
            <w:tcW w:w="2126" w:type="dxa"/>
          </w:tcPr>
          <w:p w:rsidR="00520A82" w:rsidRDefault="00520A82" w:rsidP="00520A82">
            <w:r>
              <w:t xml:space="preserve">  Ответственный по направлению</w:t>
            </w:r>
          </w:p>
          <w:p w:rsidR="00520A82" w:rsidRPr="00916010" w:rsidRDefault="00520A82" w:rsidP="00520A82">
            <w:r>
              <w:t>( учителя предметники)</w:t>
            </w:r>
          </w:p>
        </w:tc>
        <w:tc>
          <w:tcPr>
            <w:tcW w:w="567" w:type="dxa"/>
          </w:tcPr>
          <w:p w:rsidR="00520A82" w:rsidRPr="00916010" w:rsidRDefault="00520A82" w:rsidP="00DD6461">
            <w:r w:rsidRPr="00916010">
              <w:t>1</w:t>
            </w:r>
          </w:p>
        </w:tc>
        <w:tc>
          <w:tcPr>
            <w:tcW w:w="567" w:type="dxa"/>
          </w:tcPr>
          <w:p w:rsidR="00520A82" w:rsidRPr="00916010" w:rsidRDefault="00520A82" w:rsidP="00DD6461">
            <w:r w:rsidRPr="00916010">
              <w:t>1</w:t>
            </w:r>
          </w:p>
        </w:tc>
        <w:tc>
          <w:tcPr>
            <w:tcW w:w="678" w:type="dxa"/>
          </w:tcPr>
          <w:p w:rsidR="00520A82" w:rsidRPr="00916010" w:rsidRDefault="00520A82" w:rsidP="00DD6461">
            <w:r w:rsidRPr="00916010">
              <w:t>1</w:t>
            </w:r>
          </w:p>
        </w:tc>
        <w:tc>
          <w:tcPr>
            <w:tcW w:w="456" w:type="dxa"/>
          </w:tcPr>
          <w:p w:rsidR="00520A82" w:rsidRPr="00916010" w:rsidRDefault="00520A82" w:rsidP="00DD6461">
            <w:r w:rsidRPr="00916010">
              <w:t>1</w:t>
            </w:r>
          </w:p>
        </w:tc>
        <w:tc>
          <w:tcPr>
            <w:tcW w:w="602" w:type="dxa"/>
          </w:tcPr>
          <w:p w:rsidR="00520A82" w:rsidRPr="00916010" w:rsidRDefault="00520A82" w:rsidP="00DD6461">
            <w:r>
              <w:t>1</w:t>
            </w:r>
          </w:p>
        </w:tc>
        <w:tc>
          <w:tcPr>
            <w:tcW w:w="708" w:type="dxa"/>
          </w:tcPr>
          <w:p w:rsidR="00520A82" w:rsidRPr="00916010" w:rsidRDefault="00520A82" w:rsidP="00DD6461">
            <w:r>
              <w:t>1</w:t>
            </w:r>
          </w:p>
        </w:tc>
        <w:tc>
          <w:tcPr>
            <w:tcW w:w="709" w:type="dxa"/>
          </w:tcPr>
          <w:p w:rsidR="00520A82" w:rsidRPr="00916010" w:rsidRDefault="00520A82" w:rsidP="00DD6461">
            <w:r>
              <w:t>1</w:t>
            </w:r>
          </w:p>
        </w:tc>
        <w:tc>
          <w:tcPr>
            <w:tcW w:w="687" w:type="dxa"/>
            <w:gridSpan w:val="2"/>
          </w:tcPr>
          <w:p w:rsidR="00520A82" w:rsidRPr="00916010" w:rsidRDefault="00520A82" w:rsidP="00DD6461">
            <w:r>
              <w:t>1</w:t>
            </w:r>
          </w:p>
        </w:tc>
        <w:tc>
          <w:tcPr>
            <w:tcW w:w="702" w:type="dxa"/>
            <w:gridSpan w:val="2"/>
          </w:tcPr>
          <w:p w:rsidR="00520A82" w:rsidRPr="00916010" w:rsidRDefault="00520A82" w:rsidP="00DD6461">
            <w:r>
              <w:t>1</w:t>
            </w:r>
          </w:p>
        </w:tc>
      </w:tr>
      <w:tr w:rsidR="000309F6" w:rsidRPr="00916010" w:rsidTr="000309F6">
        <w:trPr>
          <w:trHeight w:val="465"/>
        </w:trPr>
        <w:tc>
          <w:tcPr>
            <w:tcW w:w="2267" w:type="dxa"/>
          </w:tcPr>
          <w:p w:rsidR="000309F6" w:rsidRDefault="000309F6" w:rsidP="00520A82">
            <w:r w:rsidRPr="00916010">
              <w:t>3.</w:t>
            </w:r>
            <w:r>
              <w:t xml:space="preserve"> Занятия</w:t>
            </w:r>
            <w:r w:rsidR="00BF6DAE">
              <w:t>,</w:t>
            </w:r>
            <w:r>
              <w:t xml:space="preserve"> направленные на удовлетворение </w:t>
            </w:r>
            <w:proofErr w:type="spellStart"/>
            <w:r>
              <w:t>профориентационных</w:t>
            </w:r>
            <w:proofErr w:type="spellEnd"/>
            <w:r>
              <w:t xml:space="preserve"> интересов и потребностей учащихся</w:t>
            </w:r>
          </w:p>
        </w:tc>
        <w:tc>
          <w:tcPr>
            <w:tcW w:w="2128" w:type="dxa"/>
          </w:tcPr>
          <w:p w:rsidR="000309F6" w:rsidRPr="00916010" w:rsidRDefault="000309F6" w:rsidP="00DD6461">
            <w:r>
              <w:t xml:space="preserve">программа по </w:t>
            </w:r>
            <w:proofErr w:type="spellStart"/>
            <w:r>
              <w:t>профориентационной</w:t>
            </w:r>
            <w:proofErr w:type="spellEnd"/>
            <w:r>
              <w:t xml:space="preserve"> работе с учащимися</w:t>
            </w:r>
          </w:p>
        </w:tc>
        <w:tc>
          <w:tcPr>
            <w:tcW w:w="3113" w:type="dxa"/>
          </w:tcPr>
          <w:p w:rsidR="000309F6" w:rsidRDefault="000309F6" w:rsidP="001832A1">
            <w:r>
              <w:t>Экскурсии, профессиональные пробы,</w:t>
            </w:r>
            <w:r w:rsidR="00A277E3">
              <w:t xml:space="preserve"> </w:t>
            </w:r>
            <w:r>
              <w:t xml:space="preserve">беседы, встречи с </w:t>
            </w:r>
            <w:r w:rsidR="00A277E3">
              <w:t>людьми, посещение ярмарок профессии</w:t>
            </w:r>
          </w:p>
        </w:tc>
        <w:tc>
          <w:tcPr>
            <w:tcW w:w="2126" w:type="dxa"/>
          </w:tcPr>
          <w:p w:rsidR="000309F6" w:rsidRDefault="00A277E3" w:rsidP="000309F6">
            <w:r>
              <w:t xml:space="preserve"> </w:t>
            </w:r>
            <w:r w:rsidR="000309F6">
              <w:t>классн</w:t>
            </w:r>
            <w:r>
              <w:t>ые руководители</w:t>
            </w:r>
          </w:p>
        </w:tc>
        <w:tc>
          <w:tcPr>
            <w:tcW w:w="5676" w:type="dxa"/>
            <w:gridSpan w:val="11"/>
          </w:tcPr>
          <w:p w:rsidR="000309F6" w:rsidRDefault="000309F6" w:rsidP="00DD6461">
            <w:r>
              <w:t>В рамках работы воспитательного плана школы</w:t>
            </w:r>
          </w:p>
        </w:tc>
      </w:tr>
      <w:tr w:rsidR="00B63247" w:rsidRPr="00916010" w:rsidTr="000309F6">
        <w:trPr>
          <w:trHeight w:val="580"/>
        </w:trPr>
        <w:tc>
          <w:tcPr>
            <w:tcW w:w="2267" w:type="dxa"/>
          </w:tcPr>
          <w:p w:rsidR="00B63247" w:rsidRPr="00916010" w:rsidRDefault="00B63247" w:rsidP="00DD6461">
            <w:r>
              <w:t>4.Занятия связанные с реализацией особых интеллектуальных и социокультурных потребностей</w:t>
            </w:r>
          </w:p>
        </w:tc>
        <w:tc>
          <w:tcPr>
            <w:tcW w:w="2128" w:type="dxa"/>
          </w:tcPr>
          <w:p w:rsidR="00B63247" w:rsidRPr="00916010" w:rsidRDefault="00B63247" w:rsidP="00DD6461"/>
        </w:tc>
        <w:tc>
          <w:tcPr>
            <w:tcW w:w="3113" w:type="dxa"/>
          </w:tcPr>
          <w:p w:rsidR="000309F6" w:rsidRDefault="00B63247" w:rsidP="000309F6">
            <w:r>
              <w:t xml:space="preserve"> Внеурочная деятельность </w:t>
            </w:r>
            <w:r w:rsidR="00AA78B9">
              <w:t xml:space="preserve">Предметный кружок </w:t>
            </w:r>
          </w:p>
          <w:p w:rsidR="00B63247" w:rsidRPr="00916010" w:rsidRDefault="00B63247" w:rsidP="008E663F"/>
        </w:tc>
        <w:tc>
          <w:tcPr>
            <w:tcW w:w="2126" w:type="dxa"/>
          </w:tcPr>
          <w:p w:rsidR="00DF2D6B" w:rsidRDefault="00B63247" w:rsidP="00B63247">
            <w:r>
              <w:t xml:space="preserve">Учителя начальных классов  </w:t>
            </w:r>
          </w:p>
          <w:p w:rsidR="00B63247" w:rsidRPr="00916010" w:rsidRDefault="00B63247" w:rsidP="00B63247">
            <w:r>
              <w:t>Учителя предметники</w:t>
            </w:r>
          </w:p>
        </w:tc>
        <w:tc>
          <w:tcPr>
            <w:tcW w:w="5676" w:type="dxa"/>
            <w:gridSpan w:val="11"/>
          </w:tcPr>
          <w:p w:rsidR="00B63247" w:rsidRPr="00916010" w:rsidRDefault="00B63247" w:rsidP="00DD6461">
            <w:r>
              <w:t>В рамках  программ кружка и плана воспитательной работы</w:t>
            </w:r>
          </w:p>
        </w:tc>
      </w:tr>
      <w:tr w:rsidR="00520A82" w:rsidRPr="00916010" w:rsidTr="00AA78B9">
        <w:trPr>
          <w:trHeight w:val="372"/>
        </w:trPr>
        <w:tc>
          <w:tcPr>
            <w:tcW w:w="2267" w:type="dxa"/>
            <w:vMerge w:val="restart"/>
          </w:tcPr>
          <w:p w:rsidR="00520A82" w:rsidRPr="00916010" w:rsidRDefault="00520A82" w:rsidP="00DD6461"/>
        </w:tc>
        <w:tc>
          <w:tcPr>
            <w:tcW w:w="2128" w:type="dxa"/>
          </w:tcPr>
          <w:p w:rsidR="00520A82" w:rsidRPr="00916010" w:rsidRDefault="00520A82" w:rsidP="00DD6461"/>
        </w:tc>
        <w:tc>
          <w:tcPr>
            <w:tcW w:w="3113" w:type="dxa"/>
          </w:tcPr>
          <w:p w:rsidR="00DF2D6B" w:rsidRDefault="00DF2D6B" w:rsidP="00DD6461"/>
          <w:p w:rsidR="00520A82" w:rsidRPr="00916010" w:rsidRDefault="00DF2D6B" w:rsidP="00DD6461">
            <w:r>
              <w:t>Кружок «Золотой петушок</w:t>
            </w:r>
            <w:r w:rsidR="00B63247">
              <w:t>»</w:t>
            </w:r>
          </w:p>
        </w:tc>
        <w:tc>
          <w:tcPr>
            <w:tcW w:w="2126" w:type="dxa"/>
          </w:tcPr>
          <w:p w:rsidR="00DF2D6B" w:rsidRDefault="00DF2D6B" w:rsidP="00DD6461"/>
          <w:p w:rsidR="00520A82" w:rsidRPr="00916010" w:rsidRDefault="00DF2D6B" w:rsidP="00DD6461">
            <w:r>
              <w:t xml:space="preserve">Библиотекарь </w:t>
            </w:r>
          </w:p>
        </w:tc>
        <w:tc>
          <w:tcPr>
            <w:tcW w:w="567" w:type="dxa"/>
          </w:tcPr>
          <w:p w:rsidR="00520A82" w:rsidRPr="00916010" w:rsidRDefault="00B63247" w:rsidP="00DD6461">
            <w:r>
              <w:t>1</w:t>
            </w:r>
          </w:p>
        </w:tc>
        <w:tc>
          <w:tcPr>
            <w:tcW w:w="567" w:type="dxa"/>
          </w:tcPr>
          <w:p w:rsidR="00520A82" w:rsidRPr="00916010" w:rsidRDefault="00B63247" w:rsidP="00DD6461">
            <w:r>
              <w:t>1</w:t>
            </w:r>
          </w:p>
        </w:tc>
        <w:tc>
          <w:tcPr>
            <w:tcW w:w="678" w:type="dxa"/>
          </w:tcPr>
          <w:p w:rsidR="00520A82" w:rsidRPr="00916010" w:rsidRDefault="00B63247" w:rsidP="00DD6461">
            <w:r>
              <w:t>1</w:t>
            </w:r>
          </w:p>
        </w:tc>
        <w:tc>
          <w:tcPr>
            <w:tcW w:w="456" w:type="dxa"/>
          </w:tcPr>
          <w:p w:rsidR="00520A82" w:rsidRPr="00916010" w:rsidRDefault="00B63247" w:rsidP="00DD6461">
            <w:r>
              <w:t>1</w:t>
            </w:r>
          </w:p>
        </w:tc>
        <w:tc>
          <w:tcPr>
            <w:tcW w:w="602" w:type="dxa"/>
          </w:tcPr>
          <w:p w:rsidR="00520A82" w:rsidRPr="00916010" w:rsidRDefault="00B63247" w:rsidP="00DD6461">
            <w:r>
              <w:t>1</w:t>
            </w:r>
          </w:p>
        </w:tc>
        <w:tc>
          <w:tcPr>
            <w:tcW w:w="708" w:type="dxa"/>
          </w:tcPr>
          <w:p w:rsidR="00520A82" w:rsidRPr="00916010" w:rsidRDefault="00B63247" w:rsidP="00DD6461">
            <w:r>
              <w:t>1</w:t>
            </w:r>
          </w:p>
        </w:tc>
        <w:tc>
          <w:tcPr>
            <w:tcW w:w="709" w:type="dxa"/>
          </w:tcPr>
          <w:p w:rsidR="00520A82" w:rsidRPr="00916010" w:rsidRDefault="00B63247" w:rsidP="00DD6461">
            <w:r>
              <w:t>1</w:t>
            </w:r>
          </w:p>
        </w:tc>
        <w:tc>
          <w:tcPr>
            <w:tcW w:w="681" w:type="dxa"/>
          </w:tcPr>
          <w:p w:rsidR="00520A82" w:rsidRPr="00916010" w:rsidRDefault="00B63247" w:rsidP="00DD6461">
            <w:r>
              <w:t>1</w:t>
            </w:r>
          </w:p>
        </w:tc>
        <w:tc>
          <w:tcPr>
            <w:tcW w:w="708" w:type="dxa"/>
            <w:gridSpan w:val="3"/>
          </w:tcPr>
          <w:p w:rsidR="00520A82" w:rsidRPr="00916010" w:rsidRDefault="00520A82" w:rsidP="00DD6461">
            <w:r>
              <w:t>1</w:t>
            </w:r>
          </w:p>
        </w:tc>
      </w:tr>
      <w:tr w:rsidR="00520A82" w:rsidRPr="00916010" w:rsidTr="00AA78B9">
        <w:trPr>
          <w:trHeight w:val="372"/>
        </w:trPr>
        <w:tc>
          <w:tcPr>
            <w:tcW w:w="2267" w:type="dxa"/>
            <w:vMerge/>
          </w:tcPr>
          <w:p w:rsidR="00520A82" w:rsidRPr="00916010" w:rsidRDefault="00520A82" w:rsidP="00DD6461"/>
        </w:tc>
        <w:tc>
          <w:tcPr>
            <w:tcW w:w="2128" w:type="dxa"/>
          </w:tcPr>
          <w:p w:rsidR="00520A82" w:rsidRPr="00916010" w:rsidRDefault="00520A82" w:rsidP="00DD6461"/>
        </w:tc>
        <w:tc>
          <w:tcPr>
            <w:tcW w:w="3113" w:type="dxa"/>
          </w:tcPr>
          <w:p w:rsidR="00520A82" w:rsidRDefault="00B63247" w:rsidP="00DD6461">
            <w:r>
              <w:t>Спортивная секция</w:t>
            </w:r>
          </w:p>
        </w:tc>
        <w:tc>
          <w:tcPr>
            <w:tcW w:w="2126" w:type="dxa"/>
          </w:tcPr>
          <w:p w:rsidR="00520A82" w:rsidRDefault="00B63247" w:rsidP="00DD6461">
            <w:r>
              <w:t>Учитель физической культуры</w:t>
            </w:r>
          </w:p>
        </w:tc>
        <w:tc>
          <w:tcPr>
            <w:tcW w:w="567" w:type="dxa"/>
          </w:tcPr>
          <w:p w:rsidR="00520A82" w:rsidRPr="00916010" w:rsidRDefault="00B63247" w:rsidP="00DD6461">
            <w:r>
              <w:t>1</w:t>
            </w:r>
          </w:p>
        </w:tc>
        <w:tc>
          <w:tcPr>
            <w:tcW w:w="567" w:type="dxa"/>
          </w:tcPr>
          <w:p w:rsidR="00520A82" w:rsidRPr="00916010" w:rsidRDefault="00B63247" w:rsidP="00DD6461">
            <w:r>
              <w:t>1</w:t>
            </w:r>
          </w:p>
        </w:tc>
        <w:tc>
          <w:tcPr>
            <w:tcW w:w="678" w:type="dxa"/>
          </w:tcPr>
          <w:p w:rsidR="00520A82" w:rsidRPr="00916010" w:rsidRDefault="00B63247" w:rsidP="00DD6461">
            <w:r>
              <w:t>1</w:t>
            </w:r>
          </w:p>
        </w:tc>
        <w:tc>
          <w:tcPr>
            <w:tcW w:w="456" w:type="dxa"/>
          </w:tcPr>
          <w:p w:rsidR="00520A82" w:rsidRPr="00916010" w:rsidRDefault="00B63247" w:rsidP="00DD6461">
            <w:r>
              <w:t>1</w:t>
            </w:r>
          </w:p>
        </w:tc>
        <w:tc>
          <w:tcPr>
            <w:tcW w:w="602" w:type="dxa"/>
          </w:tcPr>
          <w:p w:rsidR="00520A82" w:rsidRDefault="00B63247" w:rsidP="00DD6461">
            <w:r>
              <w:t>1</w:t>
            </w:r>
          </w:p>
        </w:tc>
        <w:tc>
          <w:tcPr>
            <w:tcW w:w="708" w:type="dxa"/>
          </w:tcPr>
          <w:p w:rsidR="00520A82" w:rsidRDefault="00B63247" w:rsidP="00DD6461">
            <w:r>
              <w:t>1</w:t>
            </w:r>
          </w:p>
        </w:tc>
        <w:tc>
          <w:tcPr>
            <w:tcW w:w="709" w:type="dxa"/>
          </w:tcPr>
          <w:p w:rsidR="00520A82" w:rsidRDefault="00B63247" w:rsidP="00DD6461">
            <w:r>
              <w:t>1</w:t>
            </w:r>
          </w:p>
        </w:tc>
        <w:tc>
          <w:tcPr>
            <w:tcW w:w="681" w:type="dxa"/>
          </w:tcPr>
          <w:p w:rsidR="00520A82" w:rsidRDefault="00B63247" w:rsidP="00DD6461">
            <w:r>
              <w:t>1</w:t>
            </w:r>
          </w:p>
        </w:tc>
        <w:tc>
          <w:tcPr>
            <w:tcW w:w="708" w:type="dxa"/>
            <w:gridSpan w:val="3"/>
          </w:tcPr>
          <w:p w:rsidR="00520A82" w:rsidRDefault="00520A82" w:rsidP="00DD6461">
            <w:r>
              <w:t>1</w:t>
            </w:r>
          </w:p>
        </w:tc>
      </w:tr>
      <w:tr w:rsidR="00B63247" w:rsidRPr="00916010" w:rsidTr="000309F6">
        <w:trPr>
          <w:trHeight w:val="1210"/>
        </w:trPr>
        <w:tc>
          <w:tcPr>
            <w:tcW w:w="2267" w:type="dxa"/>
          </w:tcPr>
          <w:p w:rsidR="00B63247" w:rsidRPr="00916010" w:rsidRDefault="00B63247" w:rsidP="00B63247">
            <w:r>
              <w:t>6</w:t>
            </w:r>
            <w:r w:rsidR="00BF4AD2">
              <w:t xml:space="preserve">. </w:t>
            </w:r>
            <w:r>
              <w:t>Занятия</w:t>
            </w:r>
            <w:r w:rsidR="00BF6DAE">
              <w:t>,</w:t>
            </w:r>
            <w:r>
              <w:t xml:space="preserve"> направленные на удовлетворение социальных интересов и потребностей учащихся, на педагогическое сопровождение деяте</w:t>
            </w:r>
            <w:r w:rsidR="000309F6">
              <w:t>л</w:t>
            </w:r>
            <w:r>
              <w:t xml:space="preserve">ьности социально ориентированных ученических сообществ. </w:t>
            </w:r>
          </w:p>
        </w:tc>
        <w:tc>
          <w:tcPr>
            <w:tcW w:w="2128" w:type="dxa"/>
          </w:tcPr>
          <w:p w:rsidR="00B63247" w:rsidRDefault="00B63247" w:rsidP="00DD6461">
            <w:pPr>
              <w:jc w:val="center"/>
            </w:pPr>
          </w:p>
          <w:p w:rsidR="00B63247" w:rsidRDefault="00BF4AD2" w:rsidP="00DD6461">
            <w:pPr>
              <w:jc w:val="center"/>
            </w:pPr>
            <w:r>
              <w:t>«</w:t>
            </w:r>
            <w:r w:rsidR="00B63247">
              <w:t>Орлята России»</w:t>
            </w:r>
          </w:p>
          <w:p w:rsidR="00B63247" w:rsidRDefault="00B63247" w:rsidP="00DD6461">
            <w:pPr>
              <w:jc w:val="center"/>
            </w:pPr>
            <w:r>
              <w:t>Р</w:t>
            </w:r>
            <w:r w:rsidR="00DF2D6B">
              <w:t>ДДМ</w:t>
            </w:r>
          </w:p>
          <w:p w:rsidR="00B63247" w:rsidRDefault="00B63247" w:rsidP="00751B74"/>
          <w:p w:rsidR="00B63247" w:rsidRDefault="00B63247" w:rsidP="00DD6461">
            <w:pPr>
              <w:jc w:val="center"/>
            </w:pPr>
            <w:r>
              <w:t>Тимуровцы</w:t>
            </w:r>
          </w:p>
          <w:p w:rsidR="00B63247" w:rsidRDefault="00B63247" w:rsidP="00DD6461">
            <w:pPr>
              <w:jc w:val="center"/>
            </w:pPr>
            <w:r>
              <w:t>Детская организация</w:t>
            </w:r>
          </w:p>
          <w:p w:rsidR="00B63247" w:rsidRPr="00916010" w:rsidRDefault="00B63247" w:rsidP="00DD6461">
            <w:pPr>
              <w:jc w:val="center"/>
            </w:pPr>
            <w:r>
              <w:t xml:space="preserve"> </w:t>
            </w:r>
            <w:proofErr w:type="spellStart"/>
            <w:r>
              <w:t>юнармия</w:t>
            </w:r>
            <w:proofErr w:type="spellEnd"/>
          </w:p>
        </w:tc>
        <w:tc>
          <w:tcPr>
            <w:tcW w:w="3113" w:type="dxa"/>
          </w:tcPr>
          <w:p w:rsidR="00B63247" w:rsidRPr="00916010" w:rsidRDefault="000309F6" w:rsidP="00DD6461">
            <w:pPr>
              <w:jc w:val="center"/>
            </w:pPr>
            <w:r>
              <w:t>Педагогическое сопров</w:t>
            </w:r>
            <w:r w:rsidR="00DF2D6B">
              <w:t>ождение РДДМ</w:t>
            </w:r>
            <w:r>
              <w:t>, тимуровцев</w:t>
            </w:r>
          </w:p>
        </w:tc>
        <w:tc>
          <w:tcPr>
            <w:tcW w:w="2126" w:type="dxa"/>
          </w:tcPr>
          <w:p w:rsidR="00B63247" w:rsidRPr="00916010" w:rsidRDefault="00B63247" w:rsidP="0076197C">
            <w:pPr>
              <w:jc w:val="both"/>
            </w:pPr>
            <w:r>
              <w:t>Руководители по направлениям</w:t>
            </w:r>
          </w:p>
        </w:tc>
        <w:tc>
          <w:tcPr>
            <w:tcW w:w="5676" w:type="dxa"/>
            <w:gridSpan w:val="11"/>
          </w:tcPr>
          <w:p w:rsidR="00B63247" w:rsidRPr="00916010" w:rsidRDefault="00B63247" w:rsidP="00B63247"/>
          <w:p w:rsidR="00B63247" w:rsidRPr="00916010" w:rsidRDefault="00B63247" w:rsidP="00DD6461">
            <w:pPr>
              <w:jc w:val="center"/>
            </w:pPr>
            <w:r w:rsidRPr="00916010">
              <w:t xml:space="preserve">в рамках воспитательной </w:t>
            </w:r>
            <w:r>
              <w:t xml:space="preserve">работы классного руководителя , </w:t>
            </w:r>
            <w:r w:rsidRPr="00916010">
              <w:t>Плана работы школы</w:t>
            </w:r>
            <w:r w:rsidR="000309F6">
              <w:t>, п</w:t>
            </w:r>
            <w:r w:rsidR="00DF2D6B">
              <w:t>лана мероприятий РДДМ</w:t>
            </w:r>
            <w:r w:rsidR="000309F6">
              <w:t>, «Орлят России»</w:t>
            </w:r>
          </w:p>
        </w:tc>
      </w:tr>
    </w:tbl>
    <w:p w:rsidR="00BF4AD2" w:rsidRDefault="00BF4AD2" w:rsidP="006E4E0E">
      <w:pPr>
        <w:rPr>
          <w:color w:val="C00000"/>
        </w:rPr>
      </w:pPr>
    </w:p>
    <w:p w:rsidR="00BF4AD2" w:rsidRPr="00BF4AD2" w:rsidRDefault="00BF4AD2" w:rsidP="00BF4AD2"/>
    <w:p w:rsidR="00BF4AD2" w:rsidRPr="00BF4AD2" w:rsidRDefault="00BF4AD2" w:rsidP="00BF4AD2"/>
    <w:p w:rsidR="00BF4AD2" w:rsidRPr="00BF4AD2" w:rsidRDefault="00BF4AD2" w:rsidP="00BF4AD2"/>
    <w:p w:rsidR="00BF4AD2" w:rsidRPr="00BF4AD2" w:rsidRDefault="00BF4AD2" w:rsidP="00BF4AD2"/>
    <w:p w:rsidR="00BF4AD2" w:rsidRDefault="00BF4AD2" w:rsidP="00BF4AD2"/>
    <w:p w:rsidR="00A26640" w:rsidRDefault="00BF4AD2" w:rsidP="00D95413">
      <w:pPr>
        <w:tabs>
          <w:tab w:val="left" w:pos="10017"/>
        </w:tabs>
        <w:rPr>
          <w:rFonts w:eastAsiaTheme="minorEastAsia"/>
          <w:b/>
        </w:rPr>
      </w:pPr>
      <w:r>
        <w:tab/>
      </w:r>
    </w:p>
    <w:sectPr w:rsidR="00A26640" w:rsidSect="00D95413">
      <w:pgSz w:w="16838" w:h="11906" w:orient="landscape"/>
      <w:pgMar w:top="70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C2B" w:rsidRDefault="000E4C2B" w:rsidP="003D6C5E">
      <w:r>
        <w:separator/>
      </w:r>
    </w:p>
  </w:endnote>
  <w:endnote w:type="continuationSeparator" w:id="0">
    <w:p w:rsidR="000E4C2B" w:rsidRDefault="000E4C2B" w:rsidP="003D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charset w:val="00"/>
    <w:family w:val="swiss"/>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w:altName w:val="Tahoma"/>
    <w:charset w:val="CC"/>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123168"/>
      <w:docPartObj>
        <w:docPartGallery w:val="Page Numbers (Bottom of Page)"/>
        <w:docPartUnique/>
      </w:docPartObj>
    </w:sdtPr>
    <w:sdtEndPr/>
    <w:sdtContent>
      <w:p w:rsidR="001455C1" w:rsidRDefault="001455C1">
        <w:pPr>
          <w:pStyle w:val="af"/>
          <w:jc w:val="right"/>
        </w:pPr>
        <w:r>
          <w:fldChar w:fldCharType="begin"/>
        </w:r>
        <w:r>
          <w:instrText>PAGE   \* MERGEFORMAT</w:instrText>
        </w:r>
        <w:r>
          <w:fldChar w:fldCharType="separate"/>
        </w:r>
        <w:r w:rsidR="000C7273">
          <w:rPr>
            <w:noProof/>
          </w:rPr>
          <w:t>22</w:t>
        </w:r>
        <w:r>
          <w:rPr>
            <w:noProof/>
          </w:rPr>
          <w:fldChar w:fldCharType="end"/>
        </w:r>
      </w:p>
    </w:sdtContent>
  </w:sdt>
  <w:p w:rsidR="001455C1" w:rsidRDefault="001455C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C2B" w:rsidRDefault="000E4C2B" w:rsidP="003D6C5E">
      <w:r>
        <w:separator/>
      </w:r>
    </w:p>
  </w:footnote>
  <w:footnote w:type="continuationSeparator" w:id="0">
    <w:p w:rsidR="000E4C2B" w:rsidRDefault="000E4C2B" w:rsidP="003D6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7D6"/>
    <w:multiLevelType w:val="hybridMultilevel"/>
    <w:tmpl w:val="535A054A"/>
    <w:lvl w:ilvl="0" w:tplc="50E02C06">
      <w:start w:val="13"/>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541414"/>
    <w:multiLevelType w:val="hybridMultilevel"/>
    <w:tmpl w:val="48228FF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751CC"/>
    <w:multiLevelType w:val="hybridMultilevel"/>
    <w:tmpl w:val="10829A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7475363"/>
    <w:multiLevelType w:val="hybridMultilevel"/>
    <w:tmpl w:val="5AB66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7F4749"/>
    <w:multiLevelType w:val="hybridMultilevel"/>
    <w:tmpl w:val="19F66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AA430F"/>
    <w:multiLevelType w:val="hybridMultilevel"/>
    <w:tmpl w:val="5AB66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B15DEB"/>
    <w:multiLevelType w:val="hybridMultilevel"/>
    <w:tmpl w:val="9044130C"/>
    <w:lvl w:ilvl="0" w:tplc="1A72D53C">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3A73341"/>
    <w:multiLevelType w:val="hybridMultilevel"/>
    <w:tmpl w:val="E50EF542"/>
    <w:lvl w:ilvl="0" w:tplc="DF8E0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381CF1"/>
    <w:multiLevelType w:val="hybridMultilevel"/>
    <w:tmpl w:val="EDA223F4"/>
    <w:lvl w:ilvl="0" w:tplc="A1D05A3C">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1A2077A6"/>
    <w:multiLevelType w:val="hybridMultilevel"/>
    <w:tmpl w:val="3412E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755A3B"/>
    <w:multiLevelType w:val="hybridMultilevel"/>
    <w:tmpl w:val="D4B84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E0695D"/>
    <w:multiLevelType w:val="hybridMultilevel"/>
    <w:tmpl w:val="B7908E0C"/>
    <w:lvl w:ilvl="0" w:tplc="F306D620">
      <w:start w:val="1"/>
      <w:numFmt w:val="bullet"/>
      <w:lvlText w:val=""/>
      <w:lvlJc w:val="left"/>
      <w:pPr>
        <w:tabs>
          <w:tab w:val="num" w:pos="1440"/>
        </w:tabs>
        <w:ind w:left="1440" w:hanging="360"/>
      </w:pPr>
      <w:rPr>
        <w:rFonts w:ascii="Symbol" w:hAnsi="Symbol" w:hint="default"/>
        <w:color w:val="auto"/>
      </w:rPr>
    </w:lvl>
    <w:lvl w:ilvl="1" w:tplc="0419000B">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ECB04E5"/>
    <w:multiLevelType w:val="hybridMultilevel"/>
    <w:tmpl w:val="6D40BF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22D5307"/>
    <w:multiLevelType w:val="hybridMultilevel"/>
    <w:tmpl w:val="592E9FCC"/>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2525482A"/>
    <w:multiLevelType w:val="hybridMultilevel"/>
    <w:tmpl w:val="61B841E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F73B26"/>
    <w:multiLevelType w:val="hybridMultilevel"/>
    <w:tmpl w:val="D4B84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4303E0"/>
    <w:multiLevelType w:val="hybridMultilevel"/>
    <w:tmpl w:val="AAAE7C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BF23115"/>
    <w:multiLevelType w:val="hybridMultilevel"/>
    <w:tmpl w:val="5AB66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D701C1"/>
    <w:multiLevelType w:val="hybridMultilevel"/>
    <w:tmpl w:val="03120280"/>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9" w15:restartNumberingAfterBreak="0">
    <w:nsid w:val="37B01B51"/>
    <w:multiLevelType w:val="hybridMultilevel"/>
    <w:tmpl w:val="9FD67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D36802"/>
    <w:multiLevelType w:val="hybridMultilevel"/>
    <w:tmpl w:val="5AB66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045ABF"/>
    <w:multiLevelType w:val="hybridMultilevel"/>
    <w:tmpl w:val="19BEE45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823F9A"/>
    <w:multiLevelType w:val="hybridMultilevel"/>
    <w:tmpl w:val="55D8BC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8F23970"/>
    <w:multiLevelType w:val="hybridMultilevel"/>
    <w:tmpl w:val="EF843AAA"/>
    <w:lvl w:ilvl="0" w:tplc="04190001">
      <w:start w:val="1"/>
      <w:numFmt w:val="bullet"/>
      <w:lvlText w:val=""/>
      <w:lvlJc w:val="left"/>
      <w:pPr>
        <w:ind w:left="720" w:hanging="360"/>
      </w:pPr>
      <w:rPr>
        <w:rFonts w:ascii="Symbol" w:eastAsia="Times New Roman"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472C77"/>
    <w:multiLevelType w:val="hybridMultilevel"/>
    <w:tmpl w:val="3202D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603763"/>
    <w:multiLevelType w:val="hybridMultilevel"/>
    <w:tmpl w:val="3202D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7C35C3"/>
    <w:multiLevelType w:val="hybridMultilevel"/>
    <w:tmpl w:val="E166A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0B3E08"/>
    <w:multiLevelType w:val="hybridMultilevel"/>
    <w:tmpl w:val="3412E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A650FC"/>
    <w:multiLevelType w:val="hybridMultilevel"/>
    <w:tmpl w:val="5AB66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A29A5"/>
    <w:multiLevelType w:val="hybridMultilevel"/>
    <w:tmpl w:val="9FD67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666691"/>
    <w:multiLevelType w:val="singleLevel"/>
    <w:tmpl w:val="DF8E023C"/>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D121401"/>
    <w:multiLevelType w:val="hybridMultilevel"/>
    <w:tmpl w:val="D4B84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3C652F"/>
    <w:multiLevelType w:val="hybridMultilevel"/>
    <w:tmpl w:val="9FD67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6B43C9"/>
    <w:multiLevelType w:val="hybridMultilevel"/>
    <w:tmpl w:val="D4B84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AA564AB"/>
    <w:multiLevelType w:val="hybridMultilevel"/>
    <w:tmpl w:val="3412E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30"/>
  </w:num>
  <w:num w:numId="5">
    <w:abstractNumId w:val="11"/>
  </w:num>
  <w:num w:numId="6">
    <w:abstractNumId w:val="8"/>
  </w:num>
  <w:num w:numId="7">
    <w:abstractNumId w:val="4"/>
  </w:num>
  <w:num w:numId="8">
    <w:abstractNumId w:val="6"/>
  </w:num>
  <w:num w:numId="9">
    <w:abstractNumId w:val="13"/>
  </w:num>
  <w:num w:numId="10">
    <w:abstractNumId w:val="3"/>
  </w:num>
  <w:num w:numId="11">
    <w:abstractNumId w:val="10"/>
  </w:num>
  <w:num w:numId="12">
    <w:abstractNumId w:val="34"/>
  </w:num>
  <w:num w:numId="13">
    <w:abstractNumId w:val="26"/>
  </w:num>
  <w:num w:numId="14">
    <w:abstractNumId w:val="28"/>
  </w:num>
  <w:num w:numId="15">
    <w:abstractNumId w:val="29"/>
  </w:num>
  <w:num w:numId="16">
    <w:abstractNumId w:val="27"/>
  </w:num>
  <w:num w:numId="17">
    <w:abstractNumId w:val="32"/>
  </w:num>
  <w:num w:numId="18">
    <w:abstractNumId w:val="12"/>
  </w:num>
  <w:num w:numId="19">
    <w:abstractNumId w:val="2"/>
  </w:num>
  <w:num w:numId="20">
    <w:abstractNumId w:val="25"/>
  </w:num>
  <w:num w:numId="21">
    <w:abstractNumId w:val="5"/>
  </w:num>
  <w:num w:numId="22">
    <w:abstractNumId w:val="20"/>
  </w:num>
  <w:num w:numId="23">
    <w:abstractNumId w:val="33"/>
  </w:num>
  <w:num w:numId="24">
    <w:abstractNumId w:val="15"/>
  </w:num>
  <w:num w:numId="25">
    <w:abstractNumId w:val="31"/>
  </w:num>
  <w:num w:numId="26">
    <w:abstractNumId w:val="17"/>
  </w:num>
  <w:num w:numId="27">
    <w:abstractNumId w:val="19"/>
  </w:num>
  <w:num w:numId="28">
    <w:abstractNumId w:val="9"/>
  </w:num>
  <w:num w:numId="29">
    <w:abstractNumId w:val="14"/>
  </w:num>
  <w:num w:numId="30">
    <w:abstractNumId w:val="16"/>
  </w:num>
  <w:num w:numId="31">
    <w:abstractNumId w:val="2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7"/>
  </w:num>
  <w:num w:numId="41">
    <w:abstractNumId w:val="23"/>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CD2"/>
    <w:rsid w:val="00002029"/>
    <w:rsid w:val="00002074"/>
    <w:rsid w:val="00004457"/>
    <w:rsid w:val="00004D4B"/>
    <w:rsid w:val="000063FF"/>
    <w:rsid w:val="00013917"/>
    <w:rsid w:val="00013EBD"/>
    <w:rsid w:val="00015F99"/>
    <w:rsid w:val="000228F4"/>
    <w:rsid w:val="0002364D"/>
    <w:rsid w:val="00025C96"/>
    <w:rsid w:val="00025F89"/>
    <w:rsid w:val="00026312"/>
    <w:rsid w:val="00026D20"/>
    <w:rsid w:val="0003003B"/>
    <w:rsid w:val="000309F6"/>
    <w:rsid w:val="000315E8"/>
    <w:rsid w:val="00031C93"/>
    <w:rsid w:val="000329E4"/>
    <w:rsid w:val="00033114"/>
    <w:rsid w:val="000347BF"/>
    <w:rsid w:val="00034B53"/>
    <w:rsid w:val="00035105"/>
    <w:rsid w:val="000369D6"/>
    <w:rsid w:val="00036D09"/>
    <w:rsid w:val="000377F3"/>
    <w:rsid w:val="00041C58"/>
    <w:rsid w:val="00044503"/>
    <w:rsid w:val="00044633"/>
    <w:rsid w:val="00045EAD"/>
    <w:rsid w:val="0004721B"/>
    <w:rsid w:val="00050220"/>
    <w:rsid w:val="00050E1A"/>
    <w:rsid w:val="00053E94"/>
    <w:rsid w:val="00060F98"/>
    <w:rsid w:val="00061D56"/>
    <w:rsid w:val="00061E11"/>
    <w:rsid w:val="000638EF"/>
    <w:rsid w:val="00064E61"/>
    <w:rsid w:val="00065079"/>
    <w:rsid w:val="00073EF9"/>
    <w:rsid w:val="000802B9"/>
    <w:rsid w:val="0008218C"/>
    <w:rsid w:val="00083A5E"/>
    <w:rsid w:val="00083B1C"/>
    <w:rsid w:val="000844CD"/>
    <w:rsid w:val="000852BE"/>
    <w:rsid w:val="00090B25"/>
    <w:rsid w:val="00090C72"/>
    <w:rsid w:val="00093D5B"/>
    <w:rsid w:val="00095AB3"/>
    <w:rsid w:val="000973DA"/>
    <w:rsid w:val="000A01D3"/>
    <w:rsid w:val="000A052C"/>
    <w:rsid w:val="000A1346"/>
    <w:rsid w:val="000A28D9"/>
    <w:rsid w:val="000A2C01"/>
    <w:rsid w:val="000A35A2"/>
    <w:rsid w:val="000A5F2B"/>
    <w:rsid w:val="000A7E4C"/>
    <w:rsid w:val="000B711D"/>
    <w:rsid w:val="000C3930"/>
    <w:rsid w:val="000C7273"/>
    <w:rsid w:val="000D699C"/>
    <w:rsid w:val="000D6AEB"/>
    <w:rsid w:val="000E0746"/>
    <w:rsid w:val="000E0F23"/>
    <w:rsid w:val="000E1E02"/>
    <w:rsid w:val="000E22B3"/>
    <w:rsid w:val="000E4C2B"/>
    <w:rsid w:val="000E5739"/>
    <w:rsid w:val="000F1E79"/>
    <w:rsid w:val="000F223B"/>
    <w:rsid w:val="000F5649"/>
    <w:rsid w:val="00100CF9"/>
    <w:rsid w:val="0010123D"/>
    <w:rsid w:val="001021A9"/>
    <w:rsid w:val="0010273B"/>
    <w:rsid w:val="0010296F"/>
    <w:rsid w:val="00105637"/>
    <w:rsid w:val="0010598E"/>
    <w:rsid w:val="00105D37"/>
    <w:rsid w:val="00112D6C"/>
    <w:rsid w:val="00115402"/>
    <w:rsid w:val="00116391"/>
    <w:rsid w:val="0012236D"/>
    <w:rsid w:val="0012359F"/>
    <w:rsid w:val="00125C55"/>
    <w:rsid w:val="001278E4"/>
    <w:rsid w:val="001309C1"/>
    <w:rsid w:val="001314FF"/>
    <w:rsid w:val="00131FB0"/>
    <w:rsid w:val="00136AF9"/>
    <w:rsid w:val="001455C1"/>
    <w:rsid w:val="00147E3A"/>
    <w:rsid w:val="00151259"/>
    <w:rsid w:val="00152CA1"/>
    <w:rsid w:val="0015373D"/>
    <w:rsid w:val="00157A11"/>
    <w:rsid w:val="00157E3D"/>
    <w:rsid w:val="0016039F"/>
    <w:rsid w:val="001641DD"/>
    <w:rsid w:val="00164F55"/>
    <w:rsid w:val="00171A4A"/>
    <w:rsid w:val="0018004F"/>
    <w:rsid w:val="001802F4"/>
    <w:rsid w:val="00181CA4"/>
    <w:rsid w:val="001832A1"/>
    <w:rsid w:val="0018710C"/>
    <w:rsid w:val="00187FCB"/>
    <w:rsid w:val="001907EE"/>
    <w:rsid w:val="0019431B"/>
    <w:rsid w:val="00197A6B"/>
    <w:rsid w:val="001A49A4"/>
    <w:rsid w:val="001A6DCA"/>
    <w:rsid w:val="001B18F3"/>
    <w:rsid w:val="001B1994"/>
    <w:rsid w:val="001B1FEB"/>
    <w:rsid w:val="001B35D9"/>
    <w:rsid w:val="001B5534"/>
    <w:rsid w:val="001B789C"/>
    <w:rsid w:val="001B7B9C"/>
    <w:rsid w:val="001C15D6"/>
    <w:rsid w:val="001C2FA3"/>
    <w:rsid w:val="001C360D"/>
    <w:rsid w:val="001C3C60"/>
    <w:rsid w:val="001C4D96"/>
    <w:rsid w:val="001C4E3C"/>
    <w:rsid w:val="001D3E29"/>
    <w:rsid w:val="001D412F"/>
    <w:rsid w:val="001D6457"/>
    <w:rsid w:val="001D74BF"/>
    <w:rsid w:val="001D7FD7"/>
    <w:rsid w:val="001E052F"/>
    <w:rsid w:val="001E3C4B"/>
    <w:rsid w:val="001E7C2E"/>
    <w:rsid w:val="001F0F0F"/>
    <w:rsid w:val="001F1D5C"/>
    <w:rsid w:val="001F5882"/>
    <w:rsid w:val="001F6D93"/>
    <w:rsid w:val="002015B1"/>
    <w:rsid w:val="00202BB5"/>
    <w:rsid w:val="00203E8F"/>
    <w:rsid w:val="0020513A"/>
    <w:rsid w:val="00205945"/>
    <w:rsid w:val="0020754E"/>
    <w:rsid w:val="00207E02"/>
    <w:rsid w:val="00210EC5"/>
    <w:rsid w:val="002132F0"/>
    <w:rsid w:val="00220A2C"/>
    <w:rsid w:val="00220AAD"/>
    <w:rsid w:val="002211EE"/>
    <w:rsid w:val="002219E5"/>
    <w:rsid w:val="0022404E"/>
    <w:rsid w:val="0022604B"/>
    <w:rsid w:val="0022702D"/>
    <w:rsid w:val="00230147"/>
    <w:rsid w:val="0023172F"/>
    <w:rsid w:val="00231E8D"/>
    <w:rsid w:val="00232380"/>
    <w:rsid w:val="00232D00"/>
    <w:rsid w:val="00233A26"/>
    <w:rsid w:val="00242541"/>
    <w:rsid w:val="002475E4"/>
    <w:rsid w:val="00247DBF"/>
    <w:rsid w:val="00250FE0"/>
    <w:rsid w:val="00251844"/>
    <w:rsid w:val="0025227B"/>
    <w:rsid w:val="00255C30"/>
    <w:rsid w:val="0025686D"/>
    <w:rsid w:val="00273E8C"/>
    <w:rsid w:val="002745F7"/>
    <w:rsid w:val="00274CCD"/>
    <w:rsid w:val="00275DFC"/>
    <w:rsid w:val="0027691B"/>
    <w:rsid w:val="00284000"/>
    <w:rsid w:val="002A1FBD"/>
    <w:rsid w:val="002A2E9C"/>
    <w:rsid w:val="002A533F"/>
    <w:rsid w:val="002A7F3B"/>
    <w:rsid w:val="002B2614"/>
    <w:rsid w:val="002B2E62"/>
    <w:rsid w:val="002C003E"/>
    <w:rsid w:val="002C122E"/>
    <w:rsid w:val="002C2F14"/>
    <w:rsid w:val="002C550D"/>
    <w:rsid w:val="002C5778"/>
    <w:rsid w:val="002C6FC7"/>
    <w:rsid w:val="002D0A08"/>
    <w:rsid w:val="002D64B1"/>
    <w:rsid w:val="002E13D7"/>
    <w:rsid w:val="002E3902"/>
    <w:rsid w:val="002F43CD"/>
    <w:rsid w:val="002F4604"/>
    <w:rsid w:val="002F4D58"/>
    <w:rsid w:val="002F5647"/>
    <w:rsid w:val="002F7E6C"/>
    <w:rsid w:val="00303A63"/>
    <w:rsid w:val="00303BEA"/>
    <w:rsid w:val="00304408"/>
    <w:rsid w:val="00304732"/>
    <w:rsid w:val="003066EB"/>
    <w:rsid w:val="00310246"/>
    <w:rsid w:val="00310950"/>
    <w:rsid w:val="00312947"/>
    <w:rsid w:val="00315F89"/>
    <w:rsid w:val="00317F13"/>
    <w:rsid w:val="00322435"/>
    <w:rsid w:val="00322DBF"/>
    <w:rsid w:val="0032426B"/>
    <w:rsid w:val="003249EB"/>
    <w:rsid w:val="0032702A"/>
    <w:rsid w:val="003271E2"/>
    <w:rsid w:val="00331AC4"/>
    <w:rsid w:val="00332353"/>
    <w:rsid w:val="0033464D"/>
    <w:rsid w:val="00334918"/>
    <w:rsid w:val="00334D71"/>
    <w:rsid w:val="00334E2F"/>
    <w:rsid w:val="00343710"/>
    <w:rsid w:val="00345547"/>
    <w:rsid w:val="00346756"/>
    <w:rsid w:val="00346FF2"/>
    <w:rsid w:val="0034792A"/>
    <w:rsid w:val="0034793A"/>
    <w:rsid w:val="0035022A"/>
    <w:rsid w:val="003504C5"/>
    <w:rsid w:val="00351D61"/>
    <w:rsid w:val="00351E14"/>
    <w:rsid w:val="0035337D"/>
    <w:rsid w:val="003539E7"/>
    <w:rsid w:val="00353F43"/>
    <w:rsid w:val="003601E8"/>
    <w:rsid w:val="003608B7"/>
    <w:rsid w:val="00360B49"/>
    <w:rsid w:val="003628BF"/>
    <w:rsid w:val="00364E31"/>
    <w:rsid w:val="00366909"/>
    <w:rsid w:val="003710FB"/>
    <w:rsid w:val="00374F37"/>
    <w:rsid w:val="00375400"/>
    <w:rsid w:val="00376634"/>
    <w:rsid w:val="00377684"/>
    <w:rsid w:val="00383B87"/>
    <w:rsid w:val="00384780"/>
    <w:rsid w:val="00384E19"/>
    <w:rsid w:val="00385EA6"/>
    <w:rsid w:val="0039274A"/>
    <w:rsid w:val="00397F5F"/>
    <w:rsid w:val="003A0CC5"/>
    <w:rsid w:val="003A2BAF"/>
    <w:rsid w:val="003A394C"/>
    <w:rsid w:val="003A39A6"/>
    <w:rsid w:val="003A3BF0"/>
    <w:rsid w:val="003A4094"/>
    <w:rsid w:val="003B1B5F"/>
    <w:rsid w:val="003B1BF8"/>
    <w:rsid w:val="003B48B0"/>
    <w:rsid w:val="003B7024"/>
    <w:rsid w:val="003D0F6D"/>
    <w:rsid w:val="003D5041"/>
    <w:rsid w:val="003D6C5E"/>
    <w:rsid w:val="003D755E"/>
    <w:rsid w:val="003E1646"/>
    <w:rsid w:val="003E168D"/>
    <w:rsid w:val="003E55C2"/>
    <w:rsid w:val="003E7504"/>
    <w:rsid w:val="003F0159"/>
    <w:rsid w:val="003F023B"/>
    <w:rsid w:val="003F2542"/>
    <w:rsid w:val="003F2751"/>
    <w:rsid w:val="003F2904"/>
    <w:rsid w:val="003F390F"/>
    <w:rsid w:val="003F433C"/>
    <w:rsid w:val="00401841"/>
    <w:rsid w:val="00403A06"/>
    <w:rsid w:val="00405624"/>
    <w:rsid w:val="00405CF7"/>
    <w:rsid w:val="00406553"/>
    <w:rsid w:val="00410E9C"/>
    <w:rsid w:val="00411ED5"/>
    <w:rsid w:val="0041289B"/>
    <w:rsid w:val="00413439"/>
    <w:rsid w:val="004156BD"/>
    <w:rsid w:val="00415D6A"/>
    <w:rsid w:val="00415E55"/>
    <w:rsid w:val="00416D1D"/>
    <w:rsid w:val="00416FCD"/>
    <w:rsid w:val="00420CD2"/>
    <w:rsid w:val="004221A0"/>
    <w:rsid w:val="00422D5A"/>
    <w:rsid w:val="00425CBF"/>
    <w:rsid w:val="00426D53"/>
    <w:rsid w:val="00431E48"/>
    <w:rsid w:val="00434F41"/>
    <w:rsid w:val="00435C9C"/>
    <w:rsid w:val="00436CCE"/>
    <w:rsid w:val="00440FF6"/>
    <w:rsid w:val="00444C08"/>
    <w:rsid w:val="00447FC5"/>
    <w:rsid w:val="0045266F"/>
    <w:rsid w:val="004553A1"/>
    <w:rsid w:val="00455F27"/>
    <w:rsid w:val="004567FF"/>
    <w:rsid w:val="0046720C"/>
    <w:rsid w:val="00472384"/>
    <w:rsid w:val="004736F7"/>
    <w:rsid w:val="0047678A"/>
    <w:rsid w:val="00480D56"/>
    <w:rsid w:val="00482705"/>
    <w:rsid w:val="00483E2E"/>
    <w:rsid w:val="0048431F"/>
    <w:rsid w:val="004847D6"/>
    <w:rsid w:val="00484A7A"/>
    <w:rsid w:val="004868C3"/>
    <w:rsid w:val="004915F5"/>
    <w:rsid w:val="00494896"/>
    <w:rsid w:val="00494A12"/>
    <w:rsid w:val="00495309"/>
    <w:rsid w:val="004A04F7"/>
    <w:rsid w:val="004A13D7"/>
    <w:rsid w:val="004A14F0"/>
    <w:rsid w:val="004A2F3E"/>
    <w:rsid w:val="004A5D6A"/>
    <w:rsid w:val="004B052B"/>
    <w:rsid w:val="004B0EE0"/>
    <w:rsid w:val="004B227D"/>
    <w:rsid w:val="004B346B"/>
    <w:rsid w:val="004B426B"/>
    <w:rsid w:val="004B7454"/>
    <w:rsid w:val="004C0C4E"/>
    <w:rsid w:val="004C2B90"/>
    <w:rsid w:val="004C34CD"/>
    <w:rsid w:val="004C419A"/>
    <w:rsid w:val="004C7C1C"/>
    <w:rsid w:val="004D13B2"/>
    <w:rsid w:val="004D2181"/>
    <w:rsid w:val="004D407D"/>
    <w:rsid w:val="004D5DB8"/>
    <w:rsid w:val="004D6B47"/>
    <w:rsid w:val="004E010B"/>
    <w:rsid w:val="004E2AFF"/>
    <w:rsid w:val="004E3331"/>
    <w:rsid w:val="004F0A56"/>
    <w:rsid w:val="004F3601"/>
    <w:rsid w:val="004F3E8E"/>
    <w:rsid w:val="004F718D"/>
    <w:rsid w:val="004F71A3"/>
    <w:rsid w:val="004F7DA4"/>
    <w:rsid w:val="0050035F"/>
    <w:rsid w:val="00501BAC"/>
    <w:rsid w:val="00503396"/>
    <w:rsid w:val="00504A8F"/>
    <w:rsid w:val="00510D32"/>
    <w:rsid w:val="00512526"/>
    <w:rsid w:val="00513C91"/>
    <w:rsid w:val="005153A4"/>
    <w:rsid w:val="00515AB6"/>
    <w:rsid w:val="00517FE0"/>
    <w:rsid w:val="00520A82"/>
    <w:rsid w:val="00521CE0"/>
    <w:rsid w:val="005234FD"/>
    <w:rsid w:val="005240C1"/>
    <w:rsid w:val="005244DF"/>
    <w:rsid w:val="00526573"/>
    <w:rsid w:val="00526A2D"/>
    <w:rsid w:val="00530808"/>
    <w:rsid w:val="00530F86"/>
    <w:rsid w:val="00532C01"/>
    <w:rsid w:val="005340D0"/>
    <w:rsid w:val="005355F6"/>
    <w:rsid w:val="00544F4A"/>
    <w:rsid w:val="005459FF"/>
    <w:rsid w:val="00546A22"/>
    <w:rsid w:val="0055069F"/>
    <w:rsid w:val="00550DB8"/>
    <w:rsid w:val="00553487"/>
    <w:rsid w:val="00563558"/>
    <w:rsid w:val="00564877"/>
    <w:rsid w:val="00564A26"/>
    <w:rsid w:val="005666F3"/>
    <w:rsid w:val="005678DC"/>
    <w:rsid w:val="00567D21"/>
    <w:rsid w:val="00572901"/>
    <w:rsid w:val="0057335C"/>
    <w:rsid w:val="00574B09"/>
    <w:rsid w:val="0057774B"/>
    <w:rsid w:val="00581A49"/>
    <w:rsid w:val="005820CE"/>
    <w:rsid w:val="0058399D"/>
    <w:rsid w:val="00584A83"/>
    <w:rsid w:val="00584CA4"/>
    <w:rsid w:val="00585FB0"/>
    <w:rsid w:val="00587C7C"/>
    <w:rsid w:val="005903BF"/>
    <w:rsid w:val="0059203C"/>
    <w:rsid w:val="00593399"/>
    <w:rsid w:val="00595D3B"/>
    <w:rsid w:val="005A189F"/>
    <w:rsid w:val="005A42BF"/>
    <w:rsid w:val="005A49B5"/>
    <w:rsid w:val="005A720A"/>
    <w:rsid w:val="005B36B2"/>
    <w:rsid w:val="005B4E26"/>
    <w:rsid w:val="005B6C0B"/>
    <w:rsid w:val="005B7DC6"/>
    <w:rsid w:val="005C1FD9"/>
    <w:rsid w:val="005C3D26"/>
    <w:rsid w:val="005D1FE2"/>
    <w:rsid w:val="005D497B"/>
    <w:rsid w:val="005D6F9F"/>
    <w:rsid w:val="005D73D9"/>
    <w:rsid w:val="005D7C8A"/>
    <w:rsid w:val="005E0DA4"/>
    <w:rsid w:val="005E34AD"/>
    <w:rsid w:val="005E63EE"/>
    <w:rsid w:val="005E7DED"/>
    <w:rsid w:val="005F0C4A"/>
    <w:rsid w:val="005F41BF"/>
    <w:rsid w:val="005F584E"/>
    <w:rsid w:val="005F7E4D"/>
    <w:rsid w:val="00602E15"/>
    <w:rsid w:val="0060506A"/>
    <w:rsid w:val="00605343"/>
    <w:rsid w:val="006109A9"/>
    <w:rsid w:val="00612078"/>
    <w:rsid w:val="006135E4"/>
    <w:rsid w:val="00614B27"/>
    <w:rsid w:val="00616CC3"/>
    <w:rsid w:val="00620632"/>
    <w:rsid w:val="00621BA2"/>
    <w:rsid w:val="00625787"/>
    <w:rsid w:val="00626B4B"/>
    <w:rsid w:val="00631C11"/>
    <w:rsid w:val="00631D44"/>
    <w:rsid w:val="00633780"/>
    <w:rsid w:val="006348F9"/>
    <w:rsid w:val="006352F1"/>
    <w:rsid w:val="00636178"/>
    <w:rsid w:val="00636B01"/>
    <w:rsid w:val="00636C8C"/>
    <w:rsid w:val="0064034D"/>
    <w:rsid w:val="00640435"/>
    <w:rsid w:val="00643BE2"/>
    <w:rsid w:val="006440D9"/>
    <w:rsid w:val="00650811"/>
    <w:rsid w:val="00651AFF"/>
    <w:rsid w:val="00656922"/>
    <w:rsid w:val="006571A4"/>
    <w:rsid w:val="00657400"/>
    <w:rsid w:val="00667969"/>
    <w:rsid w:val="00677084"/>
    <w:rsid w:val="006813F6"/>
    <w:rsid w:val="006855F4"/>
    <w:rsid w:val="00686AF6"/>
    <w:rsid w:val="00692465"/>
    <w:rsid w:val="006934A8"/>
    <w:rsid w:val="00693927"/>
    <w:rsid w:val="006A3478"/>
    <w:rsid w:val="006A47B6"/>
    <w:rsid w:val="006A740E"/>
    <w:rsid w:val="006B040D"/>
    <w:rsid w:val="006B2873"/>
    <w:rsid w:val="006B2DE0"/>
    <w:rsid w:val="006B6D2A"/>
    <w:rsid w:val="006B7D06"/>
    <w:rsid w:val="006C2D1D"/>
    <w:rsid w:val="006C4014"/>
    <w:rsid w:val="006C6AC6"/>
    <w:rsid w:val="006D34AD"/>
    <w:rsid w:val="006D3724"/>
    <w:rsid w:val="006D3E8D"/>
    <w:rsid w:val="006D4618"/>
    <w:rsid w:val="006D77EE"/>
    <w:rsid w:val="006E19D8"/>
    <w:rsid w:val="006E2A25"/>
    <w:rsid w:val="006E2AF8"/>
    <w:rsid w:val="006E4E0E"/>
    <w:rsid w:val="006E509F"/>
    <w:rsid w:val="006E594F"/>
    <w:rsid w:val="006E7E65"/>
    <w:rsid w:val="006F0558"/>
    <w:rsid w:val="006F2893"/>
    <w:rsid w:val="006F59F7"/>
    <w:rsid w:val="006F799B"/>
    <w:rsid w:val="00700E7C"/>
    <w:rsid w:val="00702F23"/>
    <w:rsid w:val="00706440"/>
    <w:rsid w:val="00707DE2"/>
    <w:rsid w:val="00711BCE"/>
    <w:rsid w:val="0071303C"/>
    <w:rsid w:val="00713679"/>
    <w:rsid w:val="00714EFC"/>
    <w:rsid w:val="007208A1"/>
    <w:rsid w:val="00721015"/>
    <w:rsid w:val="00722365"/>
    <w:rsid w:val="00723A7C"/>
    <w:rsid w:val="00726BC4"/>
    <w:rsid w:val="00727ABD"/>
    <w:rsid w:val="00730D3B"/>
    <w:rsid w:val="00731498"/>
    <w:rsid w:val="00740651"/>
    <w:rsid w:val="00740D06"/>
    <w:rsid w:val="0074105C"/>
    <w:rsid w:val="00741337"/>
    <w:rsid w:val="00743FD8"/>
    <w:rsid w:val="0074553B"/>
    <w:rsid w:val="00745BBA"/>
    <w:rsid w:val="00751B74"/>
    <w:rsid w:val="00754416"/>
    <w:rsid w:val="00760A9A"/>
    <w:rsid w:val="00760E98"/>
    <w:rsid w:val="007614D2"/>
    <w:rsid w:val="0076197C"/>
    <w:rsid w:val="00761AFC"/>
    <w:rsid w:val="00761CCF"/>
    <w:rsid w:val="00761E6D"/>
    <w:rsid w:val="00766A14"/>
    <w:rsid w:val="00766B08"/>
    <w:rsid w:val="007779AD"/>
    <w:rsid w:val="00781D3B"/>
    <w:rsid w:val="007824D6"/>
    <w:rsid w:val="00782E59"/>
    <w:rsid w:val="0078687B"/>
    <w:rsid w:val="0078727B"/>
    <w:rsid w:val="00787B63"/>
    <w:rsid w:val="00793C71"/>
    <w:rsid w:val="00795350"/>
    <w:rsid w:val="007A10E6"/>
    <w:rsid w:val="007A4543"/>
    <w:rsid w:val="007A65D7"/>
    <w:rsid w:val="007A70CA"/>
    <w:rsid w:val="007A76F7"/>
    <w:rsid w:val="007B09A4"/>
    <w:rsid w:val="007B1D1C"/>
    <w:rsid w:val="007B4CF3"/>
    <w:rsid w:val="007C2E5A"/>
    <w:rsid w:val="007C419B"/>
    <w:rsid w:val="007D04B4"/>
    <w:rsid w:val="007D0FCC"/>
    <w:rsid w:val="007D1467"/>
    <w:rsid w:val="007D300D"/>
    <w:rsid w:val="007D3A08"/>
    <w:rsid w:val="007D63C8"/>
    <w:rsid w:val="007D7410"/>
    <w:rsid w:val="007E206B"/>
    <w:rsid w:val="007F118B"/>
    <w:rsid w:val="007F27D7"/>
    <w:rsid w:val="007F5602"/>
    <w:rsid w:val="007F711C"/>
    <w:rsid w:val="007F7567"/>
    <w:rsid w:val="008007DD"/>
    <w:rsid w:val="008022B2"/>
    <w:rsid w:val="00803457"/>
    <w:rsid w:val="00804FA0"/>
    <w:rsid w:val="00806F2E"/>
    <w:rsid w:val="008116A4"/>
    <w:rsid w:val="00812F4C"/>
    <w:rsid w:val="008211D1"/>
    <w:rsid w:val="0082167E"/>
    <w:rsid w:val="00821AF5"/>
    <w:rsid w:val="008220E8"/>
    <w:rsid w:val="00822D95"/>
    <w:rsid w:val="008256D3"/>
    <w:rsid w:val="00826D59"/>
    <w:rsid w:val="00830A62"/>
    <w:rsid w:val="008315B3"/>
    <w:rsid w:val="0083299A"/>
    <w:rsid w:val="008337F2"/>
    <w:rsid w:val="00836A11"/>
    <w:rsid w:val="00840FE3"/>
    <w:rsid w:val="008413C5"/>
    <w:rsid w:val="00852C1C"/>
    <w:rsid w:val="00861684"/>
    <w:rsid w:val="0087156E"/>
    <w:rsid w:val="008737C0"/>
    <w:rsid w:val="00873881"/>
    <w:rsid w:val="0087390D"/>
    <w:rsid w:val="00874F49"/>
    <w:rsid w:val="00876321"/>
    <w:rsid w:val="00877485"/>
    <w:rsid w:val="0088194C"/>
    <w:rsid w:val="008848C2"/>
    <w:rsid w:val="008908A2"/>
    <w:rsid w:val="00893F06"/>
    <w:rsid w:val="0089492D"/>
    <w:rsid w:val="008A0064"/>
    <w:rsid w:val="008A08FD"/>
    <w:rsid w:val="008A0FF3"/>
    <w:rsid w:val="008A481C"/>
    <w:rsid w:val="008A54F3"/>
    <w:rsid w:val="008A61B9"/>
    <w:rsid w:val="008A663D"/>
    <w:rsid w:val="008B2715"/>
    <w:rsid w:val="008C0E8A"/>
    <w:rsid w:val="008C1599"/>
    <w:rsid w:val="008C2965"/>
    <w:rsid w:val="008C2AC8"/>
    <w:rsid w:val="008D108F"/>
    <w:rsid w:val="008D1D2B"/>
    <w:rsid w:val="008D460B"/>
    <w:rsid w:val="008D5EEC"/>
    <w:rsid w:val="008E1667"/>
    <w:rsid w:val="008E2D67"/>
    <w:rsid w:val="008E4722"/>
    <w:rsid w:val="008E561B"/>
    <w:rsid w:val="008E663F"/>
    <w:rsid w:val="008E679B"/>
    <w:rsid w:val="008E6EE7"/>
    <w:rsid w:val="008E7CA5"/>
    <w:rsid w:val="008F34A2"/>
    <w:rsid w:val="0090174F"/>
    <w:rsid w:val="00902037"/>
    <w:rsid w:val="0090235E"/>
    <w:rsid w:val="00902C97"/>
    <w:rsid w:val="00904677"/>
    <w:rsid w:val="00906B55"/>
    <w:rsid w:val="009073E2"/>
    <w:rsid w:val="00911203"/>
    <w:rsid w:val="0091558C"/>
    <w:rsid w:val="00916686"/>
    <w:rsid w:val="00922B88"/>
    <w:rsid w:val="0092301C"/>
    <w:rsid w:val="0092421E"/>
    <w:rsid w:val="009249FB"/>
    <w:rsid w:val="00924CAC"/>
    <w:rsid w:val="009260CA"/>
    <w:rsid w:val="00926766"/>
    <w:rsid w:val="009331E5"/>
    <w:rsid w:val="009411DA"/>
    <w:rsid w:val="0094228E"/>
    <w:rsid w:val="0094232F"/>
    <w:rsid w:val="00946CB1"/>
    <w:rsid w:val="00947898"/>
    <w:rsid w:val="009535FE"/>
    <w:rsid w:val="00953D33"/>
    <w:rsid w:val="00954F92"/>
    <w:rsid w:val="009573D4"/>
    <w:rsid w:val="009624CE"/>
    <w:rsid w:val="00964531"/>
    <w:rsid w:val="00967D2C"/>
    <w:rsid w:val="00974ECB"/>
    <w:rsid w:val="00976413"/>
    <w:rsid w:val="00977698"/>
    <w:rsid w:val="00980286"/>
    <w:rsid w:val="00980B5D"/>
    <w:rsid w:val="00980C2B"/>
    <w:rsid w:val="00980DE5"/>
    <w:rsid w:val="009831F4"/>
    <w:rsid w:val="0098417E"/>
    <w:rsid w:val="00985336"/>
    <w:rsid w:val="00986886"/>
    <w:rsid w:val="00986A2D"/>
    <w:rsid w:val="00986CE7"/>
    <w:rsid w:val="00987C07"/>
    <w:rsid w:val="00991BDD"/>
    <w:rsid w:val="00991DA2"/>
    <w:rsid w:val="009A4922"/>
    <w:rsid w:val="009A6169"/>
    <w:rsid w:val="009B40EC"/>
    <w:rsid w:val="009C016F"/>
    <w:rsid w:val="009C2C44"/>
    <w:rsid w:val="009C6897"/>
    <w:rsid w:val="009C6B11"/>
    <w:rsid w:val="009C7DCD"/>
    <w:rsid w:val="009D49EC"/>
    <w:rsid w:val="009E19AE"/>
    <w:rsid w:val="009E76AB"/>
    <w:rsid w:val="009F2EFB"/>
    <w:rsid w:val="009F2F4F"/>
    <w:rsid w:val="009F39CD"/>
    <w:rsid w:val="009F6B15"/>
    <w:rsid w:val="009F728A"/>
    <w:rsid w:val="00A01990"/>
    <w:rsid w:val="00A024F2"/>
    <w:rsid w:val="00A02CC0"/>
    <w:rsid w:val="00A053F6"/>
    <w:rsid w:val="00A05A6D"/>
    <w:rsid w:val="00A06BE8"/>
    <w:rsid w:val="00A11E61"/>
    <w:rsid w:val="00A14A53"/>
    <w:rsid w:val="00A1622A"/>
    <w:rsid w:val="00A1662E"/>
    <w:rsid w:val="00A21D22"/>
    <w:rsid w:val="00A263EE"/>
    <w:rsid w:val="00A26640"/>
    <w:rsid w:val="00A26C55"/>
    <w:rsid w:val="00A277E3"/>
    <w:rsid w:val="00A27E5D"/>
    <w:rsid w:val="00A30246"/>
    <w:rsid w:val="00A33866"/>
    <w:rsid w:val="00A34532"/>
    <w:rsid w:val="00A363BD"/>
    <w:rsid w:val="00A376CC"/>
    <w:rsid w:val="00A504F0"/>
    <w:rsid w:val="00A53234"/>
    <w:rsid w:val="00A561A1"/>
    <w:rsid w:val="00A62701"/>
    <w:rsid w:val="00A6273C"/>
    <w:rsid w:val="00A62973"/>
    <w:rsid w:val="00A63B06"/>
    <w:rsid w:val="00A63D76"/>
    <w:rsid w:val="00A64605"/>
    <w:rsid w:val="00A6698E"/>
    <w:rsid w:val="00A71CBA"/>
    <w:rsid w:val="00A7370F"/>
    <w:rsid w:val="00A73A14"/>
    <w:rsid w:val="00A73F0D"/>
    <w:rsid w:val="00A74845"/>
    <w:rsid w:val="00A7664F"/>
    <w:rsid w:val="00A77BE8"/>
    <w:rsid w:val="00A805A0"/>
    <w:rsid w:val="00A83AD1"/>
    <w:rsid w:val="00A83AF0"/>
    <w:rsid w:val="00A85F5B"/>
    <w:rsid w:val="00A8659D"/>
    <w:rsid w:val="00A91168"/>
    <w:rsid w:val="00A915DA"/>
    <w:rsid w:val="00A91D5D"/>
    <w:rsid w:val="00A92ABA"/>
    <w:rsid w:val="00A93306"/>
    <w:rsid w:val="00A97051"/>
    <w:rsid w:val="00AA2695"/>
    <w:rsid w:val="00AA3458"/>
    <w:rsid w:val="00AA3D8A"/>
    <w:rsid w:val="00AA6B65"/>
    <w:rsid w:val="00AA78B9"/>
    <w:rsid w:val="00AB57BD"/>
    <w:rsid w:val="00AB7A74"/>
    <w:rsid w:val="00AC2103"/>
    <w:rsid w:val="00AC3A5C"/>
    <w:rsid w:val="00AC4F7A"/>
    <w:rsid w:val="00AC5208"/>
    <w:rsid w:val="00AC566A"/>
    <w:rsid w:val="00AD5AB4"/>
    <w:rsid w:val="00AD5F1B"/>
    <w:rsid w:val="00AE543F"/>
    <w:rsid w:val="00AE5489"/>
    <w:rsid w:val="00AE6053"/>
    <w:rsid w:val="00AE669B"/>
    <w:rsid w:val="00AE78BC"/>
    <w:rsid w:val="00AF37DC"/>
    <w:rsid w:val="00AF4B1B"/>
    <w:rsid w:val="00AF78BB"/>
    <w:rsid w:val="00B0707F"/>
    <w:rsid w:val="00B1025C"/>
    <w:rsid w:val="00B137AB"/>
    <w:rsid w:val="00B149C2"/>
    <w:rsid w:val="00B16F9D"/>
    <w:rsid w:val="00B17CE5"/>
    <w:rsid w:val="00B20E55"/>
    <w:rsid w:val="00B21A5F"/>
    <w:rsid w:val="00B2438B"/>
    <w:rsid w:val="00B2493F"/>
    <w:rsid w:val="00B26844"/>
    <w:rsid w:val="00B26EE3"/>
    <w:rsid w:val="00B279F6"/>
    <w:rsid w:val="00B300EA"/>
    <w:rsid w:val="00B33988"/>
    <w:rsid w:val="00B34D5A"/>
    <w:rsid w:val="00B36DBD"/>
    <w:rsid w:val="00B37BA2"/>
    <w:rsid w:val="00B4021B"/>
    <w:rsid w:val="00B43444"/>
    <w:rsid w:val="00B44C39"/>
    <w:rsid w:val="00B451DB"/>
    <w:rsid w:val="00B465F9"/>
    <w:rsid w:val="00B53310"/>
    <w:rsid w:val="00B54CBE"/>
    <w:rsid w:val="00B55CEC"/>
    <w:rsid w:val="00B5611F"/>
    <w:rsid w:val="00B56AC3"/>
    <w:rsid w:val="00B57276"/>
    <w:rsid w:val="00B603ED"/>
    <w:rsid w:val="00B63247"/>
    <w:rsid w:val="00B742F2"/>
    <w:rsid w:val="00B83861"/>
    <w:rsid w:val="00B839D7"/>
    <w:rsid w:val="00B864E4"/>
    <w:rsid w:val="00B914D1"/>
    <w:rsid w:val="00B91B67"/>
    <w:rsid w:val="00B92517"/>
    <w:rsid w:val="00B9452A"/>
    <w:rsid w:val="00B959A3"/>
    <w:rsid w:val="00B96387"/>
    <w:rsid w:val="00BA39F7"/>
    <w:rsid w:val="00BA3F91"/>
    <w:rsid w:val="00BA5DFC"/>
    <w:rsid w:val="00BB034D"/>
    <w:rsid w:val="00BB0B20"/>
    <w:rsid w:val="00BB39C9"/>
    <w:rsid w:val="00BB5EA8"/>
    <w:rsid w:val="00BC1638"/>
    <w:rsid w:val="00BC1C3F"/>
    <w:rsid w:val="00BC5E0F"/>
    <w:rsid w:val="00BC63C3"/>
    <w:rsid w:val="00BC7143"/>
    <w:rsid w:val="00BD1F50"/>
    <w:rsid w:val="00BD2182"/>
    <w:rsid w:val="00BD74C3"/>
    <w:rsid w:val="00BE464E"/>
    <w:rsid w:val="00BE4F66"/>
    <w:rsid w:val="00BE5515"/>
    <w:rsid w:val="00BE56C4"/>
    <w:rsid w:val="00BF4AD2"/>
    <w:rsid w:val="00BF6124"/>
    <w:rsid w:val="00BF62BB"/>
    <w:rsid w:val="00BF645D"/>
    <w:rsid w:val="00BF6DAE"/>
    <w:rsid w:val="00C011AF"/>
    <w:rsid w:val="00C03778"/>
    <w:rsid w:val="00C127CE"/>
    <w:rsid w:val="00C150FC"/>
    <w:rsid w:val="00C20EA8"/>
    <w:rsid w:val="00C22F68"/>
    <w:rsid w:val="00C23FA3"/>
    <w:rsid w:val="00C24B28"/>
    <w:rsid w:val="00C264FF"/>
    <w:rsid w:val="00C2650C"/>
    <w:rsid w:val="00C27BCB"/>
    <w:rsid w:val="00C33131"/>
    <w:rsid w:val="00C374E5"/>
    <w:rsid w:val="00C37ABE"/>
    <w:rsid w:val="00C401E3"/>
    <w:rsid w:val="00C4075E"/>
    <w:rsid w:val="00C422BF"/>
    <w:rsid w:val="00C43884"/>
    <w:rsid w:val="00C4626A"/>
    <w:rsid w:val="00C46B78"/>
    <w:rsid w:val="00C46FE4"/>
    <w:rsid w:val="00C50DDC"/>
    <w:rsid w:val="00C51624"/>
    <w:rsid w:val="00C52A73"/>
    <w:rsid w:val="00C53656"/>
    <w:rsid w:val="00C55C22"/>
    <w:rsid w:val="00C563C4"/>
    <w:rsid w:val="00C57A77"/>
    <w:rsid w:val="00C6289F"/>
    <w:rsid w:val="00C72297"/>
    <w:rsid w:val="00C7518D"/>
    <w:rsid w:val="00C80E19"/>
    <w:rsid w:val="00C83835"/>
    <w:rsid w:val="00C847F0"/>
    <w:rsid w:val="00C92A6E"/>
    <w:rsid w:val="00C94771"/>
    <w:rsid w:val="00C97E07"/>
    <w:rsid w:val="00CA2BFF"/>
    <w:rsid w:val="00CB17BF"/>
    <w:rsid w:val="00CB426E"/>
    <w:rsid w:val="00CB6E75"/>
    <w:rsid w:val="00CC0910"/>
    <w:rsid w:val="00CC1A40"/>
    <w:rsid w:val="00CC1C2A"/>
    <w:rsid w:val="00CC6AE1"/>
    <w:rsid w:val="00CC6DF6"/>
    <w:rsid w:val="00CD022A"/>
    <w:rsid w:val="00CD6E31"/>
    <w:rsid w:val="00CE1758"/>
    <w:rsid w:val="00CE41AB"/>
    <w:rsid w:val="00CE6FEA"/>
    <w:rsid w:val="00CE7306"/>
    <w:rsid w:val="00CE79B1"/>
    <w:rsid w:val="00CF669A"/>
    <w:rsid w:val="00CF6C17"/>
    <w:rsid w:val="00CF7562"/>
    <w:rsid w:val="00CF7698"/>
    <w:rsid w:val="00D02A34"/>
    <w:rsid w:val="00D051AC"/>
    <w:rsid w:val="00D10B16"/>
    <w:rsid w:val="00D11705"/>
    <w:rsid w:val="00D1263B"/>
    <w:rsid w:val="00D153C9"/>
    <w:rsid w:val="00D215C8"/>
    <w:rsid w:val="00D222E9"/>
    <w:rsid w:val="00D23F45"/>
    <w:rsid w:val="00D24674"/>
    <w:rsid w:val="00D253F4"/>
    <w:rsid w:val="00D34B0B"/>
    <w:rsid w:val="00D36141"/>
    <w:rsid w:val="00D377C9"/>
    <w:rsid w:val="00D37D33"/>
    <w:rsid w:val="00D402DD"/>
    <w:rsid w:val="00D433E9"/>
    <w:rsid w:val="00D43BE7"/>
    <w:rsid w:val="00D4587D"/>
    <w:rsid w:val="00D45E38"/>
    <w:rsid w:val="00D4712E"/>
    <w:rsid w:val="00D527B6"/>
    <w:rsid w:val="00D56592"/>
    <w:rsid w:val="00D56669"/>
    <w:rsid w:val="00D579A0"/>
    <w:rsid w:val="00D618DD"/>
    <w:rsid w:val="00D6219F"/>
    <w:rsid w:val="00D670EA"/>
    <w:rsid w:val="00D708A3"/>
    <w:rsid w:val="00D82556"/>
    <w:rsid w:val="00D82AEA"/>
    <w:rsid w:val="00D85966"/>
    <w:rsid w:val="00D86CDB"/>
    <w:rsid w:val="00D90FF8"/>
    <w:rsid w:val="00D927DE"/>
    <w:rsid w:val="00D92F7B"/>
    <w:rsid w:val="00D9390E"/>
    <w:rsid w:val="00D95413"/>
    <w:rsid w:val="00D974FD"/>
    <w:rsid w:val="00DA0E86"/>
    <w:rsid w:val="00DA4257"/>
    <w:rsid w:val="00DA43E7"/>
    <w:rsid w:val="00DA4DF9"/>
    <w:rsid w:val="00DA54E9"/>
    <w:rsid w:val="00DA7CDD"/>
    <w:rsid w:val="00DB039D"/>
    <w:rsid w:val="00DB34E1"/>
    <w:rsid w:val="00DB411B"/>
    <w:rsid w:val="00DB6BF2"/>
    <w:rsid w:val="00DC0ECC"/>
    <w:rsid w:val="00DC26B9"/>
    <w:rsid w:val="00DC3E31"/>
    <w:rsid w:val="00DC40C1"/>
    <w:rsid w:val="00DC78A5"/>
    <w:rsid w:val="00DD106C"/>
    <w:rsid w:val="00DD21B3"/>
    <w:rsid w:val="00DD6461"/>
    <w:rsid w:val="00DE2369"/>
    <w:rsid w:val="00DF0228"/>
    <w:rsid w:val="00DF0D6E"/>
    <w:rsid w:val="00DF2D6B"/>
    <w:rsid w:val="00DF3F7E"/>
    <w:rsid w:val="00DF4FA3"/>
    <w:rsid w:val="00DF6DEA"/>
    <w:rsid w:val="00E01FBE"/>
    <w:rsid w:val="00E03C7A"/>
    <w:rsid w:val="00E06114"/>
    <w:rsid w:val="00E075BA"/>
    <w:rsid w:val="00E10EF6"/>
    <w:rsid w:val="00E13005"/>
    <w:rsid w:val="00E16962"/>
    <w:rsid w:val="00E16CD1"/>
    <w:rsid w:val="00E17173"/>
    <w:rsid w:val="00E26A23"/>
    <w:rsid w:val="00E26A8A"/>
    <w:rsid w:val="00E2723E"/>
    <w:rsid w:val="00E30B06"/>
    <w:rsid w:val="00E35A85"/>
    <w:rsid w:val="00E37E99"/>
    <w:rsid w:val="00E407AB"/>
    <w:rsid w:val="00E41491"/>
    <w:rsid w:val="00E501BA"/>
    <w:rsid w:val="00E5140A"/>
    <w:rsid w:val="00E52A89"/>
    <w:rsid w:val="00E539D9"/>
    <w:rsid w:val="00E55036"/>
    <w:rsid w:val="00E60851"/>
    <w:rsid w:val="00E618ED"/>
    <w:rsid w:val="00E62D4A"/>
    <w:rsid w:val="00E63984"/>
    <w:rsid w:val="00E6566D"/>
    <w:rsid w:val="00E664FE"/>
    <w:rsid w:val="00E700F0"/>
    <w:rsid w:val="00E71B5E"/>
    <w:rsid w:val="00E7257E"/>
    <w:rsid w:val="00E72F11"/>
    <w:rsid w:val="00E73776"/>
    <w:rsid w:val="00E7461A"/>
    <w:rsid w:val="00E81408"/>
    <w:rsid w:val="00E83933"/>
    <w:rsid w:val="00E870CC"/>
    <w:rsid w:val="00E87F12"/>
    <w:rsid w:val="00E903BA"/>
    <w:rsid w:val="00E92D57"/>
    <w:rsid w:val="00E92DA2"/>
    <w:rsid w:val="00E97063"/>
    <w:rsid w:val="00E97999"/>
    <w:rsid w:val="00E979D9"/>
    <w:rsid w:val="00EA1AAF"/>
    <w:rsid w:val="00EA402F"/>
    <w:rsid w:val="00EA673D"/>
    <w:rsid w:val="00EA69CC"/>
    <w:rsid w:val="00EB1091"/>
    <w:rsid w:val="00EB258E"/>
    <w:rsid w:val="00EB41EE"/>
    <w:rsid w:val="00EB5C6A"/>
    <w:rsid w:val="00EB6A67"/>
    <w:rsid w:val="00EC0198"/>
    <w:rsid w:val="00EC329E"/>
    <w:rsid w:val="00EC437C"/>
    <w:rsid w:val="00EC79B4"/>
    <w:rsid w:val="00ED327D"/>
    <w:rsid w:val="00ED45C3"/>
    <w:rsid w:val="00ED7303"/>
    <w:rsid w:val="00EE0570"/>
    <w:rsid w:val="00EE084B"/>
    <w:rsid w:val="00EE19E4"/>
    <w:rsid w:val="00EF252F"/>
    <w:rsid w:val="00EF297F"/>
    <w:rsid w:val="00EF4568"/>
    <w:rsid w:val="00EF69F9"/>
    <w:rsid w:val="00F00BC0"/>
    <w:rsid w:val="00F0580A"/>
    <w:rsid w:val="00F079A4"/>
    <w:rsid w:val="00F11525"/>
    <w:rsid w:val="00F21970"/>
    <w:rsid w:val="00F21D04"/>
    <w:rsid w:val="00F24D4D"/>
    <w:rsid w:val="00F24EA2"/>
    <w:rsid w:val="00F2559C"/>
    <w:rsid w:val="00F313C6"/>
    <w:rsid w:val="00F335DB"/>
    <w:rsid w:val="00F3605E"/>
    <w:rsid w:val="00F36B6B"/>
    <w:rsid w:val="00F3732E"/>
    <w:rsid w:val="00F40197"/>
    <w:rsid w:val="00F40CEE"/>
    <w:rsid w:val="00F42076"/>
    <w:rsid w:val="00F4691F"/>
    <w:rsid w:val="00F471A2"/>
    <w:rsid w:val="00F50AF8"/>
    <w:rsid w:val="00F53F4D"/>
    <w:rsid w:val="00F54F67"/>
    <w:rsid w:val="00F562AF"/>
    <w:rsid w:val="00F6156D"/>
    <w:rsid w:val="00F652B7"/>
    <w:rsid w:val="00F713F6"/>
    <w:rsid w:val="00F72D14"/>
    <w:rsid w:val="00F74CAA"/>
    <w:rsid w:val="00F75266"/>
    <w:rsid w:val="00F7587F"/>
    <w:rsid w:val="00F77182"/>
    <w:rsid w:val="00F8144D"/>
    <w:rsid w:val="00F8435E"/>
    <w:rsid w:val="00F8523B"/>
    <w:rsid w:val="00F96533"/>
    <w:rsid w:val="00FA1E53"/>
    <w:rsid w:val="00FA37DF"/>
    <w:rsid w:val="00FA4576"/>
    <w:rsid w:val="00FA4859"/>
    <w:rsid w:val="00FA5AE9"/>
    <w:rsid w:val="00FB2856"/>
    <w:rsid w:val="00FB3052"/>
    <w:rsid w:val="00FB5187"/>
    <w:rsid w:val="00FB6329"/>
    <w:rsid w:val="00FB773E"/>
    <w:rsid w:val="00FB7782"/>
    <w:rsid w:val="00FC0001"/>
    <w:rsid w:val="00FC1AD9"/>
    <w:rsid w:val="00FC6030"/>
    <w:rsid w:val="00FC69D1"/>
    <w:rsid w:val="00FD28B5"/>
    <w:rsid w:val="00FD2A80"/>
    <w:rsid w:val="00FD4F7E"/>
    <w:rsid w:val="00FD678E"/>
    <w:rsid w:val="00FD7A38"/>
    <w:rsid w:val="00FE0442"/>
    <w:rsid w:val="00FE05B8"/>
    <w:rsid w:val="00FE0974"/>
    <w:rsid w:val="00FF0FBA"/>
    <w:rsid w:val="00FF71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39AC9"/>
  <w15:docId w15:val="{6FE86F9A-EE81-45FE-A350-37065606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5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044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150F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next w:val="a3"/>
    <w:link w:val="a4"/>
    <w:qFormat/>
    <w:rsid w:val="008C0E8A"/>
    <w:pPr>
      <w:jc w:val="center"/>
    </w:pPr>
    <w:rPr>
      <w:rFonts w:asciiTheme="minorHAnsi" w:eastAsiaTheme="minorHAnsi" w:hAnsiTheme="minorHAnsi" w:cstheme="minorBidi"/>
      <w:sz w:val="32"/>
      <w:lang w:eastAsia="en-US"/>
    </w:rPr>
  </w:style>
  <w:style w:type="character" w:customStyle="1" w:styleId="a4">
    <w:name w:val="Название Знак"/>
    <w:link w:val="11"/>
    <w:locked/>
    <w:rsid w:val="008C0E8A"/>
    <w:rPr>
      <w:sz w:val="32"/>
      <w:szCs w:val="24"/>
    </w:rPr>
  </w:style>
  <w:style w:type="paragraph" w:styleId="a3">
    <w:name w:val="Title"/>
    <w:basedOn w:val="a"/>
    <w:next w:val="a"/>
    <w:link w:val="a5"/>
    <w:uiPriority w:val="10"/>
    <w:qFormat/>
    <w:rsid w:val="008C0E8A"/>
    <w:pPr>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3"/>
    <w:uiPriority w:val="10"/>
    <w:rsid w:val="008C0E8A"/>
    <w:rPr>
      <w:rFonts w:asciiTheme="majorHAnsi" w:eastAsiaTheme="majorEastAsia" w:hAnsiTheme="majorHAnsi" w:cstheme="majorBidi"/>
      <w:spacing w:val="-10"/>
      <w:kern w:val="28"/>
      <w:sz w:val="56"/>
      <w:szCs w:val="56"/>
      <w:lang w:eastAsia="ru-RU"/>
    </w:rPr>
  </w:style>
  <w:style w:type="paragraph" w:styleId="a6">
    <w:name w:val="List Paragraph"/>
    <w:basedOn w:val="a"/>
    <w:uiPriority w:val="34"/>
    <w:qFormat/>
    <w:rsid w:val="00AA3D8A"/>
    <w:pPr>
      <w:ind w:left="720"/>
      <w:contextualSpacing/>
    </w:pPr>
  </w:style>
  <w:style w:type="table" w:styleId="a7">
    <w:name w:val="Table Grid"/>
    <w:basedOn w:val="a1"/>
    <w:uiPriority w:val="39"/>
    <w:rsid w:val="00045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ED7303"/>
    <w:rPr>
      <w:b/>
      <w:bCs/>
    </w:rPr>
  </w:style>
  <w:style w:type="paragraph" w:styleId="a9">
    <w:name w:val="Normal (Web)"/>
    <w:basedOn w:val="a"/>
    <w:uiPriority w:val="99"/>
    <w:unhideWhenUsed/>
    <w:rsid w:val="00ED7303"/>
    <w:pPr>
      <w:ind w:firstLine="400"/>
    </w:pPr>
  </w:style>
  <w:style w:type="character" w:customStyle="1" w:styleId="12pt127">
    <w:name w:val="Стиль 12 pt Первая строка:  127 см"/>
    <w:rsid w:val="00ED7303"/>
    <w:rPr>
      <w:sz w:val="24"/>
    </w:rPr>
  </w:style>
  <w:style w:type="paragraph" w:styleId="aa">
    <w:name w:val="Balloon Text"/>
    <w:basedOn w:val="a"/>
    <w:link w:val="ab"/>
    <w:uiPriority w:val="99"/>
    <w:semiHidden/>
    <w:unhideWhenUsed/>
    <w:rsid w:val="005E0DA4"/>
    <w:rPr>
      <w:rFonts w:ascii="Segoe UI" w:hAnsi="Segoe UI" w:cs="Segoe UI"/>
      <w:sz w:val="18"/>
      <w:szCs w:val="18"/>
    </w:rPr>
  </w:style>
  <w:style w:type="character" w:customStyle="1" w:styleId="ab">
    <w:name w:val="Текст выноски Знак"/>
    <w:basedOn w:val="a0"/>
    <w:link w:val="aa"/>
    <w:uiPriority w:val="99"/>
    <w:semiHidden/>
    <w:rsid w:val="005E0DA4"/>
    <w:rPr>
      <w:rFonts w:ascii="Segoe UI" w:eastAsia="Times New Roman" w:hAnsi="Segoe UI" w:cs="Segoe UI"/>
      <w:sz w:val="18"/>
      <w:szCs w:val="18"/>
      <w:lang w:eastAsia="ru-RU"/>
    </w:rPr>
  </w:style>
  <w:style w:type="paragraph" w:customStyle="1" w:styleId="Default">
    <w:name w:val="Default"/>
    <w:uiPriority w:val="99"/>
    <w:rsid w:val="00B37BA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2">
    <w:name w:val="Сетка таблицы1"/>
    <w:basedOn w:val="a1"/>
    <w:next w:val="a7"/>
    <w:uiPriority w:val="59"/>
    <w:rsid w:val="00DB039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7"/>
    <w:uiPriority w:val="59"/>
    <w:rsid w:val="00422D5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 Spacing"/>
    <w:uiPriority w:val="1"/>
    <w:qFormat/>
    <w:rsid w:val="00304408"/>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04408"/>
    <w:rPr>
      <w:rFonts w:asciiTheme="majorHAnsi" w:eastAsiaTheme="majorEastAsia" w:hAnsiTheme="majorHAnsi" w:cstheme="majorBidi"/>
      <w:color w:val="2E74B5" w:themeColor="accent1" w:themeShade="BF"/>
      <w:sz w:val="32"/>
      <w:szCs w:val="32"/>
      <w:lang w:eastAsia="ru-RU"/>
    </w:rPr>
  </w:style>
  <w:style w:type="character" w:customStyle="1" w:styleId="c8">
    <w:name w:val="c8"/>
    <w:basedOn w:val="a0"/>
    <w:rsid w:val="00A26640"/>
  </w:style>
  <w:style w:type="table" w:customStyle="1" w:styleId="3">
    <w:name w:val="Сетка таблицы3"/>
    <w:basedOn w:val="a1"/>
    <w:next w:val="a7"/>
    <w:uiPriority w:val="39"/>
    <w:rsid w:val="00634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150FC"/>
    <w:rPr>
      <w:rFonts w:asciiTheme="majorHAnsi" w:eastAsiaTheme="majorEastAsia" w:hAnsiTheme="majorHAnsi" w:cstheme="majorBidi"/>
      <w:color w:val="2E74B5" w:themeColor="accent1" w:themeShade="BF"/>
      <w:sz w:val="26"/>
      <w:szCs w:val="26"/>
      <w:lang w:eastAsia="ru-RU"/>
    </w:rPr>
  </w:style>
  <w:style w:type="paragraph" w:customStyle="1" w:styleId="Standard">
    <w:name w:val="Standard"/>
    <w:rsid w:val="00A805A0"/>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styleId="ad">
    <w:name w:val="header"/>
    <w:basedOn w:val="a"/>
    <w:link w:val="ae"/>
    <w:uiPriority w:val="99"/>
    <w:unhideWhenUsed/>
    <w:rsid w:val="003D6C5E"/>
    <w:pPr>
      <w:tabs>
        <w:tab w:val="center" w:pos="4677"/>
        <w:tab w:val="right" w:pos="9355"/>
      </w:tabs>
    </w:pPr>
  </w:style>
  <w:style w:type="character" w:customStyle="1" w:styleId="ae">
    <w:name w:val="Верхний колонтитул Знак"/>
    <w:basedOn w:val="a0"/>
    <w:link w:val="ad"/>
    <w:uiPriority w:val="99"/>
    <w:rsid w:val="003D6C5E"/>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3D6C5E"/>
    <w:pPr>
      <w:tabs>
        <w:tab w:val="center" w:pos="4677"/>
        <w:tab w:val="right" w:pos="9355"/>
      </w:tabs>
    </w:pPr>
  </w:style>
  <w:style w:type="character" w:customStyle="1" w:styleId="af0">
    <w:name w:val="Нижний колонтитул Знак"/>
    <w:basedOn w:val="a0"/>
    <w:link w:val="af"/>
    <w:uiPriority w:val="99"/>
    <w:rsid w:val="003D6C5E"/>
    <w:rPr>
      <w:rFonts w:ascii="Times New Roman" w:eastAsia="Times New Roman" w:hAnsi="Times New Roman" w:cs="Times New Roman"/>
      <w:sz w:val="24"/>
      <w:szCs w:val="24"/>
      <w:lang w:eastAsia="ru-RU"/>
    </w:rPr>
  </w:style>
  <w:style w:type="paragraph" w:customStyle="1" w:styleId="ConsPlusNormal">
    <w:name w:val="ConsPlusNormal"/>
    <w:qFormat/>
    <w:rsid w:val="000377F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basedOn w:val="a"/>
    <w:rsid w:val="00F40197"/>
    <w:pPr>
      <w:spacing w:before="100" w:beforeAutospacing="1" w:after="100" w:afterAutospacing="1"/>
    </w:pPr>
  </w:style>
  <w:style w:type="character" w:styleId="af1">
    <w:name w:val="Hyperlink"/>
    <w:basedOn w:val="a0"/>
    <w:uiPriority w:val="99"/>
    <w:semiHidden/>
    <w:unhideWhenUsed/>
    <w:rsid w:val="00F40197"/>
    <w:rPr>
      <w:color w:val="0000FF"/>
      <w:u w:val="single"/>
    </w:rPr>
  </w:style>
  <w:style w:type="paragraph" w:customStyle="1" w:styleId="formattext">
    <w:name w:val="formattext"/>
    <w:basedOn w:val="a"/>
    <w:rsid w:val="00F40197"/>
    <w:pPr>
      <w:spacing w:before="100" w:beforeAutospacing="1" w:after="100" w:afterAutospacing="1"/>
    </w:pPr>
  </w:style>
  <w:style w:type="paragraph" w:styleId="af2">
    <w:name w:val="Body Text"/>
    <w:basedOn w:val="a"/>
    <w:link w:val="af3"/>
    <w:unhideWhenUsed/>
    <w:rsid w:val="005234FD"/>
    <w:pPr>
      <w:jc w:val="center"/>
    </w:pPr>
    <w:rPr>
      <w:b/>
      <w:sz w:val="36"/>
      <w:szCs w:val="20"/>
    </w:rPr>
  </w:style>
  <w:style w:type="character" w:customStyle="1" w:styleId="af3">
    <w:name w:val="Основной текст Знак"/>
    <w:basedOn w:val="a0"/>
    <w:link w:val="af2"/>
    <w:rsid w:val="005234FD"/>
    <w:rPr>
      <w:rFonts w:ascii="Times New Roman" w:eastAsia="Times New Roman" w:hAnsi="Times New Roman" w:cs="Times New Roman"/>
      <w:b/>
      <w:sz w:val="36"/>
      <w:szCs w:val="20"/>
      <w:lang w:eastAsia="ru-RU"/>
    </w:rPr>
  </w:style>
  <w:style w:type="character" w:customStyle="1" w:styleId="markedcontent">
    <w:name w:val="markedcontent"/>
    <w:basedOn w:val="a0"/>
    <w:rsid w:val="00D34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17677">
      <w:bodyDiv w:val="1"/>
      <w:marLeft w:val="0"/>
      <w:marRight w:val="0"/>
      <w:marTop w:val="0"/>
      <w:marBottom w:val="0"/>
      <w:divBdr>
        <w:top w:val="none" w:sz="0" w:space="0" w:color="auto"/>
        <w:left w:val="none" w:sz="0" w:space="0" w:color="auto"/>
        <w:bottom w:val="none" w:sz="0" w:space="0" w:color="auto"/>
        <w:right w:val="none" w:sz="0" w:space="0" w:color="auto"/>
      </w:divBdr>
    </w:div>
    <w:div w:id="547105613">
      <w:bodyDiv w:val="1"/>
      <w:marLeft w:val="0"/>
      <w:marRight w:val="0"/>
      <w:marTop w:val="0"/>
      <w:marBottom w:val="0"/>
      <w:divBdr>
        <w:top w:val="none" w:sz="0" w:space="0" w:color="auto"/>
        <w:left w:val="none" w:sz="0" w:space="0" w:color="auto"/>
        <w:bottom w:val="none" w:sz="0" w:space="0" w:color="auto"/>
        <w:right w:val="none" w:sz="0" w:space="0" w:color="auto"/>
      </w:divBdr>
    </w:div>
    <w:div w:id="619343861">
      <w:bodyDiv w:val="1"/>
      <w:marLeft w:val="0"/>
      <w:marRight w:val="0"/>
      <w:marTop w:val="0"/>
      <w:marBottom w:val="0"/>
      <w:divBdr>
        <w:top w:val="none" w:sz="0" w:space="0" w:color="auto"/>
        <w:left w:val="none" w:sz="0" w:space="0" w:color="auto"/>
        <w:bottom w:val="none" w:sz="0" w:space="0" w:color="auto"/>
        <w:right w:val="none" w:sz="0" w:space="0" w:color="auto"/>
      </w:divBdr>
    </w:div>
    <w:div w:id="701790182">
      <w:bodyDiv w:val="1"/>
      <w:marLeft w:val="0"/>
      <w:marRight w:val="0"/>
      <w:marTop w:val="0"/>
      <w:marBottom w:val="0"/>
      <w:divBdr>
        <w:top w:val="none" w:sz="0" w:space="0" w:color="auto"/>
        <w:left w:val="none" w:sz="0" w:space="0" w:color="auto"/>
        <w:bottom w:val="none" w:sz="0" w:space="0" w:color="auto"/>
        <w:right w:val="none" w:sz="0" w:space="0" w:color="auto"/>
      </w:divBdr>
    </w:div>
    <w:div w:id="818621308">
      <w:bodyDiv w:val="1"/>
      <w:marLeft w:val="0"/>
      <w:marRight w:val="0"/>
      <w:marTop w:val="0"/>
      <w:marBottom w:val="0"/>
      <w:divBdr>
        <w:top w:val="none" w:sz="0" w:space="0" w:color="auto"/>
        <w:left w:val="none" w:sz="0" w:space="0" w:color="auto"/>
        <w:bottom w:val="none" w:sz="0" w:space="0" w:color="auto"/>
        <w:right w:val="none" w:sz="0" w:space="0" w:color="auto"/>
      </w:divBdr>
    </w:div>
    <w:div w:id="866914962">
      <w:bodyDiv w:val="1"/>
      <w:marLeft w:val="0"/>
      <w:marRight w:val="0"/>
      <w:marTop w:val="0"/>
      <w:marBottom w:val="0"/>
      <w:divBdr>
        <w:top w:val="none" w:sz="0" w:space="0" w:color="auto"/>
        <w:left w:val="none" w:sz="0" w:space="0" w:color="auto"/>
        <w:bottom w:val="none" w:sz="0" w:space="0" w:color="auto"/>
        <w:right w:val="none" w:sz="0" w:space="0" w:color="auto"/>
      </w:divBdr>
    </w:div>
    <w:div w:id="1020156346">
      <w:bodyDiv w:val="1"/>
      <w:marLeft w:val="0"/>
      <w:marRight w:val="0"/>
      <w:marTop w:val="0"/>
      <w:marBottom w:val="0"/>
      <w:divBdr>
        <w:top w:val="none" w:sz="0" w:space="0" w:color="auto"/>
        <w:left w:val="none" w:sz="0" w:space="0" w:color="auto"/>
        <w:bottom w:val="none" w:sz="0" w:space="0" w:color="auto"/>
        <w:right w:val="none" w:sz="0" w:space="0" w:color="auto"/>
      </w:divBdr>
    </w:div>
    <w:div w:id="1048577240">
      <w:bodyDiv w:val="1"/>
      <w:marLeft w:val="0"/>
      <w:marRight w:val="0"/>
      <w:marTop w:val="0"/>
      <w:marBottom w:val="0"/>
      <w:divBdr>
        <w:top w:val="none" w:sz="0" w:space="0" w:color="auto"/>
        <w:left w:val="none" w:sz="0" w:space="0" w:color="auto"/>
        <w:bottom w:val="none" w:sz="0" w:space="0" w:color="auto"/>
        <w:right w:val="none" w:sz="0" w:space="0" w:color="auto"/>
      </w:divBdr>
    </w:div>
    <w:div w:id="114559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6591113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CCF86-D8A4-4F4E-8E9A-02F1604B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23</Pages>
  <Words>9413</Words>
  <Characters>53655</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Листова Ольга Александровна</cp:lastModifiedBy>
  <cp:revision>11</cp:revision>
  <cp:lastPrinted>2023-05-17T10:14:00Z</cp:lastPrinted>
  <dcterms:created xsi:type="dcterms:W3CDTF">2023-08-31T05:53:00Z</dcterms:created>
  <dcterms:modified xsi:type="dcterms:W3CDTF">2023-09-14T02:09:00Z</dcterms:modified>
</cp:coreProperties>
</file>