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ADB8F" w14:textId="77777777" w:rsidR="007A780E" w:rsidRPr="007A780E" w:rsidRDefault="007A780E" w:rsidP="007A780E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bookmarkStart w:id="0" w:name="block-75969696"/>
      <w:r w:rsidRPr="007A780E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14:paraId="1FF5E793" w14:textId="77777777" w:rsidR="007A780E" w:rsidRPr="007A780E" w:rsidRDefault="007A780E" w:rsidP="007A780E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7A780E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Департамент образования и науки Тюменской области</w:t>
      </w:r>
    </w:p>
    <w:p w14:paraId="37C1B829" w14:textId="77777777" w:rsidR="007A780E" w:rsidRPr="007A780E" w:rsidRDefault="007A780E" w:rsidP="007A780E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7A780E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Управление образования </w:t>
      </w:r>
    </w:p>
    <w:p w14:paraId="1DC2DADB" w14:textId="77777777" w:rsidR="007A780E" w:rsidRPr="007A780E" w:rsidRDefault="007A780E" w:rsidP="007A780E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7A780E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Нижнетавдинского муниципального района</w:t>
      </w:r>
    </w:p>
    <w:p w14:paraId="5752D4DB" w14:textId="121B8EA0" w:rsidR="007A780E" w:rsidRPr="007A780E" w:rsidRDefault="007A780E" w:rsidP="007A780E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7A780E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МАОУ «ВЕЛИЖАНСКАЯ </w:t>
      </w:r>
      <w:r w:rsidR="00AC199B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СОШ</w:t>
      </w:r>
      <w:r w:rsidRPr="007A780E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»</w:t>
      </w:r>
    </w:p>
    <w:p w14:paraId="1FBCB279" w14:textId="77777777" w:rsidR="007A780E" w:rsidRPr="007A780E" w:rsidRDefault="007A780E" w:rsidP="007A780E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1" w:name="_GoBack"/>
      <w:bookmarkEnd w:id="1"/>
    </w:p>
    <w:p w14:paraId="2517886D" w14:textId="77777777" w:rsidR="007A780E" w:rsidRPr="007A780E" w:rsidRDefault="007A780E" w:rsidP="007A780E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12D9877B" w14:textId="77777777" w:rsidR="007A780E" w:rsidRPr="007A780E" w:rsidRDefault="007A780E" w:rsidP="007A780E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3E2F30E8" w14:textId="77777777" w:rsidR="007A780E" w:rsidRPr="007A780E" w:rsidRDefault="007A780E" w:rsidP="007A780E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058DF59A" w14:textId="0FCEFF1B" w:rsidR="007A780E" w:rsidRPr="007A780E" w:rsidRDefault="007A780E" w:rsidP="00AC199B">
      <w:pPr>
        <w:spacing w:after="0"/>
        <w:rPr>
          <w:rFonts w:ascii="Calibri" w:eastAsia="Calibri" w:hAnsi="Calibri" w:cs="Times New Roman"/>
          <w:lang w:val="ru-RU"/>
        </w:rPr>
      </w:pPr>
    </w:p>
    <w:tbl>
      <w:tblPr>
        <w:tblW w:w="8820" w:type="dxa"/>
        <w:tblLayout w:type="fixed"/>
        <w:tblLook w:val="04A0" w:firstRow="1" w:lastRow="0" w:firstColumn="1" w:lastColumn="0" w:noHBand="0" w:noVBand="1"/>
      </w:tblPr>
      <w:tblGrid>
        <w:gridCol w:w="2599"/>
        <w:gridCol w:w="3016"/>
        <w:gridCol w:w="3205"/>
      </w:tblGrid>
      <w:tr w:rsidR="007A780E" w:rsidRPr="007A780E" w14:paraId="05F08254" w14:textId="77777777">
        <w:tc>
          <w:tcPr>
            <w:tcW w:w="2598" w:type="dxa"/>
          </w:tcPr>
          <w:p w14:paraId="3213CF8A" w14:textId="77777777" w:rsidR="007A780E" w:rsidRPr="007A780E" w:rsidRDefault="007A780E" w:rsidP="007A780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3D0DBC9F" w14:textId="77777777" w:rsidR="007A780E" w:rsidRPr="007A780E" w:rsidRDefault="007A780E" w:rsidP="007A780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309F148" w14:textId="77777777" w:rsidR="007A780E" w:rsidRPr="007A780E" w:rsidRDefault="007A780E" w:rsidP="007A780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 </w:t>
            </w:r>
          </w:p>
          <w:p w14:paraId="3F7A48F9" w14:textId="77777777" w:rsidR="007A780E" w:rsidRPr="007A780E" w:rsidRDefault="007A780E" w:rsidP="007A780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</w:t>
            </w:r>
          </w:p>
          <w:p w14:paraId="514E4EEC" w14:textId="77777777" w:rsidR="007A780E" w:rsidRPr="007A780E" w:rsidRDefault="007A780E" w:rsidP="007A780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436A51A" w14:textId="77777777" w:rsidR="007A780E" w:rsidRPr="007A780E" w:rsidRDefault="007A780E" w:rsidP="007A78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7F68A976" w14:textId="77777777" w:rsidR="007A780E" w:rsidRPr="007A780E" w:rsidRDefault="007A780E" w:rsidP="007A78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№___  </w:t>
            </w:r>
          </w:p>
          <w:p w14:paraId="6D3A1DF5" w14:textId="77777777" w:rsidR="007A780E" w:rsidRPr="007A780E" w:rsidRDefault="007A780E" w:rsidP="007A78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«29» августа 2025г.</w:t>
            </w:r>
          </w:p>
        </w:tc>
        <w:tc>
          <w:tcPr>
            <w:tcW w:w="3016" w:type="dxa"/>
          </w:tcPr>
          <w:p w14:paraId="699C3736" w14:textId="77777777" w:rsidR="007A780E" w:rsidRPr="007A780E" w:rsidRDefault="007A780E" w:rsidP="007A780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14:paraId="28FF1286" w14:textId="77777777" w:rsidR="007A780E" w:rsidRPr="007A780E" w:rsidRDefault="007A780E" w:rsidP="007A78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14:paraId="5C76547A" w14:textId="77777777" w:rsidR="007A780E" w:rsidRPr="007A780E" w:rsidRDefault="007A780E" w:rsidP="007A78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 УВР</w:t>
            </w:r>
          </w:p>
          <w:p w14:paraId="4293B632" w14:textId="77777777" w:rsidR="007A780E" w:rsidRPr="007A780E" w:rsidRDefault="007A780E" w:rsidP="007A780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37C168E4" w14:textId="77777777" w:rsidR="007A780E" w:rsidRPr="007A780E" w:rsidRDefault="007A780E" w:rsidP="007A780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Изосимова О.А.</w:t>
            </w:r>
          </w:p>
          <w:p w14:paraId="11E1CCAC" w14:textId="77777777" w:rsidR="007A780E" w:rsidRPr="007A780E" w:rsidRDefault="007A780E" w:rsidP="007A780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1E758DCC" w14:textId="37761F16" w:rsidR="007A780E" w:rsidRPr="007A780E" w:rsidRDefault="00AC199B" w:rsidP="007A78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="007A780E" w:rsidRPr="007A7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№___ </w:t>
            </w:r>
          </w:p>
          <w:p w14:paraId="1ECD7E23" w14:textId="77777777" w:rsidR="007A780E" w:rsidRPr="007A780E" w:rsidRDefault="007A780E" w:rsidP="007A78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«29» августа 2025 г.</w:t>
            </w:r>
          </w:p>
          <w:p w14:paraId="4C6CD2F1" w14:textId="77777777" w:rsidR="007A780E" w:rsidRPr="007A780E" w:rsidRDefault="007A780E" w:rsidP="007A780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05" w:type="dxa"/>
          </w:tcPr>
          <w:p w14:paraId="05E5334F" w14:textId="77777777" w:rsidR="007A780E" w:rsidRPr="007A780E" w:rsidRDefault="007A780E" w:rsidP="007A780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14:paraId="44EE0350" w14:textId="77777777" w:rsidR="007A780E" w:rsidRPr="007A780E" w:rsidRDefault="007A780E" w:rsidP="007A780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14:paraId="7A01F4F1" w14:textId="77777777" w:rsidR="007A780E" w:rsidRPr="007A780E" w:rsidRDefault="007A780E" w:rsidP="007A780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81EBC6F" w14:textId="77777777" w:rsidR="007A780E" w:rsidRPr="007A780E" w:rsidRDefault="007A780E" w:rsidP="007A780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Ваганова Н.В.</w:t>
            </w:r>
          </w:p>
          <w:p w14:paraId="0E2FC3F8" w14:textId="77777777" w:rsidR="007A780E" w:rsidRPr="007A780E" w:rsidRDefault="007A780E" w:rsidP="007A78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97DCC2C" w14:textId="77777777" w:rsidR="007A780E" w:rsidRPr="007A780E" w:rsidRDefault="007A780E" w:rsidP="007A78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A0E8DF9" w14:textId="77777777" w:rsidR="007A780E" w:rsidRPr="007A780E" w:rsidRDefault="007A780E" w:rsidP="007A78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№___</w:t>
            </w:r>
          </w:p>
          <w:p w14:paraId="2B696911" w14:textId="77777777" w:rsidR="007A780E" w:rsidRPr="007A780E" w:rsidRDefault="007A780E" w:rsidP="007A78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«29» августа 2025г.</w:t>
            </w:r>
          </w:p>
        </w:tc>
      </w:tr>
    </w:tbl>
    <w:p w14:paraId="76C47920" w14:textId="77777777" w:rsidR="007A780E" w:rsidRPr="007A780E" w:rsidRDefault="007A780E" w:rsidP="007A780E">
      <w:pPr>
        <w:spacing w:after="0"/>
        <w:ind w:left="120"/>
        <w:rPr>
          <w:rFonts w:ascii="Calibri" w:eastAsia="Calibri" w:hAnsi="Calibri" w:cs="Times New Roman"/>
        </w:rPr>
      </w:pPr>
    </w:p>
    <w:p w14:paraId="6A67ABB2" w14:textId="77777777" w:rsidR="007A780E" w:rsidRPr="007A780E" w:rsidRDefault="007A780E" w:rsidP="007A780E">
      <w:pPr>
        <w:spacing w:after="0"/>
        <w:ind w:left="120"/>
        <w:rPr>
          <w:rFonts w:ascii="Calibri" w:eastAsia="Calibri" w:hAnsi="Calibri" w:cs="Times New Roman"/>
        </w:rPr>
      </w:pPr>
    </w:p>
    <w:p w14:paraId="2632BB3C" w14:textId="77777777" w:rsidR="007A780E" w:rsidRPr="007A780E" w:rsidRDefault="007A780E" w:rsidP="007A780E">
      <w:pPr>
        <w:spacing w:after="0"/>
        <w:ind w:left="120"/>
        <w:rPr>
          <w:rFonts w:ascii="Calibri" w:eastAsia="Calibri" w:hAnsi="Calibri" w:cs="Times New Roman"/>
        </w:rPr>
      </w:pPr>
    </w:p>
    <w:p w14:paraId="0345B209" w14:textId="77777777" w:rsidR="007A780E" w:rsidRPr="007A780E" w:rsidRDefault="007A780E" w:rsidP="007A780E">
      <w:pPr>
        <w:spacing w:after="0"/>
        <w:rPr>
          <w:rFonts w:ascii="Calibri" w:eastAsia="Calibri" w:hAnsi="Calibri" w:cs="Times New Roman"/>
        </w:rPr>
      </w:pPr>
    </w:p>
    <w:p w14:paraId="23CBB074" w14:textId="77777777" w:rsidR="007A780E" w:rsidRPr="007A780E" w:rsidRDefault="007A780E" w:rsidP="007A780E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7A780E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14:paraId="583D19EC" w14:textId="77777777" w:rsidR="007A780E" w:rsidRPr="007A780E" w:rsidRDefault="007A780E" w:rsidP="007A780E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14:paraId="3B186407" w14:textId="77777777" w:rsidR="007A780E" w:rsidRPr="007A780E" w:rsidRDefault="007A780E" w:rsidP="007A780E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proofErr w:type="spellStart"/>
      <w:r w:rsidRPr="007A780E">
        <w:rPr>
          <w:rFonts w:ascii="Times New Roman" w:eastAsia="Calibri" w:hAnsi="Times New Roman" w:cs="Times New Roman"/>
          <w:b/>
          <w:color w:val="000000"/>
          <w:sz w:val="28"/>
        </w:rPr>
        <w:t>учебного</w:t>
      </w:r>
      <w:proofErr w:type="spellEnd"/>
      <w:r w:rsidRPr="007A780E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proofErr w:type="spellStart"/>
      <w:r w:rsidRPr="007A780E">
        <w:rPr>
          <w:rFonts w:ascii="Times New Roman" w:eastAsia="Calibri" w:hAnsi="Times New Roman" w:cs="Times New Roman"/>
          <w:b/>
          <w:color w:val="000000"/>
          <w:sz w:val="28"/>
        </w:rPr>
        <w:t>предмета</w:t>
      </w:r>
      <w:proofErr w:type="spellEnd"/>
      <w:r w:rsidRPr="007A780E">
        <w:rPr>
          <w:rFonts w:ascii="Times New Roman" w:eastAsia="Calibri" w:hAnsi="Times New Roman" w:cs="Times New Roman"/>
          <w:b/>
          <w:color w:val="000000"/>
          <w:sz w:val="28"/>
        </w:rPr>
        <w:t xml:space="preserve"> «</w:t>
      </w:r>
      <w:r w:rsidRPr="007A780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Литературное чтение</w:t>
      </w:r>
      <w:r w:rsidRPr="007A780E">
        <w:rPr>
          <w:rFonts w:ascii="Times New Roman" w:eastAsia="Calibri" w:hAnsi="Times New Roman" w:cs="Times New Roman"/>
          <w:b/>
          <w:color w:val="000000"/>
          <w:sz w:val="28"/>
        </w:rPr>
        <w:t>»</w:t>
      </w:r>
    </w:p>
    <w:p w14:paraId="3449A629" w14:textId="77777777" w:rsidR="00AC199B" w:rsidRDefault="007A780E" w:rsidP="007A780E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proofErr w:type="spellStart"/>
      <w:r w:rsidRPr="007A780E">
        <w:rPr>
          <w:rFonts w:ascii="Times New Roman" w:eastAsia="Calibri" w:hAnsi="Times New Roman" w:cs="Times New Roman"/>
          <w:color w:val="000000"/>
          <w:sz w:val="28"/>
        </w:rPr>
        <w:t>для</w:t>
      </w:r>
      <w:proofErr w:type="spellEnd"/>
      <w:r w:rsidRPr="007A780E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proofErr w:type="spellStart"/>
      <w:r w:rsidRPr="007A780E">
        <w:rPr>
          <w:rFonts w:ascii="Times New Roman" w:eastAsia="Calibri" w:hAnsi="Times New Roman" w:cs="Times New Roman"/>
          <w:color w:val="000000"/>
          <w:sz w:val="28"/>
        </w:rPr>
        <w:t>обучающихся</w:t>
      </w:r>
      <w:proofErr w:type="spellEnd"/>
      <w:r w:rsidRPr="007A780E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7A780E">
        <w:rPr>
          <w:rFonts w:ascii="Times New Roman" w:eastAsia="Calibri" w:hAnsi="Times New Roman" w:cs="Times New Roman"/>
          <w:color w:val="000000"/>
          <w:sz w:val="28"/>
          <w:lang w:val="ru-RU"/>
        </w:rPr>
        <w:t>2 класса</w:t>
      </w:r>
    </w:p>
    <w:p w14:paraId="543184F2" w14:textId="77777777" w:rsidR="00AC199B" w:rsidRPr="00AC199B" w:rsidRDefault="00AC199B" w:rsidP="00AC199B">
      <w:pPr>
        <w:spacing w:after="0" w:line="240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AC199B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начального общего образования </w:t>
      </w:r>
    </w:p>
    <w:p w14:paraId="0AC62AEF" w14:textId="77777777" w:rsidR="00AC199B" w:rsidRPr="00AC199B" w:rsidRDefault="00AC199B" w:rsidP="00AC199B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6F69BF54" w14:textId="77777777" w:rsidR="00AC199B" w:rsidRPr="00AC199B" w:rsidRDefault="00AC199B" w:rsidP="00AC199B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46DDF5AC" w14:textId="77777777" w:rsidR="00AC199B" w:rsidRPr="00AC199B" w:rsidRDefault="00AC199B" w:rsidP="00AC199B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4C26A093" w14:textId="77777777" w:rsidR="00AC199B" w:rsidRPr="00AC199B" w:rsidRDefault="00AC199B" w:rsidP="00AC199B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00EB001F" w14:textId="77777777" w:rsidR="00AC199B" w:rsidRPr="00AC199B" w:rsidRDefault="00AC199B" w:rsidP="00AC199B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52705B22" w14:textId="77777777" w:rsidR="00AC199B" w:rsidRPr="00AC199B" w:rsidRDefault="00AC199B" w:rsidP="00AC199B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3B651832" w14:textId="77777777" w:rsidR="00AC199B" w:rsidRPr="00AC199B" w:rsidRDefault="00AC199B" w:rsidP="00AC199B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305E0A3C" w14:textId="77777777" w:rsidR="00AC199B" w:rsidRPr="00AC199B" w:rsidRDefault="00AC199B" w:rsidP="00AC199B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22BB71FF" w14:textId="77777777" w:rsidR="00AC199B" w:rsidRPr="00AC199B" w:rsidRDefault="00AC199B" w:rsidP="00AC199B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0C110115" w14:textId="77777777" w:rsidR="00AC199B" w:rsidRPr="00AC199B" w:rsidRDefault="00AC199B" w:rsidP="00AC199B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03633403" w14:textId="77777777" w:rsidR="00AC199B" w:rsidRPr="00AC199B" w:rsidRDefault="00AC199B" w:rsidP="00AC199B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bookmarkStart w:id="2" w:name="block-75653827"/>
      <w:bookmarkEnd w:id="2"/>
      <w:proofErr w:type="spellStart"/>
      <w:r w:rsidRPr="00AC199B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с.Иска</w:t>
      </w:r>
      <w:proofErr w:type="spellEnd"/>
      <w:r w:rsidRPr="00AC199B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, 2025</w:t>
      </w:r>
    </w:p>
    <w:p w14:paraId="1F0CECD6" w14:textId="77777777" w:rsidR="00710E28" w:rsidRPr="00AC199B" w:rsidRDefault="00710E28">
      <w:pPr>
        <w:rPr>
          <w:lang w:val="ru-RU"/>
        </w:rPr>
        <w:sectPr w:rsidR="00710E28" w:rsidRPr="00AC199B">
          <w:pgSz w:w="11906" w:h="16383"/>
          <w:pgMar w:top="1134" w:right="850" w:bottom="1134" w:left="1701" w:header="720" w:footer="720" w:gutter="0"/>
          <w:cols w:space="720"/>
        </w:sectPr>
      </w:pPr>
    </w:p>
    <w:p w14:paraId="4DE68530" w14:textId="77777777" w:rsidR="00710E28" w:rsidRPr="007A780E" w:rsidRDefault="00AC199B">
      <w:pPr>
        <w:spacing w:after="0" w:line="264" w:lineRule="auto"/>
        <w:ind w:left="120"/>
        <w:rPr>
          <w:lang w:val="ru-RU"/>
        </w:rPr>
      </w:pPr>
      <w:bookmarkStart w:id="3" w:name="block-75969698"/>
      <w:bookmarkEnd w:id="0"/>
      <w:r w:rsidRPr="007A780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F906C2A" w14:textId="77777777" w:rsidR="00710E28" w:rsidRPr="007A780E" w:rsidRDefault="00710E28">
      <w:pPr>
        <w:spacing w:after="0" w:line="264" w:lineRule="auto"/>
        <w:ind w:left="120"/>
        <w:rPr>
          <w:lang w:val="ru-RU"/>
        </w:rPr>
      </w:pPr>
    </w:p>
    <w:p w14:paraId="0292460D" w14:textId="77777777" w:rsidR="00710E28" w:rsidRPr="007A780E" w:rsidRDefault="00AC199B">
      <w:pPr>
        <w:spacing w:after="0" w:line="264" w:lineRule="auto"/>
        <w:ind w:firstLine="600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учебному предмету «Литературное чтение» (предметная </w:t>
      </w:r>
      <w:r w:rsidRPr="007A780E">
        <w:rPr>
          <w:rFonts w:ascii="Times New Roman" w:hAnsi="Times New Roman"/>
          <w:color w:val="000000"/>
          <w:sz w:val="28"/>
          <w:lang w:val="ru-RU"/>
        </w:rPr>
        <w:t>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</w:t>
      </w:r>
      <w:r w:rsidRPr="007A780E">
        <w:rPr>
          <w:rFonts w:ascii="Times New Roman" w:hAnsi="Times New Roman"/>
          <w:color w:val="000000"/>
          <w:sz w:val="28"/>
          <w:lang w:val="ru-RU"/>
        </w:rPr>
        <w:t>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14:paraId="40961C71" w14:textId="77777777" w:rsidR="00710E28" w:rsidRPr="007A780E" w:rsidRDefault="00AC199B">
      <w:pPr>
        <w:spacing w:after="0" w:line="264" w:lineRule="auto"/>
        <w:ind w:firstLine="600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представлено тематическими блоками, которые предлагаются </w:t>
      </w:r>
      <w:r w:rsidRPr="007A780E">
        <w:rPr>
          <w:rFonts w:ascii="Times New Roman" w:hAnsi="Times New Roman"/>
          <w:color w:val="000000"/>
          <w:sz w:val="28"/>
          <w:lang w:val="ru-RU"/>
        </w:rPr>
        <w:t>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</w:t>
      </w:r>
      <w:r w:rsidRPr="007A780E">
        <w:rPr>
          <w:rFonts w:ascii="Times New Roman" w:hAnsi="Times New Roman"/>
          <w:color w:val="000000"/>
          <w:sz w:val="28"/>
          <w:lang w:val="ru-RU"/>
        </w:rPr>
        <w:t>вами литературного чтения с учётом возрастных особенностей обучающихся.</w:t>
      </w:r>
    </w:p>
    <w:p w14:paraId="59CDEBF9" w14:textId="77777777" w:rsidR="00710E28" w:rsidRPr="007A780E" w:rsidRDefault="00AC199B">
      <w:pPr>
        <w:spacing w:after="0" w:line="264" w:lineRule="auto"/>
        <w:ind w:firstLine="600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</w:t>
      </w:r>
      <w:r w:rsidRPr="007A780E">
        <w:rPr>
          <w:rFonts w:ascii="Times New Roman" w:hAnsi="Times New Roman"/>
          <w:color w:val="000000"/>
          <w:sz w:val="28"/>
          <w:lang w:val="ru-RU"/>
        </w:rPr>
        <w:t>й год обучения на уровне начального общего образования.</w:t>
      </w:r>
    </w:p>
    <w:p w14:paraId="4BE2A6E4" w14:textId="77777777" w:rsidR="00710E28" w:rsidRPr="007A780E" w:rsidRDefault="00710E28">
      <w:pPr>
        <w:spacing w:after="0" w:line="264" w:lineRule="auto"/>
        <w:ind w:left="120"/>
        <w:rPr>
          <w:lang w:val="ru-RU"/>
        </w:rPr>
      </w:pPr>
    </w:p>
    <w:p w14:paraId="51296732" w14:textId="77777777" w:rsidR="00710E28" w:rsidRPr="007A780E" w:rsidRDefault="00AC199B">
      <w:pPr>
        <w:spacing w:after="0" w:line="264" w:lineRule="auto"/>
        <w:ind w:left="120"/>
        <w:rPr>
          <w:lang w:val="ru-RU"/>
        </w:rPr>
      </w:pPr>
      <w:r w:rsidRPr="007A780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14:paraId="3C68D85C" w14:textId="77777777" w:rsidR="00710E28" w:rsidRPr="007A780E" w:rsidRDefault="00710E28">
      <w:pPr>
        <w:spacing w:after="0" w:line="264" w:lineRule="auto"/>
        <w:ind w:left="120"/>
        <w:rPr>
          <w:lang w:val="ru-RU"/>
        </w:rPr>
      </w:pPr>
    </w:p>
    <w:p w14:paraId="1D410A2E" w14:textId="77777777" w:rsidR="00710E28" w:rsidRPr="007A780E" w:rsidRDefault="00AC199B">
      <w:pPr>
        <w:spacing w:after="0" w:line="264" w:lineRule="auto"/>
        <w:ind w:firstLine="600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Программа по литературному чтению на уровне начального общего образования составлена на основе требований к результатам освоения программ</w:t>
      </w:r>
      <w:r w:rsidRPr="007A780E">
        <w:rPr>
          <w:rFonts w:ascii="Times New Roman" w:hAnsi="Times New Roman"/>
          <w:color w:val="000000"/>
          <w:sz w:val="28"/>
          <w:lang w:val="ru-RU"/>
        </w:rPr>
        <w:t xml:space="preserve">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7A780E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7A780E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</w:p>
    <w:p w14:paraId="6330487F" w14:textId="77777777" w:rsidR="00710E28" w:rsidRPr="007A780E" w:rsidRDefault="00AC199B">
      <w:pPr>
        <w:spacing w:after="0" w:line="264" w:lineRule="auto"/>
        <w:ind w:firstLine="600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– один из ведущих </w:t>
      </w:r>
      <w:r w:rsidRPr="007A780E">
        <w:rPr>
          <w:rFonts w:ascii="Times New Roman" w:hAnsi="Times New Roman"/>
          <w:color w:val="000000"/>
          <w:sz w:val="28"/>
          <w:lang w:val="ru-RU"/>
        </w:rPr>
        <w:t xml:space="preserve">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</w:t>
      </w:r>
      <w:r w:rsidRPr="007A780E">
        <w:rPr>
          <w:rFonts w:ascii="Times New Roman" w:hAnsi="Times New Roman"/>
          <w:color w:val="000000"/>
          <w:sz w:val="28"/>
          <w:lang w:val="ru-RU"/>
        </w:rPr>
        <w:t>закладывает основы интеллектуального, речевого, эмоционального, духовно-нравственного развития обучающихся.</w:t>
      </w:r>
    </w:p>
    <w:p w14:paraId="4E5A1C68" w14:textId="77777777" w:rsidR="00710E28" w:rsidRPr="007A780E" w:rsidRDefault="00AC199B">
      <w:pPr>
        <w:spacing w:after="0" w:line="264" w:lineRule="auto"/>
        <w:ind w:firstLine="600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7A780E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</w:t>
      </w:r>
      <w:r w:rsidRPr="007A780E">
        <w:rPr>
          <w:rFonts w:ascii="Times New Roman" w:hAnsi="Times New Roman"/>
          <w:color w:val="000000"/>
          <w:sz w:val="28"/>
          <w:lang w:val="ru-RU"/>
        </w:rPr>
        <w:t>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</w:t>
      </w:r>
      <w:r w:rsidRPr="007A780E">
        <w:rPr>
          <w:rFonts w:ascii="Times New Roman" w:hAnsi="Times New Roman"/>
          <w:color w:val="000000"/>
          <w:sz w:val="28"/>
          <w:lang w:val="ru-RU"/>
        </w:rPr>
        <w:t>истематического курса литературы.</w:t>
      </w:r>
    </w:p>
    <w:p w14:paraId="7200ADAD" w14:textId="77777777" w:rsidR="00710E28" w:rsidRPr="007A780E" w:rsidRDefault="00AC199B">
      <w:pPr>
        <w:spacing w:after="0" w:line="264" w:lineRule="auto"/>
        <w:ind w:left="120"/>
        <w:rPr>
          <w:lang w:val="ru-RU"/>
        </w:rPr>
      </w:pPr>
      <w:r w:rsidRPr="007A780E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14:paraId="1F13B545" w14:textId="77777777" w:rsidR="00710E28" w:rsidRPr="007A780E" w:rsidRDefault="00710E28">
      <w:pPr>
        <w:spacing w:after="0" w:line="264" w:lineRule="auto"/>
        <w:ind w:left="120"/>
        <w:rPr>
          <w:lang w:val="ru-RU"/>
        </w:rPr>
      </w:pPr>
    </w:p>
    <w:p w14:paraId="521DCF70" w14:textId="77777777" w:rsidR="00710E28" w:rsidRPr="007A780E" w:rsidRDefault="00AC199B">
      <w:pPr>
        <w:spacing w:after="0" w:line="264" w:lineRule="auto"/>
        <w:ind w:firstLine="600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</w:t>
      </w:r>
      <w:r w:rsidRPr="007A780E">
        <w:rPr>
          <w:rFonts w:ascii="Times New Roman" w:hAnsi="Times New Roman"/>
          <w:color w:val="000000"/>
          <w:sz w:val="28"/>
          <w:lang w:val="ru-RU"/>
        </w:rPr>
        <w:t>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14:paraId="5CABDE71" w14:textId="77777777" w:rsidR="00710E28" w:rsidRPr="007A780E" w:rsidRDefault="00AC199B">
      <w:pPr>
        <w:spacing w:after="0" w:line="264" w:lineRule="auto"/>
        <w:ind w:firstLine="600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Приобретённые обучающимися знания, полученный опыт решения учебных задач, а также сформированно</w:t>
      </w:r>
      <w:r w:rsidRPr="007A780E">
        <w:rPr>
          <w:rFonts w:ascii="Times New Roman" w:hAnsi="Times New Roman"/>
          <w:color w:val="000000"/>
          <w:sz w:val="28"/>
          <w:lang w:val="ru-RU"/>
        </w:rPr>
        <w:t>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14:paraId="48817E53" w14:textId="77777777" w:rsidR="00710E28" w:rsidRPr="007A780E" w:rsidRDefault="00AC199B">
      <w:pPr>
        <w:spacing w:after="0" w:line="264" w:lineRule="auto"/>
        <w:ind w:firstLine="600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</w:t>
      </w:r>
      <w:r w:rsidRPr="007A780E">
        <w:rPr>
          <w:rFonts w:ascii="Times New Roman" w:hAnsi="Times New Roman"/>
          <w:color w:val="000000"/>
          <w:sz w:val="28"/>
          <w:lang w:val="ru-RU"/>
        </w:rPr>
        <w:t>дующих задач:</w:t>
      </w:r>
    </w:p>
    <w:p w14:paraId="2AD817DC" w14:textId="77777777" w:rsidR="00710E28" w:rsidRPr="007A780E" w:rsidRDefault="00AC199B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14:paraId="3F18275E" w14:textId="77777777" w:rsidR="00710E28" w:rsidRPr="007A780E" w:rsidRDefault="00AC199B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</w:t>
      </w:r>
      <w:r w:rsidRPr="007A780E">
        <w:rPr>
          <w:rFonts w:ascii="Times New Roman" w:hAnsi="Times New Roman"/>
          <w:color w:val="000000"/>
          <w:sz w:val="28"/>
          <w:lang w:val="ru-RU"/>
        </w:rPr>
        <w:t>;</w:t>
      </w:r>
    </w:p>
    <w:p w14:paraId="1CAB0FD3" w14:textId="77777777" w:rsidR="00710E28" w:rsidRPr="007A780E" w:rsidRDefault="00AC199B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14:paraId="698AE0D9" w14:textId="77777777" w:rsidR="00710E28" w:rsidRPr="007A780E" w:rsidRDefault="00AC199B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</w:t>
      </w:r>
      <w:r w:rsidRPr="007A780E">
        <w:rPr>
          <w:rFonts w:ascii="Times New Roman" w:hAnsi="Times New Roman"/>
          <w:color w:val="000000"/>
          <w:sz w:val="28"/>
          <w:lang w:val="ru-RU"/>
        </w:rPr>
        <w:t>ества;</w:t>
      </w:r>
    </w:p>
    <w:p w14:paraId="0FE0E4D0" w14:textId="77777777" w:rsidR="00710E28" w:rsidRPr="007A780E" w:rsidRDefault="00AC199B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14:paraId="41B6BC54" w14:textId="77777777" w:rsidR="00710E28" w:rsidRPr="007A780E" w:rsidRDefault="00AC199B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овладение техникой смыслового чтения в</w:t>
      </w:r>
      <w:r w:rsidRPr="007A780E">
        <w:rPr>
          <w:rFonts w:ascii="Times New Roman" w:hAnsi="Times New Roman"/>
          <w:color w:val="000000"/>
          <w:sz w:val="28"/>
          <w:lang w:val="ru-RU"/>
        </w:rPr>
        <w:t xml:space="preserve">слух, «про себя» (молча) и текстовой деятельностью, обеспечивающей понимание и использование информации </w:t>
      </w:r>
    </w:p>
    <w:p w14:paraId="1A63C845" w14:textId="77777777" w:rsidR="00710E28" w:rsidRDefault="00AC199B">
      <w:pPr>
        <w:numPr>
          <w:ilvl w:val="0"/>
          <w:numId w:val="1"/>
        </w:numPr>
        <w:spacing w:after="0" w:line="264" w:lineRule="auto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решения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учебных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задач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0106CC2C" w14:textId="77777777" w:rsidR="00710E28" w:rsidRPr="007A780E" w:rsidRDefault="00AC199B">
      <w:pPr>
        <w:spacing w:after="0" w:line="264" w:lineRule="auto"/>
        <w:ind w:firstLine="600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</w:t>
      </w:r>
      <w:r w:rsidRPr="007A780E">
        <w:rPr>
          <w:rFonts w:ascii="Times New Roman" w:hAnsi="Times New Roman"/>
          <w:color w:val="000000"/>
          <w:sz w:val="28"/>
          <w:lang w:val="ru-RU"/>
        </w:rPr>
        <w:t>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14:paraId="7CD363EF" w14:textId="77777777" w:rsidR="00710E28" w:rsidRPr="007A780E" w:rsidRDefault="00AC199B">
      <w:pPr>
        <w:spacing w:after="0" w:line="264" w:lineRule="auto"/>
        <w:ind w:firstLine="600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В основу отбора произведений для л</w:t>
      </w:r>
      <w:r w:rsidRPr="007A780E">
        <w:rPr>
          <w:rFonts w:ascii="Times New Roman" w:hAnsi="Times New Roman"/>
          <w:color w:val="000000"/>
          <w:sz w:val="28"/>
          <w:lang w:val="ru-RU"/>
        </w:rPr>
        <w:t xml:space="preserve">итературного чтения положены </w:t>
      </w:r>
      <w:proofErr w:type="spellStart"/>
      <w:r w:rsidRPr="007A780E">
        <w:rPr>
          <w:rFonts w:ascii="Times New Roman" w:hAnsi="Times New Roman"/>
          <w:color w:val="000000"/>
          <w:sz w:val="28"/>
          <w:lang w:val="ru-RU"/>
        </w:rPr>
        <w:t>общедидактические</w:t>
      </w:r>
      <w:proofErr w:type="spellEnd"/>
      <w:r w:rsidRPr="007A780E">
        <w:rPr>
          <w:rFonts w:ascii="Times New Roman" w:hAnsi="Times New Roman"/>
          <w:color w:val="000000"/>
          <w:sz w:val="28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</w:t>
      </w:r>
      <w:r w:rsidRPr="007A780E">
        <w:rPr>
          <w:rFonts w:ascii="Times New Roman" w:hAnsi="Times New Roman"/>
          <w:color w:val="000000"/>
          <w:sz w:val="28"/>
          <w:lang w:val="ru-RU"/>
        </w:rPr>
        <w:t>ей, культурных традиций народов России, отдельных произведений выдающихся представителей мировой детской литературы</w:t>
      </w:r>
      <w:r w:rsidRPr="007A780E">
        <w:rPr>
          <w:rFonts w:ascii="Times New Roman" w:hAnsi="Times New Roman"/>
          <w:color w:val="FF0000"/>
          <w:sz w:val="28"/>
          <w:lang w:val="ru-RU"/>
        </w:rPr>
        <w:t>.</w:t>
      </w:r>
    </w:p>
    <w:p w14:paraId="54ADD19E" w14:textId="77777777" w:rsidR="00710E28" w:rsidRPr="007A780E" w:rsidRDefault="00AC199B">
      <w:pPr>
        <w:spacing w:after="0" w:line="264" w:lineRule="auto"/>
        <w:ind w:firstLine="600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</w:t>
      </w:r>
      <w:r w:rsidRPr="007A780E">
        <w:rPr>
          <w:rFonts w:ascii="Times New Roman" w:hAnsi="Times New Roman"/>
          <w:color w:val="000000"/>
          <w:sz w:val="28"/>
          <w:lang w:val="ru-RU"/>
        </w:rPr>
        <w:t>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</w:t>
      </w:r>
      <w:r w:rsidRPr="007A780E">
        <w:rPr>
          <w:rFonts w:ascii="Times New Roman" w:hAnsi="Times New Roman"/>
          <w:color w:val="000000"/>
          <w:sz w:val="28"/>
          <w:lang w:val="ru-RU"/>
        </w:rPr>
        <w:t>ого общего образования.</w:t>
      </w:r>
    </w:p>
    <w:p w14:paraId="2B4F8147" w14:textId="77777777" w:rsidR="00710E28" w:rsidRPr="007A780E" w:rsidRDefault="00AC199B">
      <w:pPr>
        <w:spacing w:after="0" w:line="264" w:lineRule="auto"/>
        <w:ind w:firstLine="600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241F4355" w14:textId="77777777" w:rsidR="00710E28" w:rsidRPr="007A780E" w:rsidRDefault="00AC199B">
      <w:pPr>
        <w:spacing w:after="0" w:line="264" w:lineRule="auto"/>
        <w:ind w:left="120"/>
        <w:rPr>
          <w:lang w:val="ru-RU"/>
        </w:rPr>
      </w:pPr>
      <w:r w:rsidRPr="007A780E">
        <w:rPr>
          <w:rFonts w:ascii="Times New Roman" w:hAnsi="Times New Roman"/>
          <w:b/>
          <w:color w:val="000000"/>
          <w:sz w:val="28"/>
          <w:lang w:val="ru-RU"/>
        </w:rPr>
        <w:t>МЕСТО</w:t>
      </w:r>
      <w:r w:rsidRPr="007A780E">
        <w:rPr>
          <w:rFonts w:ascii="Times New Roman" w:hAnsi="Times New Roman"/>
          <w:b/>
          <w:color w:val="000000"/>
          <w:sz w:val="28"/>
          <w:lang w:val="ru-RU"/>
        </w:rPr>
        <w:t xml:space="preserve"> УЧЕБНОГО ПРЕДМЕТА «ЛИТЕРАТУРНОЕ ЧТЕНИЕ» В УЧЕБНОМ ПЛАНЕ</w:t>
      </w:r>
    </w:p>
    <w:p w14:paraId="5E66D2BE" w14:textId="77777777" w:rsidR="00710E28" w:rsidRPr="007A780E" w:rsidRDefault="00710E28">
      <w:pPr>
        <w:spacing w:after="0" w:line="264" w:lineRule="auto"/>
        <w:ind w:left="120"/>
        <w:rPr>
          <w:lang w:val="ru-RU"/>
        </w:rPr>
      </w:pPr>
    </w:p>
    <w:p w14:paraId="29AFAC13" w14:textId="77777777" w:rsidR="00710E28" w:rsidRPr="007A780E" w:rsidRDefault="00AC199B">
      <w:pPr>
        <w:spacing w:after="0" w:line="264" w:lineRule="auto"/>
        <w:ind w:firstLine="600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14:paraId="536921B4" w14:textId="721BAD72" w:rsidR="00710E28" w:rsidRPr="007A780E" w:rsidRDefault="00AC199B">
      <w:pPr>
        <w:spacing w:after="0" w:line="264" w:lineRule="auto"/>
        <w:ind w:firstLine="600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 xml:space="preserve">На литературное чтение в </w:t>
      </w:r>
      <w:r w:rsidR="007A780E">
        <w:rPr>
          <w:rFonts w:ascii="Times New Roman" w:hAnsi="Times New Roman"/>
          <w:color w:val="000000"/>
          <w:sz w:val="28"/>
          <w:lang w:val="ru-RU"/>
        </w:rPr>
        <w:t>2</w:t>
      </w:r>
      <w:r w:rsidRPr="007A780E">
        <w:rPr>
          <w:rFonts w:ascii="Times New Roman" w:hAnsi="Times New Roman"/>
          <w:color w:val="000000"/>
          <w:sz w:val="28"/>
          <w:lang w:val="ru-RU"/>
        </w:rPr>
        <w:t xml:space="preserve"> классе отводится по 102 часа (3 часа в неделю в классе</w:t>
      </w:r>
      <w:r w:rsidRPr="007A780E">
        <w:rPr>
          <w:rFonts w:ascii="Times New Roman" w:hAnsi="Times New Roman"/>
          <w:color w:val="000000"/>
          <w:sz w:val="28"/>
          <w:lang w:val="ru-RU"/>
        </w:rPr>
        <w:t xml:space="preserve">). </w:t>
      </w:r>
      <w:bookmarkStart w:id="4" w:name="a4a053d5-1a3d-4f39-a7e5-0183e75e6356"/>
      <w:bookmarkEnd w:id="4"/>
    </w:p>
    <w:p w14:paraId="033ED734" w14:textId="77777777" w:rsidR="00710E28" w:rsidRPr="007A780E" w:rsidRDefault="00710E28">
      <w:pPr>
        <w:rPr>
          <w:lang w:val="ru-RU"/>
        </w:rPr>
        <w:sectPr w:rsidR="00710E28" w:rsidRPr="007A780E">
          <w:pgSz w:w="11906" w:h="16383"/>
          <w:pgMar w:top="1134" w:right="850" w:bottom="1134" w:left="1701" w:header="720" w:footer="720" w:gutter="0"/>
          <w:cols w:space="720"/>
        </w:sectPr>
      </w:pPr>
    </w:p>
    <w:p w14:paraId="1CD28D15" w14:textId="77777777" w:rsidR="00710E28" w:rsidRPr="007A780E" w:rsidRDefault="00AC199B">
      <w:pPr>
        <w:spacing w:after="0" w:line="264" w:lineRule="auto"/>
        <w:ind w:left="120"/>
        <w:jc w:val="both"/>
        <w:rPr>
          <w:lang w:val="ru-RU"/>
        </w:rPr>
      </w:pPr>
      <w:bookmarkStart w:id="5" w:name="block-75969697"/>
      <w:bookmarkEnd w:id="3"/>
      <w:r w:rsidRPr="007A780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728A3938" w14:textId="77777777" w:rsidR="00710E28" w:rsidRPr="007A780E" w:rsidRDefault="00710E28" w:rsidP="007A780E">
      <w:pPr>
        <w:spacing w:after="0" w:line="264" w:lineRule="auto"/>
        <w:jc w:val="both"/>
        <w:rPr>
          <w:lang w:val="ru-RU"/>
        </w:rPr>
      </w:pPr>
    </w:p>
    <w:p w14:paraId="3BC21F51" w14:textId="77777777" w:rsidR="00710E28" w:rsidRPr="007A780E" w:rsidRDefault="00AC199B">
      <w:pPr>
        <w:spacing w:after="0" w:line="264" w:lineRule="auto"/>
        <w:ind w:left="120"/>
        <w:jc w:val="both"/>
        <w:rPr>
          <w:lang w:val="ru-RU"/>
        </w:rPr>
      </w:pPr>
      <w:r w:rsidRPr="007A780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21383793" w14:textId="77777777" w:rsidR="00710E28" w:rsidRPr="007A780E" w:rsidRDefault="00AC199B">
      <w:pPr>
        <w:spacing w:after="0" w:line="264" w:lineRule="auto"/>
        <w:ind w:firstLine="600"/>
        <w:jc w:val="both"/>
        <w:rPr>
          <w:lang w:val="ru-RU"/>
        </w:rPr>
      </w:pPr>
      <w:r w:rsidRPr="007A780E">
        <w:rPr>
          <w:rFonts w:ascii="Times New Roman" w:hAnsi="Times New Roman"/>
          <w:i/>
          <w:color w:val="000000"/>
          <w:sz w:val="28"/>
          <w:lang w:val="ru-RU"/>
        </w:rPr>
        <w:t>О нашей Родине.</w:t>
      </w:r>
      <w:r w:rsidRPr="007A780E">
        <w:rPr>
          <w:rFonts w:ascii="Times New Roman" w:hAnsi="Times New Roman"/>
          <w:color w:val="000000"/>
          <w:sz w:val="28"/>
          <w:lang w:val="ru-RU"/>
        </w:rPr>
        <w:t xml:space="preserve"> Круг чтения: произведения о Родине (на примере не менее трёх стихотворений И. С. Никитина, Ф. П. Савинова, А. А. Прокофьева </w:t>
      </w:r>
      <w:bookmarkStart w:id="6" w:name="9982bd32-bab8-4839-9776-987a59a0dcf7"/>
      <w:r w:rsidRPr="007A780E">
        <w:rPr>
          <w:rFonts w:ascii="Times New Roman" w:hAnsi="Times New Roman"/>
          <w:color w:val="000000"/>
          <w:sz w:val="28"/>
          <w:lang w:val="ru-RU"/>
        </w:rPr>
        <w:t>и др.</w:t>
      </w:r>
      <w:bookmarkEnd w:id="6"/>
      <w:r w:rsidRPr="007A780E">
        <w:rPr>
          <w:rFonts w:ascii="Times New Roman" w:hAnsi="Times New Roman"/>
          <w:color w:val="000000"/>
          <w:sz w:val="28"/>
          <w:lang w:val="ru-RU"/>
        </w:rPr>
        <w:t>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Иллюстрация к произ</w:t>
      </w:r>
      <w:r w:rsidRPr="007A780E">
        <w:rPr>
          <w:rFonts w:ascii="Times New Roman" w:hAnsi="Times New Roman"/>
          <w:color w:val="000000"/>
          <w:sz w:val="28"/>
          <w:lang w:val="ru-RU"/>
        </w:rPr>
        <w:t xml:space="preserve">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 Поленова </w:t>
      </w:r>
      <w:bookmarkStart w:id="7" w:name="5e5ef4a6-1af8-4ce9-9e8c-06deef453a53"/>
      <w:r w:rsidRPr="007A780E">
        <w:rPr>
          <w:rFonts w:ascii="Times New Roman" w:hAnsi="Times New Roman"/>
          <w:color w:val="000000"/>
          <w:sz w:val="28"/>
          <w:lang w:val="ru-RU"/>
        </w:rPr>
        <w:t>и др.</w:t>
      </w:r>
      <w:bookmarkEnd w:id="7"/>
      <w:r w:rsidRPr="007A780E">
        <w:rPr>
          <w:rFonts w:ascii="Times New Roman" w:hAnsi="Times New Roman"/>
          <w:color w:val="000000"/>
          <w:sz w:val="28"/>
          <w:lang w:val="ru-RU"/>
        </w:rPr>
        <w:t>).</w:t>
      </w:r>
    </w:p>
    <w:p w14:paraId="04B8D161" w14:textId="77777777" w:rsidR="00710E28" w:rsidRPr="007A780E" w:rsidRDefault="00AC199B">
      <w:pPr>
        <w:spacing w:after="0" w:line="264" w:lineRule="auto"/>
        <w:ind w:firstLine="600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Произведения для чтения: И.С. Никитин «Русь», Ф.П. Савинов «Родина», А.А. Прокоф</w:t>
      </w:r>
      <w:r w:rsidRPr="007A780E">
        <w:rPr>
          <w:rFonts w:ascii="Times New Roman" w:hAnsi="Times New Roman"/>
          <w:color w:val="000000"/>
          <w:sz w:val="28"/>
          <w:lang w:val="ru-RU"/>
        </w:rPr>
        <w:t xml:space="preserve">ьев «Родина» </w:t>
      </w:r>
      <w:bookmarkStart w:id="8" w:name="6cfba45c-dee2-4940-b3fe-1916cf5feba6"/>
      <w:r w:rsidRPr="007A780E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8"/>
      <w:r w:rsidRPr="007A780E">
        <w:rPr>
          <w:rFonts w:ascii="Times New Roman" w:hAnsi="Times New Roman"/>
          <w:color w:val="000000"/>
          <w:sz w:val="28"/>
          <w:lang w:val="ru-RU"/>
        </w:rPr>
        <w:t>.</w:t>
      </w:r>
    </w:p>
    <w:p w14:paraId="41453AF3" w14:textId="77777777" w:rsidR="00710E28" w:rsidRPr="007A780E" w:rsidRDefault="00AC199B">
      <w:pPr>
        <w:spacing w:after="0" w:line="264" w:lineRule="auto"/>
        <w:ind w:firstLine="600"/>
        <w:jc w:val="both"/>
        <w:rPr>
          <w:lang w:val="ru-RU"/>
        </w:rPr>
      </w:pPr>
      <w:r w:rsidRPr="007A780E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творчество).</w:t>
      </w:r>
      <w:r w:rsidRPr="007A780E">
        <w:rPr>
          <w:rFonts w:ascii="Times New Roman" w:hAnsi="Times New Roman"/>
          <w:color w:val="000000"/>
          <w:sz w:val="28"/>
          <w:lang w:val="ru-RU"/>
        </w:rPr>
        <w:t xml:space="preserve"> Произведения малых жанров фольклора (потешки, считалки, пословицы, скороговорки, небылицы, загадки по выбору). Шуточные фольклорные произведения – скороговорки, небылицы. Особенности</w:t>
      </w:r>
      <w:r w:rsidRPr="007A780E">
        <w:rPr>
          <w:rFonts w:ascii="Times New Roman" w:hAnsi="Times New Roman"/>
          <w:color w:val="000000"/>
          <w:sz w:val="28"/>
          <w:lang w:val="ru-RU"/>
        </w:rPr>
        <w:t xml:space="preserve">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построения считалки. Народные песни, их особенности. Загадка как жанр фольклора, тематические группы загадо</w:t>
      </w:r>
      <w:r w:rsidRPr="007A780E">
        <w:rPr>
          <w:rFonts w:ascii="Times New Roman" w:hAnsi="Times New Roman"/>
          <w:color w:val="000000"/>
          <w:sz w:val="28"/>
          <w:lang w:val="ru-RU"/>
        </w:rPr>
        <w:t>к. Сказка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животных: сказки народов России. Бытовая сказка: герои, место действия, особенности постро</w:t>
      </w:r>
      <w:r w:rsidRPr="007A780E">
        <w:rPr>
          <w:rFonts w:ascii="Times New Roman" w:hAnsi="Times New Roman"/>
          <w:color w:val="000000"/>
          <w:sz w:val="28"/>
          <w:lang w:val="ru-RU"/>
        </w:rPr>
        <w:t>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</w:p>
    <w:p w14:paraId="17F34569" w14:textId="77777777" w:rsidR="00710E28" w:rsidRPr="007A780E" w:rsidRDefault="00AC199B">
      <w:pPr>
        <w:spacing w:after="0" w:line="264" w:lineRule="auto"/>
        <w:ind w:firstLine="600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Произведения для чтения: потешк</w:t>
      </w:r>
      <w:r w:rsidRPr="007A780E">
        <w:rPr>
          <w:rFonts w:ascii="Times New Roman" w:hAnsi="Times New Roman"/>
          <w:color w:val="000000"/>
          <w:sz w:val="28"/>
          <w:lang w:val="ru-RU"/>
        </w:rPr>
        <w:t xml:space="preserve">и,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русская народная сказка «Зимовье зверей», русская народная сказка «Снегурочка», сказки народов России </w:t>
      </w:r>
      <w:bookmarkStart w:id="9" w:name="08b4334b-978e-4e8a-8e82-353da9b789a0"/>
      <w:r w:rsidRPr="007A780E">
        <w:rPr>
          <w:rFonts w:ascii="Times New Roman" w:hAnsi="Times New Roman"/>
          <w:color w:val="000000"/>
          <w:sz w:val="28"/>
          <w:lang w:val="ru-RU"/>
        </w:rPr>
        <w:t>(1-2 произведения) и другие.</w:t>
      </w:r>
      <w:bookmarkEnd w:id="9"/>
    </w:p>
    <w:p w14:paraId="6ABA8B68" w14:textId="77777777" w:rsidR="00710E28" w:rsidRPr="007A780E" w:rsidRDefault="00AC199B">
      <w:pPr>
        <w:spacing w:after="0" w:line="264" w:lineRule="auto"/>
        <w:ind w:firstLine="600"/>
        <w:jc w:val="both"/>
        <w:rPr>
          <w:lang w:val="ru-RU"/>
        </w:rPr>
      </w:pPr>
      <w:r w:rsidRPr="007A780E">
        <w:rPr>
          <w:rFonts w:ascii="Times New Roman" w:hAnsi="Times New Roman"/>
          <w:i/>
          <w:color w:val="000000"/>
          <w:sz w:val="28"/>
          <w:lang w:val="ru-RU"/>
        </w:rPr>
        <w:t>Звуки и краски родной природы в разные времена года.</w:t>
      </w:r>
      <w:r w:rsidRPr="007A780E">
        <w:rPr>
          <w:rFonts w:ascii="Times New Roman" w:hAnsi="Times New Roman"/>
          <w:color w:val="000000"/>
          <w:sz w:val="28"/>
          <w:lang w:val="ru-RU"/>
        </w:rPr>
        <w:t xml:space="preserve"> Тема природы в разные времена года (осень, зима, весна, лето) в произведениях литературы </w:t>
      </w:r>
      <w:bookmarkStart w:id="10" w:name="a60002d5-81ab-472e-b684-e986769b88cb"/>
      <w:r w:rsidRPr="007A780E">
        <w:rPr>
          <w:rFonts w:ascii="Times New Roman" w:hAnsi="Times New Roman"/>
          <w:color w:val="000000"/>
          <w:sz w:val="28"/>
          <w:lang w:val="ru-RU"/>
        </w:rPr>
        <w:t>(по выбору, не менее пяти авторов)</w:t>
      </w:r>
      <w:bookmarkEnd w:id="10"/>
      <w:r w:rsidRPr="007A780E">
        <w:rPr>
          <w:rFonts w:ascii="Times New Roman" w:hAnsi="Times New Roman"/>
          <w:color w:val="000000"/>
          <w:sz w:val="28"/>
          <w:lang w:val="ru-RU"/>
        </w:rPr>
        <w:t>. Эстетическое восприятие явлений природы (звуки, к</w:t>
      </w:r>
      <w:r w:rsidRPr="007A780E">
        <w:rPr>
          <w:rFonts w:ascii="Times New Roman" w:hAnsi="Times New Roman"/>
          <w:color w:val="000000"/>
          <w:sz w:val="28"/>
          <w:lang w:val="ru-RU"/>
        </w:rPr>
        <w:t xml:space="preserve">раски времён года). Средства выразительности при описании природы: сравнение и эпитет. Настроение, которое создаёт пейзажная лирика. Иллюстрация как отражение эмоционального отклика на произведение. Отражение темы «Времена года» в картинах художников (на </w:t>
      </w:r>
      <w:r w:rsidRPr="007A780E">
        <w:rPr>
          <w:rFonts w:ascii="Times New Roman" w:hAnsi="Times New Roman"/>
          <w:color w:val="000000"/>
          <w:sz w:val="28"/>
          <w:lang w:val="ru-RU"/>
        </w:rPr>
        <w:lastRenderedPageBreak/>
        <w:t>п</w:t>
      </w:r>
      <w:r w:rsidRPr="007A780E">
        <w:rPr>
          <w:rFonts w:ascii="Times New Roman" w:hAnsi="Times New Roman"/>
          <w:color w:val="000000"/>
          <w:sz w:val="28"/>
          <w:lang w:val="ru-RU"/>
        </w:rPr>
        <w:t xml:space="preserve">римере пейзажей И. И. Левитана, В. Д. Поленова, А. И. Куинджи, И. И. Шишкина </w:t>
      </w:r>
      <w:bookmarkStart w:id="11" w:name="9563074f-a7d8-4d9c-860e-77cc87e72bf8"/>
      <w:r w:rsidRPr="007A780E">
        <w:rPr>
          <w:rFonts w:ascii="Times New Roman" w:hAnsi="Times New Roman"/>
          <w:color w:val="000000"/>
          <w:sz w:val="28"/>
          <w:lang w:val="ru-RU"/>
        </w:rPr>
        <w:t>и др.</w:t>
      </w:r>
      <w:bookmarkEnd w:id="11"/>
      <w:r w:rsidRPr="007A780E">
        <w:rPr>
          <w:rFonts w:ascii="Times New Roman" w:hAnsi="Times New Roman"/>
          <w:color w:val="000000"/>
          <w:sz w:val="28"/>
          <w:lang w:val="ru-RU"/>
        </w:rPr>
        <w:t xml:space="preserve">) и музыкальных произведениях (например, произведения П. И. Чайковского, А. Вивальди </w:t>
      </w:r>
      <w:bookmarkStart w:id="12" w:name="63aa43d7-ac53-4096-bda7-4bbacd38a5af"/>
      <w:r w:rsidRPr="007A780E">
        <w:rPr>
          <w:rFonts w:ascii="Times New Roman" w:hAnsi="Times New Roman"/>
          <w:color w:val="000000"/>
          <w:sz w:val="28"/>
          <w:lang w:val="ru-RU"/>
        </w:rPr>
        <w:t>и др.</w:t>
      </w:r>
      <w:bookmarkEnd w:id="12"/>
      <w:r w:rsidRPr="007A780E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14:paraId="118312D0" w14:textId="77777777" w:rsidR="00710E28" w:rsidRPr="007A780E" w:rsidRDefault="00AC199B">
      <w:pPr>
        <w:spacing w:after="0" w:line="264" w:lineRule="auto"/>
        <w:ind w:firstLine="600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«Уж небо осенью дышало…», «Вот север, тучи </w:t>
      </w:r>
      <w:r w:rsidRPr="007A780E">
        <w:rPr>
          <w:rFonts w:ascii="Times New Roman" w:hAnsi="Times New Roman"/>
          <w:color w:val="000000"/>
          <w:sz w:val="28"/>
          <w:lang w:val="ru-RU"/>
        </w:rPr>
        <w:t xml:space="preserve">нагоняя…», А.А. Плещеев «Осень», А.К. Толстой «Осень. Обсыпается наш сад…», М.М. Пришвин «Осеннее утро», Г.А. </w:t>
      </w:r>
      <w:proofErr w:type="spellStart"/>
      <w:r w:rsidRPr="007A780E">
        <w:rPr>
          <w:rFonts w:ascii="Times New Roman" w:hAnsi="Times New Roman"/>
          <w:color w:val="000000"/>
          <w:sz w:val="28"/>
          <w:lang w:val="ru-RU"/>
        </w:rPr>
        <w:t>Скребицкий</w:t>
      </w:r>
      <w:proofErr w:type="spellEnd"/>
      <w:r w:rsidRPr="007A780E">
        <w:rPr>
          <w:rFonts w:ascii="Times New Roman" w:hAnsi="Times New Roman"/>
          <w:color w:val="000000"/>
          <w:sz w:val="28"/>
          <w:lang w:val="ru-RU"/>
        </w:rPr>
        <w:t xml:space="preserve"> «Четыре художника», Ф.И. Тютчев «Чародейкою Зимою», «Зима недаром злится», И.С. Соколов-Микитов «Зима в лесу», С.А. Есенин «Поёт зима –</w:t>
      </w:r>
      <w:r w:rsidRPr="007A780E">
        <w:rPr>
          <w:rFonts w:ascii="Times New Roman" w:hAnsi="Times New Roman"/>
          <w:color w:val="000000"/>
          <w:sz w:val="28"/>
          <w:lang w:val="ru-RU"/>
        </w:rPr>
        <w:t xml:space="preserve"> аукает…», И.З. Суриков «Лето» </w:t>
      </w:r>
      <w:bookmarkStart w:id="13" w:name="8663c6a0-dd89-4e00-9515-ca24046ec267"/>
      <w:r w:rsidRPr="007A780E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3"/>
      <w:r w:rsidRPr="007A780E">
        <w:rPr>
          <w:rFonts w:ascii="Times New Roman" w:hAnsi="Times New Roman"/>
          <w:color w:val="000000"/>
          <w:sz w:val="28"/>
          <w:lang w:val="ru-RU"/>
        </w:rPr>
        <w:t>.</w:t>
      </w:r>
    </w:p>
    <w:p w14:paraId="6C757CF7" w14:textId="77777777" w:rsidR="00710E28" w:rsidRPr="007A780E" w:rsidRDefault="00AC199B">
      <w:pPr>
        <w:spacing w:after="0" w:line="264" w:lineRule="auto"/>
        <w:ind w:firstLine="600"/>
        <w:jc w:val="both"/>
        <w:rPr>
          <w:lang w:val="ru-RU"/>
        </w:rPr>
      </w:pPr>
      <w:r w:rsidRPr="007A780E">
        <w:rPr>
          <w:rFonts w:ascii="Times New Roman" w:hAnsi="Times New Roman"/>
          <w:i/>
          <w:color w:val="000000"/>
          <w:sz w:val="28"/>
          <w:lang w:val="ru-RU"/>
        </w:rPr>
        <w:t>О детях и дружбе</w:t>
      </w:r>
      <w:r w:rsidRPr="007A780E">
        <w:rPr>
          <w:rFonts w:ascii="Times New Roman" w:hAnsi="Times New Roman"/>
          <w:color w:val="000000"/>
          <w:sz w:val="28"/>
          <w:lang w:val="ru-RU"/>
        </w:rPr>
        <w:t xml:space="preserve">. Круг чтения: тема дружбы в художественном произведении (расширение круга чтения: не менее четырёх произведений Н.Н. Носова, В.А. Осеевой, В.Ю. Драгунского, В.В. Лунина </w:t>
      </w:r>
      <w:bookmarkStart w:id="14" w:name="26fce51a-c4cd-430c-b16c-a007e5d54d1f"/>
      <w:r w:rsidRPr="007A780E">
        <w:rPr>
          <w:rFonts w:ascii="Times New Roman" w:hAnsi="Times New Roman"/>
          <w:color w:val="000000"/>
          <w:sz w:val="28"/>
          <w:lang w:val="ru-RU"/>
        </w:rPr>
        <w:t>и др.</w:t>
      </w:r>
      <w:bookmarkEnd w:id="14"/>
      <w:r w:rsidRPr="007A780E">
        <w:rPr>
          <w:rFonts w:ascii="Times New Roman" w:hAnsi="Times New Roman"/>
          <w:color w:val="000000"/>
          <w:sz w:val="28"/>
          <w:lang w:val="ru-RU"/>
        </w:rPr>
        <w:t>). Отражение в произведе</w:t>
      </w:r>
      <w:r w:rsidRPr="007A780E">
        <w:rPr>
          <w:rFonts w:ascii="Times New Roman" w:hAnsi="Times New Roman"/>
          <w:color w:val="000000"/>
          <w:sz w:val="28"/>
          <w:lang w:val="ru-RU"/>
        </w:rPr>
        <w:t>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герой»), его характеристика (портрет), оценка поступков.</w:t>
      </w:r>
    </w:p>
    <w:p w14:paraId="724813E7" w14:textId="77777777" w:rsidR="00710E28" w:rsidRPr="007A780E" w:rsidRDefault="00AC199B">
      <w:pPr>
        <w:spacing w:after="0" w:line="264" w:lineRule="auto"/>
        <w:ind w:firstLine="600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Произведения для чтения: Л.Н. Толстой «Фил</w:t>
      </w:r>
      <w:r w:rsidRPr="007A780E">
        <w:rPr>
          <w:rFonts w:ascii="Times New Roman" w:hAnsi="Times New Roman"/>
          <w:color w:val="000000"/>
          <w:sz w:val="28"/>
          <w:lang w:val="ru-RU"/>
        </w:rPr>
        <w:t xml:space="preserve">иппок», Е.А. Пермяк «Две пословицы», Ю.И. Ермолаев «Два пирожных», В.А. Осеева «Синие листья», Н.Н. Носов «На горке», «Заплатка», А.Л. Барто «Катя», В.В. Лунин «Я и Вовка», В.Ю. Драгунский «Тайное становится явным» </w:t>
      </w:r>
      <w:bookmarkStart w:id="15" w:name="f0c24a9f-020d-42ed-b81a-4f87d4166765"/>
      <w:r w:rsidRPr="007A780E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5"/>
      <w:r w:rsidRPr="007A780E">
        <w:rPr>
          <w:rFonts w:ascii="Times New Roman" w:hAnsi="Times New Roman"/>
          <w:color w:val="000000"/>
          <w:sz w:val="28"/>
          <w:lang w:val="ru-RU"/>
        </w:rPr>
        <w:t>.</w:t>
      </w:r>
    </w:p>
    <w:p w14:paraId="52306EA4" w14:textId="77777777" w:rsidR="00710E28" w:rsidRPr="007A780E" w:rsidRDefault="00AC199B">
      <w:pPr>
        <w:spacing w:after="0" w:line="264" w:lineRule="auto"/>
        <w:ind w:firstLine="600"/>
        <w:jc w:val="both"/>
        <w:rPr>
          <w:lang w:val="ru-RU"/>
        </w:rPr>
      </w:pPr>
      <w:r w:rsidRPr="007A780E">
        <w:rPr>
          <w:rFonts w:ascii="Times New Roman" w:hAnsi="Times New Roman"/>
          <w:i/>
          <w:color w:val="000000"/>
          <w:sz w:val="28"/>
          <w:lang w:val="ru-RU"/>
        </w:rPr>
        <w:t>Мир сказок.</w:t>
      </w:r>
      <w:r w:rsidRPr="007A780E">
        <w:rPr>
          <w:rFonts w:ascii="Times New Roman" w:hAnsi="Times New Roman"/>
          <w:color w:val="000000"/>
          <w:sz w:val="28"/>
          <w:lang w:val="ru-RU"/>
        </w:rPr>
        <w:t xml:space="preserve"> Фолькло</w:t>
      </w:r>
      <w:r w:rsidRPr="007A780E">
        <w:rPr>
          <w:rFonts w:ascii="Times New Roman" w:hAnsi="Times New Roman"/>
          <w:color w:val="000000"/>
          <w:sz w:val="28"/>
          <w:lang w:val="ru-RU"/>
        </w:rPr>
        <w:t>рная (народная) и литературная (авторская) сказка: «бродячие» сюжеты (произведения по выбору, не менее четырёх). Фольклорная основа авторских сказок: сравнение сюжетов, героев, особенностей языка. Составление плана произведения: части текста, их главные те</w:t>
      </w:r>
      <w:r w:rsidRPr="007A780E">
        <w:rPr>
          <w:rFonts w:ascii="Times New Roman" w:hAnsi="Times New Roman"/>
          <w:color w:val="000000"/>
          <w:sz w:val="28"/>
          <w:lang w:val="ru-RU"/>
        </w:rPr>
        <w:t>мы. Иллюстрации, их значение в раскрытии содержания произведения.</w:t>
      </w:r>
    </w:p>
    <w:p w14:paraId="27116ECF" w14:textId="77777777" w:rsidR="00710E28" w:rsidRPr="007A780E" w:rsidRDefault="00AC199B">
      <w:pPr>
        <w:spacing w:after="0" w:line="264" w:lineRule="auto"/>
        <w:ind w:firstLine="600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народная сказка «Золотая рыбка», А.С. Пушкин «Сказка о рыбаке и рыбке», народная сказка «Морозко», В.Ф. Одоевский «Мороз Иванович», В.И. Даль «Девочка Снегурочка» </w:t>
      </w:r>
      <w:bookmarkStart w:id="16" w:name="a614d831-5baf-4d8b-8417-b217dceb38ac"/>
      <w:r w:rsidRPr="007A780E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7A780E">
        <w:rPr>
          <w:rFonts w:ascii="Times New Roman" w:hAnsi="Times New Roman"/>
          <w:color w:val="000000"/>
          <w:sz w:val="28"/>
          <w:lang w:val="ru-RU"/>
        </w:rPr>
        <w:t>другие</w:t>
      </w:r>
      <w:bookmarkEnd w:id="16"/>
      <w:r w:rsidRPr="007A780E">
        <w:rPr>
          <w:rFonts w:ascii="Times New Roman" w:hAnsi="Times New Roman"/>
          <w:color w:val="000000"/>
          <w:sz w:val="28"/>
          <w:lang w:val="ru-RU"/>
        </w:rPr>
        <w:t>.</w:t>
      </w:r>
    </w:p>
    <w:p w14:paraId="62D4BDE2" w14:textId="77777777" w:rsidR="00710E28" w:rsidRPr="007A780E" w:rsidRDefault="00AC199B">
      <w:pPr>
        <w:spacing w:after="0" w:line="264" w:lineRule="auto"/>
        <w:ind w:firstLine="600"/>
        <w:jc w:val="both"/>
        <w:rPr>
          <w:lang w:val="ru-RU"/>
        </w:rPr>
      </w:pPr>
      <w:r w:rsidRPr="007A780E">
        <w:rPr>
          <w:rFonts w:ascii="Times New Roman" w:hAnsi="Times New Roman"/>
          <w:i/>
          <w:color w:val="000000"/>
          <w:sz w:val="28"/>
          <w:lang w:val="ru-RU"/>
        </w:rPr>
        <w:t>О братьях наших меньших</w:t>
      </w:r>
      <w:r w:rsidRPr="007A780E">
        <w:rPr>
          <w:rFonts w:ascii="Times New Roman" w:hAnsi="Times New Roman"/>
          <w:color w:val="000000"/>
          <w:sz w:val="28"/>
          <w:lang w:val="ru-RU"/>
        </w:rPr>
        <w:t xml:space="preserve">. Жанровое многообразие произведений о животных (песни, загадки, сказки, басни, рассказы, стихотворения; произведения по выбору, не менее пяти авторов). Дружба людей и животных – тема литературы (произведения Е. И. Чарушина, </w:t>
      </w:r>
      <w:r w:rsidRPr="007A780E">
        <w:rPr>
          <w:rFonts w:ascii="Times New Roman" w:hAnsi="Times New Roman"/>
          <w:color w:val="000000"/>
          <w:sz w:val="28"/>
          <w:lang w:val="ru-RU"/>
        </w:rPr>
        <w:t xml:space="preserve">В. В. Бианки, С. В. Михалкова, Б. С. Житкова, М. М. Пришвина </w:t>
      </w:r>
      <w:bookmarkStart w:id="17" w:name="f97c86d0-d5d0-4825-b254-69b1f7d660fe"/>
      <w:r w:rsidRPr="007A780E">
        <w:rPr>
          <w:rFonts w:ascii="Times New Roman" w:hAnsi="Times New Roman"/>
          <w:color w:val="000000"/>
          <w:sz w:val="28"/>
          <w:lang w:val="ru-RU"/>
        </w:rPr>
        <w:t>и др.</w:t>
      </w:r>
      <w:bookmarkEnd w:id="17"/>
      <w:r w:rsidRPr="007A780E">
        <w:rPr>
          <w:rFonts w:ascii="Times New Roman" w:hAnsi="Times New Roman"/>
          <w:color w:val="000000"/>
          <w:sz w:val="28"/>
          <w:lang w:val="ru-RU"/>
        </w:rPr>
        <w:t>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</w:t>
      </w:r>
      <w:r w:rsidRPr="007A780E">
        <w:rPr>
          <w:rFonts w:ascii="Times New Roman" w:hAnsi="Times New Roman"/>
          <w:color w:val="000000"/>
          <w:sz w:val="28"/>
          <w:lang w:val="ru-RU"/>
        </w:rPr>
        <w:t xml:space="preserve">знавательном тексте. Нравственно-этические понятия: отношение человека к животным (любовь и забота). Особенности басни как жанра литературы, прозаические и стихотворные басни (на примере </w:t>
      </w:r>
      <w:r w:rsidRPr="007A780E">
        <w:rPr>
          <w:rFonts w:ascii="Times New Roman" w:hAnsi="Times New Roman"/>
          <w:color w:val="000000"/>
          <w:sz w:val="28"/>
          <w:lang w:val="ru-RU"/>
        </w:rPr>
        <w:lastRenderedPageBreak/>
        <w:t>произведений И. А. Крылова, Л. Н. Толстого). Мораль басни как нравств</w:t>
      </w:r>
      <w:r w:rsidRPr="007A780E">
        <w:rPr>
          <w:rFonts w:ascii="Times New Roman" w:hAnsi="Times New Roman"/>
          <w:color w:val="000000"/>
          <w:sz w:val="28"/>
          <w:lang w:val="ru-RU"/>
        </w:rPr>
        <w:t>енный урок (поучение). Знакомство с художниками-иллюстраторами, анималистами (без использования термина): Е. И. Чарушин, В. В. Бианки.</w:t>
      </w:r>
    </w:p>
    <w:p w14:paraId="16857A45" w14:textId="77777777" w:rsidR="00710E28" w:rsidRPr="007A780E" w:rsidRDefault="00AC199B">
      <w:pPr>
        <w:spacing w:after="0" w:line="264" w:lineRule="auto"/>
        <w:ind w:firstLine="600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Произведения для чтения: И.А. Крылов «Лебедь, Щука и Рак», Л.Н. Толстой «Лев и мышь», М.М. Пришвин «Ребята и утята», Б.С.</w:t>
      </w:r>
      <w:r w:rsidRPr="007A780E">
        <w:rPr>
          <w:rFonts w:ascii="Times New Roman" w:hAnsi="Times New Roman"/>
          <w:color w:val="000000"/>
          <w:sz w:val="28"/>
          <w:lang w:val="ru-RU"/>
        </w:rPr>
        <w:t xml:space="preserve"> Житков «Храбрый утёнок», В.Д. Берестов «Кошкин щенок», В.В. Бианки «Музыкант», Е.И. Чарушин «Страшный рассказ», С.В. Михалков «Мой щенок» </w:t>
      </w:r>
      <w:bookmarkStart w:id="18" w:name="28f78ac2-22aa-4548-94b4-6dc4ab17161b"/>
      <w:r w:rsidRPr="007A780E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8"/>
      <w:r w:rsidRPr="007A780E">
        <w:rPr>
          <w:rFonts w:ascii="Times New Roman" w:hAnsi="Times New Roman"/>
          <w:color w:val="000000"/>
          <w:sz w:val="28"/>
          <w:lang w:val="ru-RU"/>
        </w:rPr>
        <w:t>.</w:t>
      </w:r>
    </w:p>
    <w:p w14:paraId="19B06383" w14:textId="77777777" w:rsidR="00710E28" w:rsidRPr="007A780E" w:rsidRDefault="00AC199B">
      <w:pPr>
        <w:spacing w:after="0" w:line="264" w:lineRule="auto"/>
        <w:ind w:firstLine="600"/>
        <w:jc w:val="both"/>
        <w:rPr>
          <w:lang w:val="ru-RU"/>
        </w:rPr>
      </w:pPr>
      <w:r w:rsidRPr="007A780E">
        <w:rPr>
          <w:rFonts w:ascii="Times New Roman" w:hAnsi="Times New Roman"/>
          <w:i/>
          <w:color w:val="000000"/>
          <w:sz w:val="28"/>
          <w:lang w:val="ru-RU"/>
        </w:rPr>
        <w:t>О наших близких, о семье</w:t>
      </w:r>
      <w:r w:rsidRPr="007A780E">
        <w:rPr>
          <w:rFonts w:ascii="Times New Roman" w:hAnsi="Times New Roman"/>
          <w:color w:val="000000"/>
          <w:sz w:val="28"/>
          <w:lang w:val="ru-RU"/>
        </w:rPr>
        <w:t>. Тема семьи, детства, взаимоотношений взрослых и детей в творчестве пи</w:t>
      </w:r>
      <w:r w:rsidRPr="007A780E">
        <w:rPr>
          <w:rFonts w:ascii="Times New Roman" w:hAnsi="Times New Roman"/>
          <w:color w:val="000000"/>
          <w:sz w:val="28"/>
          <w:lang w:val="ru-RU"/>
        </w:rPr>
        <w:t xml:space="preserve">сателей и фольклорных произведениях </w:t>
      </w:r>
      <w:bookmarkStart w:id="19" w:name="a8ab53f9-b1fb-4c2b-963e-5784b2ec16da"/>
      <w:r w:rsidRPr="007A780E">
        <w:rPr>
          <w:rFonts w:ascii="Times New Roman" w:hAnsi="Times New Roman"/>
          <w:color w:val="000000"/>
          <w:sz w:val="28"/>
          <w:lang w:val="ru-RU"/>
        </w:rPr>
        <w:t>(по выбору)</w:t>
      </w:r>
      <w:bookmarkEnd w:id="19"/>
      <w:r w:rsidRPr="007A780E">
        <w:rPr>
          <w:rFonts w:ascii="Times New Roman" w:hAnsi="Times New Roman"/>
          <w:color w:val="000000"/>
          <w:sz w:val="28"/>
          <w:lang w:val="ru-RU"/>
        </w:rPr>
        <w:t xml:space="preserve">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Тема художественных произведений: </w:t>
      </w:r>
      <w:r w:rsidRPr="007A780E">
        <w:rPr>
          <w:rFonts w:ascii="Times New Roman" w:hAnsi="Times New Roman"/>
          <w:color w:val="000000"/>
          <w:sz w:val="28"/>
          <w:lang w:val="ru-RU"/>
        </w:rPr>
        <w:t>Международный женский день, День Победы.</w:t>
      </w:r>
    </w:p>
    <w:p w14:paraId="1EE66625" w14:textId="77777777" w:rsidR="00710E28" w:rsidRPr="007A780E" w:rsidRDefault="00AC199B">
      <w:pPr>
        <w:spacing w:after="0" w:line="264" w:lineRule="auto"/>
        <w:ind w:firstLine="600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«Отец и сыновья», А.А. Плещеев «Песня матери», В.А. Осеева «Сыновья», С.В. Михалков «Быль для детей», С.А. Баруздин «Салют» </w:t>
      </w:r>
      <w:bookmarkStart w:id="20" w:name="cde85175-175b-40ad-84a9-35c1788bee71"/>
      <w:r w:rsidRPr="007A780E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20"/>
      <w:r w:rsidRPr="007A780E">
        <w:rPr>
          <w:rFonts w:ascii="Times New Roman" w:hAnsi="Times New Roman"/>
          <w:color w:val="000000"/>
          <w:sz w:val="28"/>
          <w:lang w:val="ru-RU"/>
        </w:rPr>
        <w:t>.</w:t>
      </w:r>
    </w:p>
    <w:p w14:paraId="07E94CD9" w14:textId="77777777" w:rsidR="00710E28" w:rsidRPr="007A780E" w:rsidRDefault="00AC199B">
      <w:pPr>
        <w:spacing w:after="0" w:line="264" w:lineRule="auto"/>
        <w:ind w:firstLine="600"/>
        <w:jc w:val="both"/>
        <w:rPr>
          <w:lang w:val="ru-RU"/>
        </w:rPr>
      </w:pPr>
      <w:r w:rsidRPr="007A780E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7A780E">
        <w:rPr>
          <w:rFonts w:ascii="Times New Roman" w:hAnsi="Times New Roman"/>
          <w:color w:val="000000"/>
          <w:sz w:val="28"/>
          <w:lang w:val="ru-RU"/>
        </w:rPr>
        <w:t>. Круг чте</w:t>
      </w:r>
      <w:r w:rsidRPr="007A780E">
        <w:rPr>
          <w:rFonts w:ascii="Times New Roman" w:hAnsi="Times New Roman"/>
          <w:color w:val="000000"/>
          <w:sz w:val="28"/>
          <w:lang w:val="ru-RU"/>
        </w:rPr>
        <w:t xml:space="preserve">ния: литературная (авторская) сказка </w:t>
      </w:r>
      <w:bookmarkStart w:id="21" w:name="15947f7f-89ec-4911-9b54-a6c67852d362"/>
      <w:r w:rsidRPr="007A780E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21"/>
      <w:r w:rsidRPr="007A780E">
        <w:rPr>
          <w:rFonts w:ascii="Times New Roman" w:hAnsi="Times New Roman"/>
          <w:color w:val="000000"/>
          <w:sz w:val="28"/>
          <w:lang w:val="ru-RU"/>
        </w:rPr>
        <w:t xml:space="preserve">: зарубежные писатели-сказочники (Ш. Перро, Х.-К. Андерсен </w:t>
      </w:r>
      <w:bookmarkStart w:id="22" w:name="8eea8d56-64eb-4865-bf5e-c1311b5b9c12"/>
      <w:r w:rsidRPr="007A780E">
        <w:rPr>
          <w:rFonts w:ascii="Times New Roman" w:hAnsi="Times New Roman"/>
          <w:color w:val="000000"/>
          <w:sz w:val="28"/>
          <w:lang w:val="ru-RU"/>
        </w:rPr>
        <w:t>и др.</w:t>
      </w:r>
      <w:bookmarkEnd w:id="22"/>
      <w:r w:rsidRPr="007A780E">
        <w:rPr>
          <w:rFonts w:ascii="Times New Roman" w:hAnsi="Times New Roman"/>
          <w:color w:val="000000"/>
          <w:sz w:val="28"/>
          <w:lang w:val="ru-RU"/>
        </w:rPr>
        <w:t>). Характеристика авторской сказки: герои, особенности построения и языка. Сходство тем и сюжетов сказок разных народов. Состав</w:t>
      </w:r>
      <w:r w:rsidRPr="007A780E">
        <w:rPr>
          <w:rFonts w:ascii="Times New Roman" w:hAnsi="Times New Roman"/>
          <w:color w:val="000000"/>
          <w:sz w:val="28"/>
          <w:lang w:val="ru-RU"/>
        </w:rPr>
        <w:t>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14:paraId="1C35C52D" w14:textId="77777777" w:rsidR="00710E28" w:rsidRPr="007A780E" w:rsidRDefault="00AC199B">
      <w:pPr>
        <w:spacing w:after="0" w:line="264" w:lineRule="auto"/>
        <w:ind w:firstLine="600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Ш. Перро «Кот в сапогах», Х.-К. Андерсен «Пятеро из одного стручка» </w:t>
      </w:r>
      <w:bookmarkStart w:id="23" w:name="dee47869-89e1-425b-ab5a-933559d11a48"/>
      <w:r w:rsidRPr="007A780E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3"/>
      <w:r w:rsidRPr="007A780E">
        <w:rPr>
          <w:rFonts w:ascii="Times New Roman" w:hAnsi="Times New Roman"/>
          <w:color w:val="000000"/>
          <w:sz w:val="28"/>
          <w:lang w:val="ru-RU"/>
        </w:rPr>
        <w:t>.</w:t>
      </w:r>
    </w:p>
    <w:p w14:paraId="55DA067E" w14:textId="77777777" w:rsidR="00710E28" w:rsidRPr="007A780E" w:rsidRDefault="00AC199B">
      <w:pPr>
        <w:spacing w:after="0" w:line="264" w:lineRule="auto"/>
        <w:ind w:firstLine="600"/>
        <w:jc w:val="both"/>
        <w:rPr>
          <w:lang w:val="ru-RU"/>
        </w:rPr>
      </w:pPr>
      <w:r w:rsidRPr="007A780E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7A780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A780E">
        <w:rPr>
          <w:rFonts w:ascii="Times New Roman" w:hAnsi="Times New Roman"/>
          <w:i/>
          <w:color w:val="000000"/>
          <w:sz w:val="28"/>
          <w:lang w:val="ru-RU"/>
        </w:rPr>
        <w:t>(работа с детской книгой и справочной литературой)</w:t>
      </w:r>
      <w:r w:rsidRPr="007A780E">
        <w:rPr>
          <w:rFonts w:ascii="Times New Roman" w:hAnsi="Times New Roman"/>
          <w:color w:val="000000"/>
          <w:sz w:val="28"/>
          <w:lang w:val="ru-RU"/>
        </w:rPr>
        <w:t>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</w:t>
      </w:r>
      <w:r w:rsidRPr="007A780E">
        <w:rPr>
          <w:rFonts w:ascii="Times New Roman" w:hAnsi="Times New Roman"/>
          <w:color w:val="000000"/>
          <w:sz w:val="28"/>
          <w:lang w:val="ru-RU"/>
        </w:rPr>
        <w:t>иблиотеки. Книга учебная, художественная, справочная.</w:t>
      </w:r>
    </w:p>
    <w:p w14:paraId="283803FD" w14:textId="77777777" w:rsidR="00710E28" w:rsidRPr="007A780E" w:rsidRDefault="00AC199B">
      <w:pPr>
        <w:spacing w:after="0" w:line="264" w:lineRule="auto"/>
        <w:ind w:firstLine="600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</w:t>
      </w:r>
      <w:r w:rsidRPr="007A780E">
        <w:rPr>
          <w:rFonts w:ascii="Times New Roman" w:hAnsi="Times New Roman"/>
          <w:color w:val="000000"/>
          <w:sz w:val="28"/>
          <w:lang w:val="ru-RU"/>
        </w:rPr>
        <w:t>ых учебных действий, регулятивных универсальных учебных действий, совместной деятельности.</w:t>
      </w:r>
    </w:p>
    <w:p w14:paraId="07FDD030" w14:textId="77777777" w:rsidR="00710E28" w:rsidRPr="007A780E" w:rsidRDefault="00AC199B">
      <w:pPr>
        <w:spacing w:after="0" w:line="264" w:lineRule="auto"/>
        <w:ind w:firstLine="600"/>
        <w:jc w:val="both"/>
        <w:rPr>
          <w:lang w:val="ru-RU"/>
        </w:rPr>
      </w:pPr>
      <w:r w:rsidRPr="007A780E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7A780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2F287BA8" w14:textId="77777777" w:rsidR="00710E28" w:rsidRPr="007A780E" w:rsidRDefault="00AC199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lastRenderedPageBreak/>
        <w:t>читать вслух целыми словами</w:t>
      </w:r>
      <w:r w:rsidRPr="007A780E">
        <w:rPr>
          <w:rFonts w:ascii="Times New Roman" w:hAnsi="Times New Roman"/>
          <w:color w:val="000000"/>
          <w:sz w:val="28"/>
          <w:lang w:val="ru-RU"/>
        </w:rPr>
        <w:t xml:space="preserve">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14:paraId="3F1CBB0A" w14:textId="77777777" w:rsidR="00710E28" w:rsidRPr="007A780E" w:rsidRDefault="00AC199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сравнивать и группировать различные произведения по теме (о Родине,</w:t>
      </w:r>
    </w:p>
    <w:p w14:paraId="4C4054C2" w14:textId="77777777" w:rsidR="00710E28" w:rsidRPr="007A780E" w:rsidRDefault="00AC199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 xml:space="preserve">о родной природе, о детях, </w:t>
      </w:r>
      <w:r w:rsidRPr="007A780E">
        <w:rPr>
          <w:rFonts w:ascii="Times New Roman" w:hAnsi="Times New Roman"/>
          <w:color w:val="000000"/>
          <w:sz w:val="28"/>
          <w:lang w:val="ru-RU"/>
        </w:rPr>
        <w:t>о животных, о семье, о чудесах и превращениях),</w:t>
      </w:r>
    </w:p>
    <w:p w14:paraId="5B00866B" w14:textId="77777777" w:rsidR="00710E28" w:rsidRPr="007A780E" w:rsidRDefault="00AC199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по жанрам (произведения устного народного творчества, сказка (фольклорная</w:t>
      </w:r>
    </w:p>
    <w:p w14:paraId="3E319EF2" w14:textId="77777777" w:rsidR="00710E28" w:rsidRPr="007A780E" w:rsidRDefault="00AC199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и литературная), рассказ, басня, стихотворение);</w:t>
      </w:r>
    </w:p>
    <w:p w14:paraId="10AB8F38" w14:textId="77777777" w:rsidR="00710E28" w:rsidRPr="007A780E" w:rsidRDefault="00AC199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характеризовать (кратко) особенности жанров (произведения устного народного творчеств</w:t>
      </w:r>
      <w:r w:rsidRPr="007A780E">
        <w:rPr>
          <w:rFonts w:ascii="Times New Roman" w:hAnsi="Times New Roman"/>
          <w:color w:val="000000"/>
          <w:sz w:val="28"/>
          <w:lang w:val="ru-RU"/>
        </w:rPr>
        <w:t>а, литературная сказка, рассказ, басня, стихотворение);</w:t>
      </w:r>
    </w:p>
    <w:p w14:paraId="20A22100" w14:textId="77777777" w:rsidR="00710E28" w:rsidRPr="007A780E" w:rsidRDefault="00AC199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анализировать текст сказки, рассказа, 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</w:t>
      </w:r>
      <w:r w:rsidRPr="007A780E">
        <w:rPr>
          <w:rFonts w:ascii="Times New Roman" w:hAnsi="Times New Roman"/>
          <w:color w:val="000000"/>
          <w:sz w:val="28"/>
          <w:lang w:val="ru-RU"/>
        </w:rPr>
        <w:t>дложенному алгоритму, устанавливать последовательность событий (действий) в сказке и рассказе;</w:t>
      </w:r>
    </w:p>
    <w:p w14:paraId="06D8C5AF" w14:textId="77777777" w:rsidR="00710E28" w:rsidRPr="007A780E" w:rsidRDefault="00AC199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анализировать текст стихотворения: называть особенности жанра (ритм, рифма), находить в тексте сравнения, эпитеты, слова в переносном значении, объяснять значени</w:t>
      </w:r>
      <w:r w:rsidRPr="007A780E">
        <w:rPr>
          <w:rFonts w:ascii="Times New Roman" w:hAnsi="Times New Roman"/>
          <w:color w:val="000000"/>
          <w:sz w:val="28"/>
          <w:lang w:val="ru-RU"/>
        </w:rPr>
        <w:t>е незнакомого слова с опорой на контекст и по словарю.</w:t>
      </w:r>
    </w:p>
    <w:p w14:paraId="45248565" w14:textId="77777777" w:rsidR="00710E28" w:rsidRPr="007A780E" w:rsidRDefault="00AC199B">
      <w:pPr>
        <w:spacing w:after="0" w:line="264" w:lineRule="auto"/>
        <w:ind w:firstLine="600"/>
        <w:jc w:val="both"/>
        <w:rPr>
          <w:lang w:val="ru-RU"/>
        </w:rPr>
      </w:pPr>
      <w:r w:rsidRPr="007A780E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7A780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14:paraId="251E3DB9" w14:textId="77777777" w:rsidR="00710E28" w:rsidRPr="007A780E" w:rsidRDefault="00AC199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соотносить иллюстрации с текстом произведения;</w:t>
      </w:r>
    </w:p>
    <w:p w14:paraId="1432A75E" w14:textId="77777777" w:rsidR="00710E28" w:rsidRPr="007A780E" w:rsidRDefault="00AC199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ориентироваться в содержании книги, каталог</w:t>
      </w:r>
      <w:r w:rsidRPr="007A780E">
        <w:rPr>
          <w:rFonts w:ascii="Times New Roman" w:hAnsi="Times New Roman"/>
          <w:color w:val="000000"/>
          <w:sz w:val="28"/>
          <w:lang w:val="ru-RU"/>
        </w:rPr>
        <w:t>е, выбирать книгу по автору, каталогу на основе рекомендованного списка;</w:t>
      </w:r>
    </w:p>
    <w:p w14:paraId="764B8DB9" w14:textId="77777777" w:rsidR="00710E28" w:rsidRPr="007A780E" w:rsidRDefault="00AC199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по информации, представленной в оглавлении, в иллюстрациях предполагать тему и содержание книги;</w:t>
      </w:r>
    </w:p>
    <w:p w14:paraId="4B88E479" w14:textId="77777777" w:rsidR="00710E28" w:rsidRPr="007A780E" w:rsidRDefault="00AC199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пользоваться словарями для уточнения значения незнакомого слова.</w:t>
      </w:r>
    </w:p>
    <w:p w14:paraId="5DB1CFF2" w14:textId="77777777" w:rsidR="00710E28" w:rsidRPr="007A780E" w:rsidRDefault="00AC199B">
      <w:pPr>
        <w:spacing w:after="0" w:line="264" w:lineRule="auto"/>
        <w:ind w:firstLine="600"/>
        <w:jc w:val="both"/>
        <w:rPr>
          <w:lang w:val="ru-RU"/>
        </w:rPr>
      </w:pPr>
      <w:r w:rsidRPr="007A780E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</w:t>
      </w:r>
      <w:r w:rsidRPr="007A780E">
        <w:rPr>
          <w:rFonts w:ascii="Times New Roman" w:hAnsi="Times New Roman"/>
          <w:i/>
          <w:color w:val="000000"/>
          <w:sz w:val="28"/>
          <w:lang w:val="ru-RU"/>
        </w:rPr>
        <w:t>рсальные учебные</w:t>
      </w:r>
      <w:r w:rsidRPr="007A780E">
        <w:rPr>
          <w:rFonts w:ascii="Times New Roman" w:hAnsi="Times New Roman"/>
          <w:color w:val="000000"/>
          <w:sz w:val="28"/>
          <w:lang w:val="ru-RU"/>
        </w:rPr>
        <w:t xml:space="preserve"> действия способствуют формированию умений:</w:t>
      </w:r>
    </w:p>
    <w:p w14:paraId="09835687" w14:textId="77777777" w:rsidR="00710E28" w:rsidRPr="007A780E" w:rsidRDefault="00AC199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участвовать в диалоге: отвечать на вопросы, кратко объяснять свои ответы, дополнять ответы других участников, составлять свои вопросы и высказывания</w:t>
      </w:r>
    </w:p>
    <w:p w14:paraId="0E9B23D5" w14:textId="77777777" w:rsidR="00710E28" w:rsidRDefault="00AC199B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заданную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тему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70BA4AFD" w14:textId="77777777" w:rsidR="00710E28" w:rsidRPr="007A780E" w:rsidRDefault="00AC199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 xml:space="preserve">пересказывать подробно и </w:t>
      </w:r>
      <w:r w:rsidRPr="007A780E">
        <w:rPr>
          <w:rFonts w:ascii="Times New Roman" w:hAnsi="Times New Roman"/>
          <w:color w:val="000000"/>
          <w:sz w:val="28"/>
          <w:lang w:val="ru-RU"/>
        </w:rPr>
        <w:t>выборочно прочитанное произведение;</w:t>
      </w:r>
    </w:p>
    <w:p w14:paraId="35DBB6FC" w14:textId="77777777" w:rsidR="00710E28" w:rsidRPr="007A780E" w:rsidRDefault="00AC199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lastRenderedPageBreak/>
        <w:t>обсуждать (в парах, группах) содержание текста, формулировать (устно) простые выводы на основе прочитанного (прослушанного) произведения;</w:t>
      </w:r>
    </w:p>
    <w:p w14:paraId="4907AAC0" w14:textId="77777777" w:rsidR="00710E28" w:rsidRDefault="00AC199B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описывать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устно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картины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природы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462E7359" w14:textId="77777777" w:rsidR="00710E28" w:rsidRPr="007A780E" w:rsidRDefault="00AC199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 xml:space="preserve">сочинять по аналогии с прочитанным загадки, </w:t>
      </w:r>
      <w:r w:rsidRPr="007A780E">
        <w:rPr>
          <w:rFonts w:ascii="Times New Roman" w:hAnsi="Times New Roman"/>
          <w:color w:val="000000"/>
          <w:sz w:val="28"/>
          <w:lang w:val="ru-RU"/>
        </w:rPr>
        <w:t>рассказы, небольшие сказки;</w:t>
      </w:r>
    </w:p>
    <w:p w14:paraId="7F0BF0E0" w14:textId="77777777" w:rsidR="00710E28" w:rsidRPr="007A780E" w:rsidRDefault="00AC199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участвовать в инсценировках и драматизации отрывков из художественных произведений.</w:t>
      </w:r>
    </w:p>
    <w:p w14:paraId="0824AF86" w14:textId="77777777" w:rsidR="00710E28" w:rsidRPr="007A780E" w:rsidRDefault="00AC199B">
      <w:pPr>
        <w:spacing w:after="0" w:line="264" w:lineRule="auto"/>
        <w:ind w:firstLine="600"/>
        <w:jc w:val="both"/>
        <w:rPr>
          <w:lang w:val="ru-RU"/>
        </w:rPr>
      </w:pPr>
      <w:r w:rsidRPr="007A780E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7A780E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14:paraId="026E5BC2" w14:textId="77777777" w:rsidR="00710E28" w:rsidRPr="007A780E" w:rsidRDefault="00AC199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оценивать своё эмоциональное состояние, возникшее при прочтении (с</w:t>
      </w:r>
      <w:r w:rsidRPr="007A780E">
        <w:rPr>
          <w:rFonts w:ascii="Times New Roman" w:hAnsi="Times New Roman"/>
          <w:color w:val="000000"/>
          <w:sz w:val="28"/>
          <w:lang w:val="ru-RU"/>
        </w:rPr>
        <w:t>лушании) произведения;</w:t>
      </w:r>
    </w:p>
    <w:p w14:paraId="5EC2DE2B" w14:textId="77777777" w:rsidR="00710E28" w:rsidRPr="007A780E" w:rsidRDefault="00AC199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удерживать в памяти последовательность событий прослушанного (прочитанного) текста;</w:t>
      </w:r>
    </w:p>
    <w:p w14:paraId="74D1F668" w14:textId="77777777" w:rsidR="00710E28" w:rsidRPr="007A780E" w:rsidRDefault="00AC199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контролировать выполнение поставленной учебной задачи при чтении</w:t>
      </w:r>
    </w:p>
    <w:p w14:paraId="35E6DC02" w14:textId="77777777" w:rsidR="00710E28" w:rsidRDefault="00AC199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слушании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произведения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749305AD" w14:textId="77777777" w:rsidR="00710E28" w:rsidRPr="007A780E" w:rsidRDefault="00AC199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проверять (по образцу) выполнение поставленной учебной зада</w:t>
      </w:r>
      <w:r w:rsidRPr="007A780E">
        <w:rPr>
          <w:rFonts w:ascii="Times New Roman" w:hAnsi="Times New Roman"/>
          <w:color w:val="000000"/>
          <w:sz w:val="28"/>
          <w:lang w:val="ru-RU"/>
        </w:rPr>
        <w:t>чи.</w:t>
      </w:r>
    </w:p>
    <w:p w14:paraId="474DAC97" w14:textId="77777777" w:rsidR="00710E28" w:rsidRPr="007A780E" w:rsidRDefault="00AC199B">
      <w:pPr>
        <w:spacing w:after="0" w:line="264" w:lineRule="auto"/>
        <w:ind w:firstLine="600"/>
        <w:jc w:val="both"/>
        <w:rPr>
          <w:lang w:val="ru-RU"/>
        </w:rPr>
      </w:pPr>
      <w:r w:rsidRPr="007A780E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7A780E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14:paraId="09E308AE" w14:textId="77777777" w:rsidR="00710E28" w:rsidRPr="007A780E" w:rsidRDefault="00AC199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деятельности;</w:t>
      </w:r>
    </w:p>
    <w:p w14:paraId="65D0BD4C" w14:textId="77777777" w:rsidR="00710E28" w:rsidRPr="007A780E" w:rsidRDefault="00AC199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распределять работу, договариваться, приходить к общему решению, отвечать за общий результат работы.</w:t>
      </w:r>
    </w:p>
    <w:p w14:paraId="13FAEE65" w14:textId="77777777" w:rsidR="00710E28" w:rsidRPr="007A780E" w:rsidRDefault="00710E28">
      <w:pPr>
        <w:spacing w:after="0" w:line="264" w:lineRule="auto"/>
        <w:ind w:left="120"/>
        <w:jc w:val="both"/>
        <w:rPr>
          <w:lang w:val="ru-RU"/>
        </w:rPr>
      </w:pPr>
    </w:p>
    <w:p w14:paraId="3157C18F" w14:textId="77777777" w:rsidR="00710E28" w:rsidRPr="007A780E" w:rsidRDefault="00710E28">
      <w:pPr>
        <w:rPr>
          <w:lang w:val="ru-RU"/>
        </w:rPr>
        <w:sectPr w:rsidR="00710E28" w:rsidRPr="007A780E">
          <w:pgSz w:w="11906" w:h="16383"/>
          <w:pgMar w:top="1134" w:right="850" w:bottom="1134" w:left="1701" w:header="720" w:footer="720" w:gutter="0"/>
          <w:cols w:space="720"/>
        </w:sectPr>
      </w:pPr>
    </w:p>
    <w:p w14:paraId="0EA966F7" w14:textId="77777777" w:rsidR="00710E28" w:rsidRPr="007A780E" w:rsidRDefault="00AC199B">
      <w:pPr>
        <w:spacing w:after="0" w:line="264" w:lineRule="auto"/>
        <w:ind w:left="120"/>
        <w:jc w:val="both"/>
        <w:rPr>
          <w:lang w:val="ru-RU"/>
        </w:rPr>
      </w:pPr>
      <w:bookmarkStart w:id="24" w:name="block-75969699"/>
      <w:bookmarkEnd w:id="5"/>
      <w:r w:rsidRPr="007A780E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7A780E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7A780E">
        <w:rPr>
          <w:rFonts w:ascii="Times New Roman" w:hAnsi="Times New Roman"/>
          <w:b/>
          <w:color w:val="333333"/>
          <w:sz w:val="28"/>
          <w:lang w:val="ru-RU"/>
        </w:rPr>
        <w:t>РЕЗУЛЬ</w:t>
      </w:r>
      <w:r w:rsidRPr="007A780E">
        <w:rPr>
          <w:rFonts w:ascii="Times New Roman" w:hAnsi="Times New Roman"/>
          <w:b/>
          <w:color w:val="333333"/>
          <w:sz w:val="28"/>
          <w:lang w:val="ru-RU"/>
        </w:rPr>
        <w:t>ТАТЫ</w:t>
      </w:r>
    </w:p>
    <w:p w14:paraId="13DFC74F" w14:textId="77777777" w:rsidR="00710E28" w:rsidRPr="007A780E" w:rsidRDefault="00710E28">
      <w:pPr>
        <w:spacing w:after="0" w:line="264" w:lineRule="auto"/>
        <w:ind w:left="120"/>
        <w:jc w:val="both"/>
        <w:rPr>
          <w:lang w:val="ru-RU"/>
        </w:rPr>
      </w:pPr>
    </w:p>
    <w:p w14:paraId="0AEDD04F" w14:textId="534AAD16" w:rsidR="00710E28" w:rsidRPr="007A780E" w:rsidRDefault="00AC199B">
      <w:pPr>
        <w:spacing w:after="0" w:line="264" w:lineRule="auto"/>
        <w:ind w:firstLine="600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</w:t>
      </w:r>
      <w:r w:rsidR="007A780E">
        <w:rPr>
          <w:rFonts w:ascii="Times New Roman" w:hAnsi="Times New Roman"/>
          <w:color w:val="000000"/>
          <w:sz w:val="28"/>
          <w:lang w:val="ru-RU"/>
        </w:rPr>
        <w:t>2 классе</w:t>
      </w:r>
      <w:r w:rsidRPr="007A780E">
        <w:rPr>
          <w:rFonts w:ascii="Times New Roman" w:hAnsi="Times New Roman"/>
          <w:color w:val="000000"/>
          <w:sz w:val="28"/>
          <w:lang w:val="ru-RU"/>
        </w:rPr>
        <w:t xml:space="preserve"> направлено на достижение обучающимися личностных, метапредметных и предметных результатов освоения учебного предмета.</w:t>
      </w:r>
    </w:p>
    <w:p w14:paraId="605D196D" w14:textId="77777777" w:rsidR="00710E28" w:rsidRPr="007A780E" w:rsidRDefault="00710E28">
      <w:pPr>
        <w:spacing w:after="0" w:line="264" w:lineRule="auto"/>
        <w:ind w:left="120"/>
        <w:jc w:val="both"/>
        <w:rPr>
          <w:lang w:val="ru-RU"/>
        </w:rPr>
      </w:pPr>
    </w:p>
    <w:p w14:paraId="6EA5434F" w14:textId="77777777" w:rsidR="00710E28" w:rsidRPr="007A780E" w:rsidRDefault="00AC199B">
      <w:pPr>
        <w:spacing w:after="0" w:line="264" w:lineRule="auto"/>
        <w:ind w:left="120"/>
        <w:jc w:val="both"/>
        <w:rPr>
          <w:lang w:val="ru-RU"/>
        </w:rPr>
      </w:pPr>
      <w:r w:rsidRPr="007A780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514304C" w14:textId="77777777" w:rsidR="00710E28" w:rsidRPr="007A780E" w:rsidRDefault="00710E28">
      <w:pPr>
        <w:spacing w:after="0" w:line="264" w:lineRule="auto"/>
        <w:ind w:left="120"/>
        <w:jc w:val="both"/>
        <w:rPr>
          <w:lang w:val="ru-RU"/>
        </w:rPr>
      </w:pPr>
    </w:p>
    <w:p w14:paraId="028DC488" w14:textId="77777777" w:rsidR="00710E28" w:rsidRPr="007A780E" w:rsidRDefault="00AC199B">
      <w:pPr>
        <w:spacing w:after="0" w:line="264" w:lineRule="auto"/>
        <w:ind w:firstLine="600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</w:t>
      </w:r>
      <w:r w:rsidRPr="007A780E">
        <w:rPr>
          <w:rFonts w:ascii="Times New Roman" w:hAnsi="Times New Roman"/>
          <w:color w:val="000000"/>
          <w:sz w:val="28"/>
          <w:lang w:val="ru-RU"/>
        </w:rPr>
        <w:t>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</w:t>
      </w:r>
      <w:r w:rsidRPr="007A780E">
        <w:rPr>
          <w:rFonts w:ascii="Times New Roman" w:hAnsi="Times New Roman"/>
          <w:color w:val="000000"/>
          <w:sz w:val="28"/>
          <w:lang w:val="ru-RU"/>
        </w:rPr>
        <w:t xml:space="preserve">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</w:t>
      </w:r>
      <w:r w:rsidRPr="007A780E">
        <w:rPr>
          <w:rFonts w:ascii="Times New Roman" w:hAnsi="Times New Roman"/>
          <w:color w:val="000000"/>
          <w:sz w:val="28"/>
          <w:lang w:val="ru-RU"/>
        </w:rPr>
        <w:t>применения сформированных представлений и отношений на практике.</w:t>
      </w:r>
    </w:p>
    <w:p w14:paraId="13B93E9F" w14:textId="77777777" w:rsidR="00710E28" w:rsidRDefault="00AC199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4A4097E" w14:textId="77777777" w:rsidR="00710E28" w:rsidRPr="007A780E" w:rsidRDefault="00AC199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России, малой родине, проявление интереса к изучению родного языка, истории и культуре Российской </w:t>
      </w:r>
      <w:r w:rsidRPr="007A780E">
        <w:rPr>
          <w:rFonts w:ascii="Times New Roman" w:hAnsi="Times New Roman"/>
          <w:color w:val="000000"/>
          <w:sz w:val="28"/>
          <w:lang w:val="ru-RU"/>
        </w:rPr>
        <w:t>Федерации, понимание естественной связи прошлого и настоящего в культуре общества;</w:t>
      </w:r>
    </w:p>
    <w:p w14:paraId="640D0C4D" w14:textId="77777777" w:rsidR="00710E28" w:rsidRPr="007A780E" w:rsidRDefault="00AC199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</w:t>
      </w:r>
      <w:r w:rsidRPr="007A780E">
        <w:rPr>
          <w:rFonts w:ascii="Times New Roman" w:hAnsi="Times New Roman"/>
          <w:color w:val="000000"/>
          <w:sz w:val="28"/>
          <w:lang w:val="ru-RU"/>
        </w:rPr>
        <w:t>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14:paraId="639DC488" w14:textId="77777777" w:rsidR="00710E28" w:rsidRPr="007A780E" w:rsidRDefault="00AC199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</w:t>
      </w:r>
      <w:r w:rsidRPr="007A780E">
        <w:rPr>
          <w:rFonts w:ascii="Times New Roman" w:hAnsi="Times New Roman"/>
          <w:color w:val="000000"/>
          <w:sz w:val="28"/>
          <w:lang w:val="ru-RU"/>
        </w:rPr>
        <w:t>и и достоинстве человека, о нравственно-этических нормах поведения и правилах межличностных отношений.</w:t>
      </w:r>
    </w:p>
    <w:p w14:paraId="36897816" w14:textId="77777777" w:rsidR="00710E28" w:rsidRDefault="00AC199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2D0C64C" w14:textId="77777777" w:rsidR="00710E28" w:rsidRPr="007A780E" w:rsidRDefault="00AC199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 xml:space="preserve">освоение опыта человеческих взаимоотношений, признаки индивидуальности каждого человека, проявление сопереживания, </w:t>
      </w:r>
      <w:r w:rsidRPr="007A780E">
        <w:rPr>
          <w:rFonts w:ascii="Times New Roman" w:hAnsi="Times New Roman"/>
          <w:color w:val="000000"/>
          <w:sz w:val="28"/>
          <w:lang w:val="ru-RU"/>
        </w:rPr>
        <w:t>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14:paraId="2E543770" w14:textId="77777777" w:rsidR="00710E28" w:rsidRPr="007A780E" w:rsidRDefault="00AC199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</w:t>
      </w:r>
      <w:r w:rsidRPr="007A780E">
        <w:rPr>
          <w:rFonts w:ascii="Times New Roman" w:hAnsi="Times New Roman"/>
          <w:color w:val="000000"/>
          <w:sz w:val="28"/>
          <w:lang w:val="ru-RU"/>
        </w:rPr>
        <w:t>ведений в ситуации нравственного выбора;</w:t>
      </w:r>
    </w:p>
    <w:p w14:paraId="6FDF97C1" w14:textId="77777777" w:rsidR="00710E28" w:rsidRPr="007A780E" w:rsidRDefault="00AC199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14:paraId="6FCDBFAC" w14:textId="77777777" w:rsidR="00710E28" w:rsidRPr="007A780E" w:rsidRDefault="00AC199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</w:t>
      </w:r>
      <w:r w:rsidRPr="007A780E">
        <w:rPr>
          <w:rFonts w:ascii="Times New Roman" w:hAnsi="Times New Roman"/>
          <w:color w:val="000000"/>
          <w:sz w:val="28"/>
          <w:lang w:val="ru-RU"/>
        </w:rPr>
        <w:t xml:space="preserve">ние физического и морального вреда другим людям </w:t>
      </w:r>
    </w:p>
    <w:p w14:paraId="433F0D5D" w14:textId="77777777" w:rsidR="00710E28" w:rsidRDefault="00AC199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4F08791" w14:textId="77777777" w:rsidR="00710E28" w:rsidRPr="007A780E" w:rsidRDefault="00AC199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</w:t>
      </w:r>
      <w:r w:rsidRPr="007A780E">
        <w:rPr>
          <w:rFonts w:ascii="Times New Roman" w:hAnsi="Times New Roman"/>
          <w:color w:val="000000"/>
          <w:sz w:val="28"/>
          <w:lang w:val="ru-RU"/>
        </w:rPr>
        <w:t xml:space="preserve"> народов, готовность выражать своё отношение в разных видах художественной деятельности;</w:t>
      </w:r>
    </w:p>
    <w:p w14:paraId="7A8DBD42" w14:textId="77777777" w:rsidR="00710E28" w:rsidRPr="007A780E" w:rsidRDefault="00AC199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14:paraId="2AA28949" w14:textId="77777777" w:rsidR="00710E28" w:rsidRPr="007A780E" w:rsidRDefault="00AC199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понимание образного языка худо</w:t>
      </w:r>
      <w:r w:rsidRPr="007A780E">
        <w:rPr>
          <w:rFonts w:ascii="Times New Roman" w:hAnsi="Times New Roman"/>
          <w:color w:val="000000"/>
          <w:sz w:val="28"/>
          <w:lang w:val="ru-RU"/>
        </w:rPr>
        <w:t>жественных произведений, выразительных средств, создающих художественный образ.</w:t>
      </w:r>
    </w:p>
    <w:p w14:paraId="3879762F" w14:textId="77777777" w:rsidR="00710E28" w:rsidRDefault="00AC199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6B7B98D" w14:textId="77777777" w:rsidR="00710E28" w:rsidRPr="007A780E" w:rsidRDefault="00AC199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</w:t>
      </w:r>
      <w:r w:rsidRPr="007A780E">
        <w:rPr>
          <w:rFonts w:ascii="Times New Roman" w:hAnsi="Times New Roman"/>
          <w:color w:val="000000"/>
          <w:sz w:val="28"/>
          <w:lang w:val="ru-RU"/>
        </w:rPr>
        <w:t>трудовой деятельности, интерес к различным профессиям.</w:t>
      </w:r>
    </w:p>
    <w:p w14:paraId="71560CD8" w14:textId="77777777" w:rsidR="00710E28" w:rsidRDefault="00AC199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D37A445" w14:textId="77777777" w:rsidR="00710E28" w:rsidRPr="007A780E" w:rsidRDefault="00AC199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14:paraId="2AA5B0D4" w14:textId="77777777" w:rsidR="00710E28" w:rsidRPr="007A780E" w:rsidRDefault="00AC199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14:paraId="317D6C9D" w14:textId="77777777" w:rsidR="00710E28" w:rsidRDefault="00AC199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3BC9455" w14:textId="77777777" w:rsidR="00710E28" w:rsidRPr="007A780E" w:rsidRDefault="00AC199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14:paraId="64935DCA" w14:textId="77777777" w:rsidR="00710E28" w:rsidRPr="007A780E" w:rsidRDefault="00AC199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 xml:space="preserve">овладение смысловым чтением </w:t>
      </w:r>
      <w:r w:rsidRPr="007A780E">
        <w:rPr>
          <w:rFonts w:ascii="Times New Roman" w:hAnsi="Times New Roman"/>
          <w:color w:val="000000"/>
          <w:sz w:val="28"/>
          <w:lang w:val="ru-RU"/>
        </w:rPr>
        <w:t>для решения различного уровня учебных и жизненных задач;</w:t>
      </w:r>
    </w:p>
    <w:p w14:paraId="0481F138" w14:textId="77777777" w:rsidR="00710E28" w:rsidRPr="007A780E" w:rsidRDefault="00AC199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7A780E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самостоятельности в позн</w:t>
      </w:r>
      <w:r w:rsidRPr="007A780E">
        <w:rPr>
          <w:rFonts w:ascii="Times New Roman" w:hAnsi="Times New Roman"/>
          <w:color w:val="000000"/>
          <w:sz w:val="28"/>
          <w:lang w:val="ru-RU"/>
        </w:rPr>
        <w:t>ании произведений фольклора и художественной литературы, творчества писателей.</w:t>
      </w:r>
    </w:p>
    <w:p w14:paraId="080F94DD" w14:textId="77777777" w:rsidR="00710E28" w:rsidRPr="007A780E" w:rsidRDefault="00710E28">
      <w:pPr>
        <w:spacing w:after="0" w:line="264" w:lineRule="auto"/>
        <w:ind w:left="120"/>
        <w:jc w:val="both"/>
        <w:rPr>
          <w:lang w:val="ru-RU"/>
        </w:rPr>
      </w:pPr>
    </w:p>
    <w:p w14:paraId="58CE9982" w14:textId="77777777" w:rsidR="00710E28" w:rsidRPr="007A780E" w:rsidRDefault="00AC199B">
      <w:pPr>
        <w:spacing w:after="0" w:line="264" w:lineRule="auto"/>
        <w:ind w:left="120"/>
        <w:jc w:val="both"/>
        <w:rPr>
          <w:lang w:val="ru-RU"/>
        </w:rPr>
      </w:pPr>
      <w:r w:rsidRPr="007A780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8E3E50D" w14:textId="77777777" w:rsidR="00710E28" w:rsidRPr="007A780E" w:rsidRDefault="00710E28">
      <w:pPr>
        <w:spacing w:after="0" w:line="264" w:lineRule="auto"/>
        <w:ind w:left="120"/>
        <w:jc w:val="both"/>
        <w:rPr>
          <w:lang w:val="ru-RU"/>
        </w:rPr>
      </w:pPr>
    </w:p>
    <w:p w14:paraId="29D6C884" w14:textId="77777777" w:rsidR="00710E28" w:rsidRPr="007A780E" w:rsidRDefault="00AC199B">
      <w:pPr>
        <w:spacing w:after="0" w:line="264" w:lineRule="auto"/>
        <w:ind w:firstLine="600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</w:t>
      </w:r>
      <w:r w:rsidRPr="007A780E">
        <w:rPr>
          <w:rFonts w:ascii="Times New Roman" w:hAnsi="Times New Roman"/>
          <w:color w:val="000000"/>
          <w:sz w:val="28"/>
          <w:lang w:val="ru-RU"/>
        </w:rPr>
        <w:t>:</w:t>
      </w:r>
    </w:p>
    <w:p w14:paraId="2FD72A8C" w14:textId="77777777" w:rsidR="00710E28" w:rsidRDefault="00AC199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6C881858" w14:textId="77777777" w:rsidR="00710E28" w:rsidRPr="007A780E" w:rsidRDefault="00AC199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14:paraId="3C1ADFDB" w14:textId="77777777" w:rsidR="00710E28" w:rsidRPr="007A780E" w:rsidRDefault="00AC199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</w:t>
      </w:r>
      <w:r w:rsidRPr="007A780E">
        <w:rPr>
          <w:rFonts w:ascii="Times New Roman" w:hAnsi="Times New Roman"/>
          <w:color w:val="000000"/>
          <w:sz w:val="28"/>
          <w:lang w:val="ru-RU"/>
        </w:rPr>
        <w:t>надлежности;</w:t>
      </w:r>
    </w:p>
    <w:p w14:paraId="6E0AA002" w14:textId="77777777" w:rsidR="00710E28" w:rsidRPr="007A780E" w:rsidRDefault="00AC199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14:paraId="28A9698F" w14:textId="77777777" w:rsidR="00710E28" w:rsidRPr="007A780E" w:rsidRDefault="00AC199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при анализе сюжета (композиции), восстанавливать нарушенную последовательность событий (сюжета), </w:t>
      </w:r>
      <w:r w:rsidRPr="007A780E">
        <w:rPr>
          <w:rFonts w:ascii="Times New Roman" w:hAnsi="Times New Roman"/>
          <w:color w:val="000000"/>
          <w:sz w:val="28"/>
          <w:lang w:val="ru-RU"/>
        </w:rPr>
        <w:t>составлять аннотацию, отзыв по предложенному алгоритму;</w:t>
      </w:r>
    </w:p>
    <w:p w14:paraId="06435E1B" w14:textId="77777777" w:rsidR="00710E28" w:rsidRPr="007A780E" w:rsidRDefault="00AC199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617DEC67" w14:textId="77777777" w:rsidR="00710E28" w:rsidRPr="007A780E" w:rsidRDefault="00AC199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</w:t>
      </w:r>
      <w:r w:rsidRPr="007A780E">
        <w:rPr>
          <w:rFonts w:ascii="Times New Roman" w:hAnsi="Times New Roman"/>
          <w:color w:val="000000"/>
          <w:sz w:val="28"/>
          <w:lang w:val="ru-RU"/>
        </w:rPr>
        <w:t>и составлении плана, пересказе текста, характеристике поступков героев;</w:t>
      </w:r>
    </w:p>
    <w:p w14:paraId="36E306E8" w14:textId="77777777" w:rsidR="00710E28" w:rsidRDefault="00AC199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3E8CC3CE" w14:textId="77777777" w:rsidR="00710E28" w:rsidRPr="007A780E" w:rsidRDefault="00AC199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14:paraId="3940814A" w14:textId="77777777" w:rsidR="00710E28" w:rsidRPr="007A780E" w:rsidRDefault="00AC199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формулировать с помощью учите</w:t>
      </w:r>
      <w:r w:rsidRPr="007A780E">
        <w:rPr>
          <w:rFonts w:ascii="Times New Roman" w:hAnsi="Times New Roman"/>
          <w:color w:val="000000"/>
          <w:sz w:val="28"/>
          <w:lang w:val="ru-RU"/>
        </w:rPr>
        <w:t>ля цель, планировать изменения объекта, ситуации;</w:t>
      </w:r>
    </w:p>
    <w:p w14:paraId="7AACCA59" w14:textId="77777777" w:rsidR="00710E28" w:rsidRPr="007A780E" w:rsidRDefault="00AC199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14:paraId="51DBA9B3" w14:textId="77777777" w:rsidR="00710E28" w:rsidRPr="007A780E" w:rsidRDefault="00AC199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</w:t>
      </w:r>
      <w:r w:rsidRPr="007A780E">
        <w:rPr>
          <w:rFonts w:ascii="Times New Roman" w:hAnsi="Times New Roman"/>
          <w:color w:val="000000"/>
          <w:sz w:val="28"/>
          <w:lang w:val="ru-RU"/>
        </w:rPr>
        <w:t>екта изучения и связей между объектами (часть – целое, причина – следствие);</w:t>
      </w:r>
    </w:p>
    <w:p w14:paraId="730A0B1F" w14:textId="77777777" w:rsidR="00710E28" w:rsidRPr="007A780E" w:rsidRDefault="00AC199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14:paraId="63598EF5" w14:textId="77777777" w:rsidR="00710E28" w:rsidRPr="007A780E" w:rsidRDefault="00AC199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прогнозировать возможное разв</w:t>
      </w:r>
      <w:r w:rsidRPr="007A780E">
        <w:rPr>
          <w:rFonts w:ascii="Times New Roman" w:hAnsi="Times New Roman"/>
          <w:color w:val="000000"/>
          <w:sz w:val="28"/>
          <w:lang w:val="ru-RU"/>
        </w:rPr>
        <w:t>итие процессов, событий и их последствия в аналогичных или сходных ситуациях;</w:t>
      </w:r>
    </w:p>
    <w:p w14:paraId="7DCE4004" w14:textId="77777777" w:rsidR="00710E28" w:rsidRDefault="00AC199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6C7AD2AF" w14:textId="77777777" w:rsidR="00710E28" w:rsidRDefault="00AC199B">
      <w:pPr>
        <w:numPr>
          <w:ilvl w:val="0"/>
          <w:numId w:val="2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выбирать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3EF17FE1" w14:textId="77777777" w:rsidR="00710E28" w:rsidRPr="007A780E" w:rsidRDefault="00AC199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51C3C1C4" w14:textId="77777777" w:rsidR="00710E28" w:rsidRPr="007A780E" w:rsidRDefault="00AC199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распознавать</w:t>
      </w:r>
      <w:r w:rsidRPr="007A780E">
        <w:rPr>
          <w:rFonts w:ascii="Times New Roman" w:hAnsi="Times New Roman"/>
          <w:color w:val="000000"/>
          <w:sz w:val="28"/>
          <w:lang w:val="ru-RU"/>
        </w:rPr>
        <w:t xml:space="preserve"> достоверную и недостоверную информацию самостоятельно или на основании предложенного учителем способа её проверки;</w:t>
      </w:r>
    </w:p>
    <w:p w14:paraId="5DED4CAD" w14:textId="77777777" w:rsidR="00710E28" w:rsidRPr="007A780E" w:rsidRDefault="00AC199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</w:t>
      </w:r>
      <w:r w:rsidRPr="007A780E">
        <w:rPr>
          <w:rFonts w:ascii="Times New Roman" w:hAnsi="Times New Roman"/>
          <w:color w:val="000000"/>
          <w:sz w:val="28"/>
          <w:lang w:val="ru-RU"/>
        </w:rPr>
        <w:t xml:space="preserve"> Интернет;</w:t>
      </w:r>
    </w:p>
    <w:p w14:paraId="73A365D5" w14:textId="77777777" w:rsidR="00710E28" w:rsidRPr="007A780E" w:rsidRDefault="00AC199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5E86862D" w14:textId="77777777" w:rsidR="00710E28" w:rsidRPr="007A780E" w:rsidRDefault="00AC199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14:paraId="69D65878" w14:textId="77777777" w:rsidR="00710E28" w:rsidRPr="007A780E" w:rsidRDefault="00AC199B">
      <w:pPr>
        <w:spacing w:after="0" w:line="264" w:lineRule="auto"/>
        <w:ind w:firstLine="600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7A780E">
        <w:rPr>
          <w:rFonts w:ascii="Times New Roman" w:hAnsi="Times New Roman"/>
          <w:b/>
          <w:color w:val="000000"/>
          <w:sz w:val="28"/>
          <w:lang w:val="ru-RU"/>
        </w:rPr>
        <w:t>ко</w:t>
      </w:r>
      <w:r w:rsidRPr="007A780E">
        <w:rPr>
          <w:rFonts w:ascii="Times New Roman" w:hAnsi="Times New Roman"/>
          <w:b/>
          <w:color w:val="000000"/>
          <w:sz w:val="28"/>
          <w:lang w:val="ru-RU"/>
        </w:rPr>
        <w:t xml:space="preserve">ммуникативные </w:t>
      </w:r>
      <w:r w:rsidRPr="007A780E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</w:p>
    <w:p w14:paraId="5F0CD18D" w14:textId="77777777" w:rsidR="00710E28" w:rsidRDefault="00AC199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09D005E3" w14:textId="77777777" w:rsidR="00710E28" w:rsidRPr="007A780E" w:rsidRDefault="00AC199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0C7E8C04" w14:textId="77777777" w:rsidR="00710E28" w:rsidRPr="007A780E" w:rsidRDefault="00AC199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 xml:space="preserve">проявлять уважительное отношение к собеседнику, соблюдать правила ведения диалога и </w:t>
      </w:r>
      <w:r w:rsidRPr="007A780E">
        <w:rPr>
          <w:rFonts w:ascii="Times New Roman" w:hAnsi="Times New Roman"/>
          <w:color w:val="000000"/>
          <w:sz w:val="28"/>
          <w:lang w:val="ru-RU"/>
        </w:rPr>
        <w:t>дискуссии;</w:t>
      </w:r>
    </w:p>
    <w:p w14:paraId="6DCE31EB" w14:textId="77777777" w:rsidR="00710E28" w:rsidRPr="007A780E" w:rsidRDefault="00AC199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1A5DF49E" w14:textId="77777777" w:rsidR="00710E28" w:rsidRPr="007A780E" w:rsidRDefault="00AC199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217E08C6" w14:textId="77777777" w:rsidR="00710E28" w:rsidRPr="007A780E" w:rsidRDefault="00AC199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7B235052" w14:textId="77777777" w:rsidR="00710E28" w:rsidRPr="007A780E" w:rsidRDefault="00AC199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</w:t>
      </w:r>
      <w:r w:rsidRPr="007A780E">
        <w:rPr>
          <w:rFonts w:ascii="Times New Roman" w:hAnsi="Times New Roman"/>
          <w:color w:val="000000"/>
          <w:sz w:val="28"/>
          <w:lang w:val="ru-RU"/>
        </w:rPr>
        <w:t>ствование);</w:t>
      </w:r>
    </w:p>
    <w:p w14:paraId="14CD4311" w14:textId="77777777" w:rsidR="00710E28" w:rsidRDefault="00AC199B">
      <w:pPr>
        <w:numPr>
          <w:ilvl w:val="0"/>
          <w:numId w:val="3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готовить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небольшие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публичные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выступления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21929E99" w14:textId="77777777" w:rsidR="00710E28" w:rsidRPr="007A780E" w:rsidRDefault="00AC199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10DB08A2" w14:textId="77777777" w:rsidR="00710E28" w:rsidRPr="007A780E" w:rsidRDefault="00AC199B">
      <w:pPr>
        <w:spacing w:after="0" w:line="264" w:lineRule="auto"/>
        <w:ind w:firstLine="600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7A780E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7A780E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</w:p>
    <w:p w14:paraId="3DE6F968" w14:textId="77777777" w:rsidR="00710E28" w:rsidRDefault="00AC199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самоорганизаци</w:t>
      </w:r>
      <w:r>
        <w:rPr>
          <w:rFonts w:ascii="Times New Roman" w:hAnsi="Times New Roman"/>
          <w:i/>
          <w:color w:val="000000"/>
          <w:sz w:val="28"/>
        </w:rPr>
        <w:t>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60FADA5A" w14:textId="77777777" w:rsidR="00710E28" w:rsidRPr="007A780E" w:rsidRDefault="00AC199B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1297AB28" w14:textId="77777777" w:rsidR="00710E28" w:rsidRDefault="00AC199B">
      <w:pPr>
        <w:numPr>
          <w:ilvl w:val="0"/>
          <w:numId w:val="3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5F8DC5B1" w14:textId="77777777" w:rsidR="00710E28" w:rsidRDefault="00AC199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5CE5FEED" w14:textId="77777777" w:rsidR="00710E28" w:rsidRPr="007A780E" w:rsidRDefault="00AC199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14:paraId="7E71ABF3" w14:textId="77777777" w:rsidR="00710E28" w:rsidRPr="007A780E" w:rsidRDefault="00AC199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учебные действия для преодоления </w:t>
      </w:r>
      <w:r w:rsidRPr="007A780E">
        <w:rPr>
          <w:rFonts w:ascii="Times New Roman" w:hAnsi="Times New Roman"/>
          <w:color w:val="000000"/>
          <w:sz w:val="28"/>
          <w:lang w:val="ru-RU"/>
        </w:rPr>
        <w:t>ошибок.</w:t>
      </w:r>
    </w:p>
    <w:p w14:paraId="69DE9205" w14:textId="77777777" w:rsidR="00710E28" w:rsidRDefault="00AC199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1A94B6B1" w14:textId="77777777" w:rsidR="00710E28" w:rsidRPr="007A780E" w:rsidRDefault="00AC199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</w:t>
      </w:r>
      <w:r w:rsidRPr="007A780E">
        <w:rPr>
          <w:rFonts w:ascii="Times New Roman" w:hAnsi="Times New Roman"/>
          <w:color w:val="000000"/>
          <w:sz w:val="28"/>
          <w:lang w:val="ru-RU"/>
        </w:rPr>
        <w:t>ков;</w:t>
      </w:r>
    </w:p>
    <w:p w14:paraId="563154DA" w14:textId="77777777" w:rsidR="00710E28" w:rsidRPr="007A780E" w:rsidRDefault="00AC199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3D912402" w14:textId="77777777" w:rsidR="00710E28" w:rsidRPr="007A780E" w:rsidRDefault="00AC199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14:paraId="041F4163" w14:textId="77777777" w:rsidR="00710E28" w:rsidRPr="007A780E" w:rsidRDefault="00AC199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 xml:space="preserve">ответственно </w:t>
      </w:r>
      <w:r w:rsidRPr="007A780E">
        <w:rPr>
          <w:rFonts w:ascii="Times New Roman" w:hAnsi="Times New Roman"/>
          <w:color w:val="000000"/>
          <w:sz w:val="28"/>
          <w:lang w:val="ru-RU"/>
        </w:rPr>
        <w:t>выполнять свою часть работы;</w:t>
      </w:r>
    </w:p>
    <w:p w14:paraId="3E1C3294" w14:textId="77777777" w:rsidR="00710E28" w:rsidRPr="007A780E" w:rsidRDefault="00AC199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5ACD39C5" w14:textId="77777777" w:rsidR="00710E28" w:rsidRPr="007A780E" w:rsidRDefault="00AC199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14:paraId="0E2E2AE3" w14:textId="77777777" w:rsidR="00710E28" w:rsidRPr="007A780E" w:rsidRDefault="00710E28">
      <w:pPr>
        <w:spacing w:after="0" w:line="264" w:lineRule="auto"/>
        <w:ind w:left="120"/>
        <w:jc w:val="both"/>
        <w:rPr>
          <w:lang w:val="ru-RU"/>
        </w:rPr>
      </w:pPr>
    </w:p>
    <w:p w14:paraId="1C3004A8" w14:textId="77777777" w:rsidR="00710E28" w:rsidRPr="007A780E" w:rsidRDefault="00AC199B">
      <w:pPr>
        <w:spacing w:after="0" w:line="264" w:lineRule="auto"/>
        <w:ind w:left="120"/>
        <w:jc w:val="both"/>
        <w:rPr>
          <w:lang w:val="ru-RU"/>
        </w:rPr>
      </w:pPr>
      <w:r w:rsidRPr="007A780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92F71BA" w14:textId="77777777" w:rsidR="00710E28" w:rsidRPr="007A780E" w:rsidRDefault="00710E28">
      <w:pPr>
        <w:spacing w:after="0" w:line="264" w:lineRule="auto"/>
        <w:ind w:left="120"/>
        <w:jc w:val="both"/>
        <w:rPr>
          <w:lang w:val="ru-RU"/>
        </w:rPr>
      </w:pPr>
    </w:p>
    <w:p w14:paraId="2C2ADE76" w14:textId="77777777" w:rsidR="00710E28" w:rsidRPr="007A780E" w:rsidRDefault="00AC199B">
      <w:pPr>
        <w:spacing w:after="0" w:line="264" w:lineRule="auto"/>
        <w:ind w:firstLine="600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</w:t>
      </w:r>
      <w:r w:rsidRPr="007A780E">
        <w:rPr>
          <w:rFonts w:ascii="Times New Roman" w:hAnsi="Times New Roman"/>
          <w:color w:val="000000"/>
          <w:sz w:val="28"/>
          <w:lang w:val="ru-RU"/>
        </w:rPr>
        <w:t>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14:paraId="03A5324F" w14:textId="77777777" w:rsidR="00710E28" w:rsidRPr="007A780E" w:rsidRDefault="00710E28">
      <w:pPr>
        <w:spacing w:after="0" w:line="264" w:lineRule="auto"/>
        <w:ind w:left="120"/>
        <w:jc w:val="both"/>
        <w:rPr>
          <w:lang w:val="ru-RU"/>
        </w:rPr>
      </w:pPr>
    </w:p>
    <w:p w14:paraId="4ED8C659" w14:textId="77777777" w:rsidR="00710E28" w:rsidRDefault="00AC199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14:paraId="6D3E1CE5" w14:textId="77777777" w:rsidR="00710E28" w:rsidRPr="007A780E" w:rsidRDefault="00AC199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 xml:space="preserve">объяснять важность </w:t>
      </w:r>
      <w:r w:rsidRPr="007A780E">
        <w:rPr>
          <w:rFonts w:ascii="Times New Roman" w:hAnsi="Times New Roman"/>
          <w:color w:val="000000"/>
          <w:sz w:val="28"/>
          <w:lang w:val="ru-RU"/>
        </w:rPr>
        <w:t>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</w:t>
      </w:r>
      <w:r w:rsidRPr="007A780E">
        <w:rPr>
          <w:rFonts w:ascii="Times New Roman" w:hAnsi="Times New Roman"/>
          <w:color w:val="000000"/>
          <w:sz w:val="28"/>
          <w:lang w:val="ru-RU"/>
        </w:rPr>
        <w:t>ыборочное),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14:paraId="02E771DC" w14:textId="77777777" w:rsidR="00710E28" w:rsidRPr="007A780E" w:rsidRDefault="00AC199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</w:t>
      </w:r>
      <w:r w:rsidRPr="007A780E">
        <w:rPr>
          <w:rFonts w:ascii="Times New Roman" w:hAnsi="Times New Roman"/>
          <w:color w:val="000000"/>
          <w:sz w:val="28"/>
          <w:lang w:val="ru-RU"/>
        </w:rPr>
        <w:t>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14:paraId="0407B15C" w14:textId="77777777" w:rsidR="00710E28" w:rsidRPr="007A780E" w:rsidRDefault="00AC199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пунктуационных норм не</w:t>
      </w:r>
      <w:r w:rsidRPr="007A780E">
        <w:rPr>
          <w:rFonts w:ascii="Times New Roman" w:hAnsi="Times New Roman"/>
          <w:color w:val="000000"/>
          <w:sz w:val="28"/>
          <w:lang w:val="ru-RU"/>
        </w:rPr>
        <w:t xml:space="preserve"> менее 3 стихотворений о Родине, о детях, о семье, о родной природе в разные времена года;</w:t>
      </w:r>
    </w:p>
    <w:p w14:paraId="362BBEE3" w14:textId="77777777" w:rsidR="00710E28" w:rsidRPr="007A780E" w:rsidRDefault="00AC199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lastRenderedPageBreak/>
        <w:t>различать прозаическую и стихотворную речь: называть особенности стихотворного произведения (ритм, рифма);</w:t>
      </w:r>
    </w:p>
    <w:p w14:paraId="4746D83B" w14:textId="77777777" w:rsidR="00710E28" w:rsidRPr="007A780E" w:rsidRDefault="00AC199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понимать содержание, смысл прослушанного/прочитанного прои</w:t>
      </w:r>
      <w:r w:rsidRPr="007A780E">
        <w:rPr>
          <w:rFonts w:ascii="Times New Roman" w:hAnsi="Times New Roman"/>
          <w:color w:val="000000"/>
          <w:sz w:val="28"/>
          <w:lang w:val="ru-RU"/>
        </w:rPr>
        <w:t>зведения: отвечать и формулировать вопросы по фактическому содержанию произведения;</w:t>
      </w:r>
    </w:p>
    <w:p w14:paraId="03E22ED2" w14:textId="77777777" w:rsidR="00710E28" w:rsidRPr="007A780E" w:rsidRDefault="00AC199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</w:t>
      </w:r>
      <w:r w:rsidRPr="007A780E">
        <w:rPr>
          <w:rFonts w:ascii="Times New Roman" w:hAnsi="Times New Roman"/>
          <w:color w:val="000000"/>
          <w:sz w:val="28"/>
          <w:lang w:val="ru-RU"/>
        </w:rPr>
        <w:t>ожественной литературы (литературные сказки, рассказы, стихотворения, басни);</w:t>
      </w:r>
    </w:p>
    <w:p w14:paraId="172AEA89" w14:textId="77777777" w:rsidR="00710E28" w:rsidRPr="007A780E" w:rsidRDefault="00AC199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 xml:space="preserve"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</w:t>
      </w:r>
      <w:r w:rsidRPr="007A780E">
        <w:rPr>
          <w:rFonts w:ascii="Times New Roman" w:hAnsi="Times New Roman"/>
          <w:color w:val="000000"/>
          <w:sz w:val="28"/>
          <w:lang w:val="ru-RU"/>
        </w:rPr>
        <w:t>текста (вопросный, номинативный);</w:t>
      </w:r>
    </w:p>
    <w:p w14:paraId="64743EBE" w14:textId="77777777" w:rsidR="00710E28" w:rsidRPr="007A780E" w:rsidRDefault="00AC199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</w:t>
      </w:r>
      <w:r w:rsidRPr="007A780E">
        <w:rPr>
          <w:rFonts w:ascii="Times New Roman" w:hAnsi="Times New Roman"/>
          <w:color w:val="000000"/>
          <w:sz w:val="28"/>
          <w:lang w:val="ru-RU"/>
        </w:rPr>
        <w:t xml:space="preserve"> героев одного произведения по предложенным критериям, характеризовать отношение автора к героям, его поступкам;</w:t>
      </w:r>
    </w:p>
    <w:p w14:paraId="5A97E8F9" w14:textId="77777777" w:rsidR="00710E28" w:rsidRPr="007A780E" w:rsidRDefault="00AC199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</w:t>
      </w:r>
      <w:r w:rsidRPr="007A780E">
        <w:rPr>
          <w:rFonts w:ascii="Times New Roman" w:hAnsi="Times New Roman"/>
          <w:color w:val="000000"/>
          <w:sz w:val="28"/>
          <w:lang w:val="ru-RU"/>
        </w:rPr>
        <w:t>ереносном значении;</w:t>
      </w:r>
    </w:p>
    <w:p w14:paraId="10D16C28" w14:textId="77777777" w:rsidR="00710E28" w:rsidRPr="007A780E" w:rsidRDefault="00AC199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</w:p>
    <w:p w14:paraId="4D2EE9E3" w14:textId="77777777" w:rsidR="00710E28" w:rsidRPr="007A780E" w:rsidRDefault="00AC199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понимать жанровую</w:t>
      </w:r>
      <w:r w:rsidRPr="007A780E">
        <w:rPr>
          <w:rFonts w:ascii="Times New Roman" w:hAnsi="Times New Roman"/>
          <w:color w:val="000000"/>
          <w:sz w:val="28"/>
          <w:lang w:val="ru-RU"/>
        </w:rPr>
        <w:t xml:space="preserve"> принадлежность произведения, формулировать устно простые выводы, подтверждать свой ответ примерами из текста;</w:t>
      </w:r>
    </w:p>
    <w:p w14:paraId="1BCF7B84" w14:textId="77777777" w:rsidR="00710E28" w:rsidRPr="007A780E" w:rsidRDefault="00AC199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подробно, выборочно, от лица героя, от третьего лица;</w:t>
      </w:r>
    </w:p>
    <w:p w14:paraId="01C22676" w14:textId="77777777" w:rsidR="00710E28" w:rsidRPr="007A780E" w:rsidRDefault="00AC199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</w:t>
      </w:r>
      <w:r w:rsidRPr="007A780E">
        <w:rPr>
          <w:rFonts w:ascii="Times New Roman" w:hAnsi="Times New Roman"/>
          <w:color w:val="000000"/>
          <w:sz w:val="28"/>
          <w:lang w:val="ru-RU"/>
        </w:rPr>
        <w:t>ия, расстановки ударения, инсценировать небольшие эпизоды из произведения;</w:t>
      </w:r>
    </w:p>
    <w:p w14:paraId="104A367E" w14:textId="77777777" w:rsidR="00710E28" w:rsidRPr="007A780E" w:rsidRDefault="00AC199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составлять высказывания на заданную тему по содержанию произведения (не менее 5 предложений);</w:t>
      </w:r>
    </w:p>
    <w:p w14:paraId="0A19270B" w14:textId="77777777" w:rsidR="00710E28" w:rsidRPr="007A780E" w:rsidRDefault="00AC199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 загадки, небольшие сказки, рассказы;</w:t>
      </w:r>
    </w:p>
    <w:p w14:paraId="01FB7C02" w14:textId="77777777" w:rsidR="00710E28" w:rsidRPr="007A780E" w:rsidRDefault="00AC199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r w:rsidRPr="007A780E">
        <w:rPr>
          <w:rFonts w:ascii="Times New Roman" w:hAnsi="Times New Roman"/>
          <w:color w:val="000000"/>
          <w:sz w:val="28"/>
          <w:lang w:val="ru-RU"/>
        </w:rPr>
        <w:t xml:space="preserve"> в книге/учебнике по обложке, оглавлению, аннотации, иллюстрациям, предисловию, условным обозначениям;</w:t>
      </w:r>
    </w:p>
    <w:p w14:paraId="27D1163F" w14:textId="77777777" w:rsidR="00710E28" w:rsidRPr="007A780E" w:rsidRDefault="00AC199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lastRenderedPageBreak/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14:paraId="1B4F273D" w14:textId="77777777" w:rsidR="00710E28" w:rsidRPr="007A780E" w:rsidRDefault="00AC199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A780E">
        <w:rPr>
          <w:rFonts w:ascii="Times New Roman" w:hAnsi="Times New Roman"/>
          <w:color w:val="000000"/>
          <w:sz w:val="28"/>
          <w:lang w:val="ru-RU"/>
        </w:rPr>
        <w:t>использовать справоч</w:t>
      </w:r>
      <w:r w:rsidRPr="007A780E">
        <w:rPr>
          <w:rFonts w:ascii="Times New Roman" w:hAnsi="Times New Roman"/>
          <w:color w:val="000000"/>
          <w:sz w:val="28"/>
          <w:lang w:val="ru-RU"/>
        </w:rPr>
        <w:t>ную литературу для получения дополнительной информации в соответствии с учебной задачей.</w:t>
      </w:r>
    </w:p>
    <w:p w14:paraId="7223CFA3" w14:textId="77777777" w:rsidR="00710E28" w:rsidRPr="007A780E" w:rsidRDefault="00710E28">
      <w:pPr>
        <w:rPr>
          <w:lang w:val="ru-RU"/>
        </w:rPr>
        <w:sectPr w:rsidR="00710E28" w:rsidRPr="007A780E">
          <w:pgSz w:w="11906" w:h="16383"/>
          <w:pgMar w:top="1134" w:right="850" w:bottom="1134" w:left="1701" w:header="720" w:footer="720" w:gutter="0"/>
          <w:cols w:space="720"/>
        </w:sectPr>
      </w:pPr>
    </w:p>
    <w:p w14:paraId="7D1995EC" w14:textId="77777777" w:rsidR="007A780E" w:rsidRDefault="00AC199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25" w:name="block-75969701"/>
      <w:bookmarkEnd w:id="24"/>
      <w:r w:rsidRPr="007A780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E968C61" w14:textId="4CF20E40" w:rsidR="00710E28" w:rsidRDefault="00AC19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615"/>
      </w:tblGrid>
      <w:tr w:rsidR="00710E28" w14:paraId="5DBB5444" w14:textId="7777777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9431AB" w14:textId="77777777" w:rsidR="00710E28" w:rsidRDefault="00AC1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0422B16" w14:textId="77777777" w:rsidR="00710E28" w:rsidRDefault="00710E2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7BCD27" w14:textId="77777777" w:rsidR="00710E28" w:rsidRDefault="00AC19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7A0E29" w14:textId="77777777" w:rsidR="00710E28" w:rsidRDefault="00710E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7E0F30" w14:textId="77777777" w:rsidR="00710E28" w:rsidRDefault="00AC199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198B8B" w14:textId="77777777" w:rsidR="00710E28" w:rsidRDefault="00AC19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C0B0493" w14:textId="77777777" w:rsidR="00710E28" w:rsidRDefault="00710E28">
            <w:pPr>
              <w:spacing w:after="0"/>
              <w:ind w:left="135"/>
            </w:pPr>
          </w:p>
        </w:tc>
      </w:tr>
      <w:tr w:rsidR="00710E28" w14:paraId="0E7F7AE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9CAA56" w14:textId="77777777" w:rsidR="00710E28" w:rsidRDefault="00710E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3FAC2F" w14:textId="77777777" w:rsidR="00710E28" w:rsidRDefault="00710E28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CBD8C85" w14:textId="77777777" w:rsidR="00710E28" w:rsidRDefault="00AC19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EC4B77D" w14:textId="77777777" w:rsidR="00710E28" w:rsidRDefault="00710E28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BC002EA" w14:textId="77777777" w:rsidR="00710E28" w:rsidRDefault="00AC19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3C8FF1" w14:textId="77777777" w:rsidR="00710E28" w:rsidRDefault="00710E28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E6AEE97" w14:textId="77777777" w:rsidR="00710E28" w:rsidRDefault="00AC19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74FC8C3" w14:textId="77777777" w:rsidR="00710E28" w:rsidRDefault="00710E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D59345" w14:textId="77777777" w:rsidR="00710E28" w:rsidRDefault="00710E28"/>
        </w:tc>
      </w:tr>
      <w:tr w:rsidR="00710E28" w14:paraId="0D98B212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B9B0300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CF0659" w14:textId="77777777" w:rsidR="00710E28" w:rsidRDefault="00AC1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53334A9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878174D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222D1FF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CDEE233" w14:textId="77777777" w:rsidR="00710E28" w:rsidRDefault="00710E28">
            <w:pPr>
              <w:spacing w:after="0"/>
              <w:ind w:left="135"/>
            </w:pPr>
          </w:p>
        </w:tc>
      </w:tr>
      <w:tr w:rsidR="00710E28" w14:paraId="56F03054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5F4139D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A134EA" w14:textId="77777777" w:rsidR="00710E28" w:rsidRDefault="00AC19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677EEC5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20FB57D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FB23F8B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43CAE1B" w14:textId="77777777" w:rsidR="00710E28" w:rsidRDefault="00710E28">
            <w:pPr>
              <w:spacing w:after="0"/>
              <w:ind w:left="135"/>
            </w:pPr>
          </w:p>
        </w:tc>
      </w:tr>
      <w:tr w:rsidR="00710E28" w14:paraId="6525DAF4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77ADD5B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8AD9E8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(осень)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CD657B3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5EF2D45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3A86F3B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5FC008FE" w14:textId="77777777" w:rsidR="00710E28" w:rsidRDefault="00710E28">
            <w:pPr>
              <w:spacing w:after="0"/>
              <w:ind w:left="135"/>
            </w:pPr>
          </w:p>
        </w:tc>
      </w:tr>
      <w:tr w:rsidR="00710E28" w14:paraId="01C8BCDE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84DA4F2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BDBDBE" w14:textId="77777777" w:rsidR="00710E28" w:rsidRDefault="00AC1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B24F62A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404A8CA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1CC06DA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B2FBF3F" w14:textId="77777777" w:rsidR="00710E28" w:rsidRDefault="00710E28">
            <w:pPr>
              <w:spacing w:after="0"/>
              <w:ind w:left="135"/>
            </w:pPr>
          </w:p>
        </w:tc>
      </w:tr>
      <w:tr w:rsidR="00710E28" w14:paraId="30D8FB85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D02301F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FCD3D5" w14:textId="77777777" w:rsidR="00710E28" w:rsidRDefault="00AC19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сказок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9575030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5AC0669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37EB87C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F783012" w14:textId="77777777" w:rsidR="00710E28" w:rsidRDefault="00710E28">
            <w:pPr>
              <w:spacing w:after="0"/>
              <w:ind w:left="135"/>
            </w:pPr>
          </w:p>
        </w:tc>
      </w:tr>
      <w:tr w:rsidR="00710E28" w14:paraId="230DC0B2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F35D867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BB904B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и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краски родной природы в разные времена года (зима)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99B5729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76BB425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9EAD56B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10A4BE1" w14:textId="77777777" w:rsidR="00710E28" w:rsidRDefault="00710E28">
            <w:pPr>
              <w:spacing w:after="0"/>
              <w:ind w:left="135"/>
            </w:pPr>
          </w:p>
        </w:tc>
      </w:tr>
      <w:tr w:rsidR="00710E28" w14:paraId="40BB2BBD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1A62ADA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C6E442" w14:textId="77777777" w:rsidR="00710E28" w:rsidRDefault="00AC1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братьях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меньших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F2F8380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CD4C94D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A3B55EE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15C65D3" w14:textId="77777777" w:rsidR="00710E28" w:rsidRDefault="00710E28">
            <w:pPr>
              <w:spacing w:after="0"/>
              <w:ind w:left="135"/>
            </w:pPr>
          </w:p>
        </w:tc>
      </w:tr>
      <w:tr w:rsidR="00710E28" w14:paraId="23EEBA70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789D490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AC8F86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00AE125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C6C1DA2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AB9BDD8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2B4FA2E" w14:textId="77777777" w:rsidR="00710E28" w:rsidRDefault="00710E28">
            <w:pPr>
              <w:spacing w:after="0"/>
              <w:ind w:left="135"/>
            </w:pPr>
          </w:p>
        </w:tc>
      </w:tr>
      <w:tr w:rsidR="00710E28" w14:paraId="2401BB4B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8731AC1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D61D35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О наших близких, о семье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B2B2B7B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22FF47D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4C31AFB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BEED22C" w14:textId="77777777" w:rsidR="00710E28" w:rsidRDefault="00710E28">
            <w:pPr>
              <w:spacing w:after="0"/>
              <w:ind w:left="135"/>
            </w:pPr>
          </w:p>
        </w:tc>
      </w:tr>
      <w:tr w:rsidR="00710E28" w14:paraId="23D4E952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17AE437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92061F" w14:textId="77777777" w:rsidR="00710E28" w:rsidRDefault="00AC19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7019BB9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3BFAE1E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B87B1A7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FB73E11" w14:textId="77777777" w:rsidR="00710E28" w:rsidRDefault="00710E28">
            <w:pPr>
              <w:spacing w:after="0"/>
              <w:ind w:left="135"/>
            </w:pPr>
          </w:p>
        </w:tc>
      </w:tr>
      <w:tr w:rsidR="00710E28" w14:paraId="1708824B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A07ABC8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55EBF3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249B061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00050AF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723FC14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A8A4F14" w14:textId="77777777" w:rsidR="00710E28" w:rsidRDefault="00710E28">
            <w:pPr>
              <w:spacing w:after="0"/>
              <w:ind w:left="135"/>
            </w:pPr>
          </w:p>
        </w:tc>
      </w:tr>
      <w:tr w:rsidR="00710E28" w14:paraId="2FE752A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7B2A6C" w14:textId="77777777" w:rsidR="00710E28" w:rsidRDefault="00AC19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C174D65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5010592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33F5868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02F4143" w14:textId="77777777" w:rsidR="00710E28" w:rsidRDefault="00710E28">
            <w:pPr>
              <w:spacing w:after="0"/>
              <w:ind w:left="135"/>
            </w:pPr>
          </w:p>
        </w:tc>
      </w:tr>
      <w:tr w:rsidR="00710E28" w14:paraId="1E956CA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5A83B2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37B2047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5920AC0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EB3421E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DFC2EA0" w14:textId="77777777" w:rsidR="00710E28" w:rsidRDefault="00710E28"/>
        </w:tc>
      </w:tr>
    </w:tbl>
    <w:p w14:paraId="6576ACF7" w14:textId="77777777" w:rsidR="00710E28" w:rsidRDefault="00710E28">
      <w:pPr>
        <w:sectPr w:rsidR="00710E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4D67F90" w14:textId="5999756B" w:rsidR="00710E28" w:rsidRDefault="00710E28">
      <w:pPr>
        <w:spacing w:after="0"/>
        <w:ind w:left="120"/>
      </w:pPr>
    </w:p>
    <w:p w14:paraId="6E3A868E" w14:textId="77777777" w:rsidR="007A780E" w:rsidRDefault="00AC199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26" w:name="block-75969702"/>
      <w:bookmarkEnd w:id="25"/>
      <w:r w:rsidRPr="007A780E">
        <w:rPr>
          <w:rFonts w:ascii="Times New Roman" w:hAnsi="Times New Roman"/>
          <w:b/>
          <w:color w:val="000000"/>
          <w:sz w:val="28"/>
          <w:lang w:val="ru-RU"/>
        </w:rPr>
        <w:t xml:space="preserve"> ВАРИАНТ 1. ПОУРОЧНОЕ ПЛАНИРОВАНИЕ ДЛЯ ПЕДАГОГОВ, ИСПОЛЬЗУЮЩИХ УЧЕБНИКИ «АЗБУКА» (АВТОРЫ В.Г.ГОРЕЦКИЙ И ДР.), «ЛИТЕРАТУРНОЕ ЧТЕНИЕ. </w:t>
      </w:r>
      <w:r w:rsidR="007A780E">
        <w:rPr>
          <w:rFonts w:ascii="Times New Roman" w:hAnsi="Times New Roman"/>
          <w:b/>
          <w:color w:val="000000"/>
          <w:sz w:val="28"/>
          <w:lang w:val="ru-RU"/>
        </w:rPr>
        <w:t>2</w:t>
      </w:r>
      <w:r w:rsidRPr="007A780E">
        <w:rPr>
          <w:rFonts w:ascii="Times New Roman" w:hAnsi="Times New Roman"/>
          <w:b/>
          <w:color w:val="000000"/>
          <w:sz w:val="28"/>
          <w:lang w:val="ru-RU"/>
        </w:rPr>
        <w:t xml:space="preserve"> КЛАСС (АВТОРЫ КЛИМАНОВА Л. Ф., ГОРЕЦКИЙ В. Г., ГОЛОВАНОВА М. В. И ДР.) </w:t>
      </w:r>
    </w:p>
    <w:p w14:paraId="199E5D1E" w14:textId="574E3455" w:rsidR="00710E28" w:rsidRDefault="00AC199B">
      <w:pPr>
        <w:spacing w:after="0"/>
        <w:ind w:left="120"/>
      </w:pPr>
      <w:r w:rsidRPr="00AC199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4352"/>
        <w:gridCol w:w="1215"/>
        <w:gridCol w:w="1841"/>
        <w:gridCol w:w="1910"/>
        <w:gridCol w:w="1347"/>
        <w:gridCol w:w="2221"/>
      </w:tblGrid>
      <w:tr w:rsidR="00710E28" w14:paraId="53CFF97D" w14:textId="77777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66F9CC" w14:textId="77777777" w:rsidR="00710E28" w:rsidRDefault="00AC1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88A0643" w14:textId="77777777" w:rsidR="00710E28" w:rsidRDefault="00710E2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1F1B9F" w14:textId="77777777" w:rsidR="00710E28" w:rsidRDefault="00AC19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737016" w14:textId="77777777" w:rsidR="00710E28" w:rsidRDefault="00710E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9FE737" w14:textId="77777777" w:rsidR="00710E28" w:rsidRDefault="00AC199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76000C" w14:textId="77777777" w:rsidR="00710E28" w:rsidRDefault="00AC19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ECA8BF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127FCE" w14:textId="77777777" w:rsidR="00710E28" w:rsidRDefault="00AC19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BDC233" w14:textId="77777777" w:rsidR="00710E28" w:rsidRDefault="00710E28">
            <w:pPr>
              <w:spacing w:after="0"/>
              <w:ind w:left="135"/>
            </w:pPr>
          </w:p>
        </w:tc>
      </w:tr>
      <w:tr w:rsidR="00710E28" w14:paraId="2616A6E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A31DE1" w14:textId="77777777" w:rsidR="00710E28" w:rsidRDefault="00710E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BE290A" w14:textId="77777777" w:rsidR="00710E28" w:rsidRDefault="00710E28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39387A" w14:textId="77777777" w:rsidR="00710E28" w:rsidRDefault="00AC19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3883FA" w14:textId="77777777" w:rsidR="00710E28" w:rsidRDefault="00710E28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2BD7A1" w14:textId="77777777" w:rsidR="00710E28" w:rsidRDefault="00AC19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FBEBBD" w14:textId="77777777" w:rsidR="00710E28" w:rsidRDefault="00710E28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8FB0F8" w14:textId="77777777" w:rsidR="00710E28" w:rsidRDefault="00AC19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584BE95" w14:textId="77777777" w:rsidR="00710E28" w:rsidRDefault="00710E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904594" w14:textId="77777777" w:rsidR="00710E28" w:rsidRDefault="00710E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CA0461" w14:textId="77777777" w:rsidR="00710E28" w:rsidRDefault="00710E28"/>
        </w:tc>
      </w:tr>
      <w:tr w:rsidR="00710E28" w14:paraId="2F208F5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0D9F18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9D37E1" w14:textId="77777777" w:rsidR="00710E28" w:rsidRDefault="00AC199B">
            <w:pPr>
              <w:spacing w:after="0"/>
              <w:ind w:left="135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детскими книгами: виды книг (учебная, художественная, справочная).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книге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обложка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аннотация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иллюстрация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759C9C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05FFD7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34958C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5A0FC5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1BF8B2" w14:textId="77777777" w:rsidR="00710E28" w:rsidRDefault="00710E28">
            <w:pPr>
              <w:spacing w:after="0"/>
              <w:ind w:left="135"/>
            </w:pPr>
          </w:p>
        </w:tc>
      </w:tr>
      <w:tr w:rsidR="00710E28" w14:paraId="17D6F86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28E6AA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25AF3F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малых жанров фольклора. Пословицы как жанр фольклора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C0D329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71AC7B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F2A354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70B3A4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A88A85" w14:textId="77777777" w:rsidR="00710E28" w:rsidRDefault="00710E28">
            <w:pPr>
              <w:spacing w:after="0"/>
              <w:ind w:left="135"/>
            </w:pPr>
          </w:p>
        </w:tc>
      </w:tr>
      <w:tr w:rsidR="00710E28" w14:paraId="6848A27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03F9B5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8F6561" w14:textId="77777777" w:rsidR="00710E28" w:rsidRDefault="00AC19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песен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30FECB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ABB9AB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FE9BC7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AB0625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17A604" w14:textId="77777777" w:rsidR="00710E28" w:rsidRDefault="00710E28">
            <w:pPr>
              <w:spacing w:after="0"/>
              <w:ind w:left="135"/>
            </w:pPr>
          </w:p>
        </w:tc>
      </w:tr>
      <w:tr w:rsidR="00710E28" w14:paraId="11D1ADB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8EC112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91AEB4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Шуточные фольклорные произведения: игра со словом. Небылица как «перевертыш событий».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Потешки и прибаутки. Ритм и счет – основа построения считалок. Анализ особенностей скороговорок, их роль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E7D6BA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258546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7690E5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A15917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E38E2B" w14:textId="77777777" w:rsidR="00710E28" w:rsidRDefault="00710E28">
            <w:pPr>
              <w:spacing w:after="0"/>
              <w:ind w:left="135"/>
            </w:pPr>
          </w:p>
        </w:tc>
      </w:tr>
      <w:tr w:rsidR="00710E28" w14:paraId="18FA1C8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00F6E8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0CF514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тематические группы загадок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22CF18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6F827D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EDED25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AF8878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13503D" w14:textId="77777777" w:rsidR="00710E28" w:rsidRDefault="00710E28">
            <w:pPr>
              <w:spacing w:after="0"/>
              <w:ind w:left="135"/>
            </w:pPr>
          </w:p>
        </w:tc>
      </w:tr>
      <w:tr w:rsidR="00710E28" w14:paraId="3E93642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258EA8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DEA989" w14:textId="77777777" w:rsidR="00710E28" w:rsidRDefault="00AC199B">
            <w:pPr>
              <w:spacing w:after="0"/>
              <w:ind w:left="135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сказок разного вида (о животных, бытовые, волшебные).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1AB2D4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4B427C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42763A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BE471F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BB1EA4" w14:textId="77777777" w:rsidR="00710E28" w:rsidRDefault="00710E28">
            <w:pPr>
              <w:spacing w:after="0"/>
              <w:ind w:left="135"/>
            </w:pPr>
          </w:p>
        </w:tc>
      </w:tr>
      <w:tr w:rsidR="00710E28" w14:paraId="499C533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7504DB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48083F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«Петушок и бобовое зернышко»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7125B1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BFB1BE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12B9EF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740606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180C4B" w14:textId="77777777" w:rsidR="00710E28" w:rsidRDefault="00710E28">
            <w:pPr>
              <w:spacing w:after="0"/>
              <w:ind w:left="135"/>
            </w:pPr>
          </w:p>
        </w:tc>
      </w:tr>
      <w:tr w:rsidR="00710E28" w14:paraId="74F6354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323BA2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265B9D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Бытовые сказки: особенности построения и язык. Диалоги героев в русской народной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сказке «Каша из топора»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9584DA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1691D6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E59523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9723BF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4353E5" w14:textId="77777777" w:rsidR="00710E28" w:rsidRDefault="00710E28">
            <w:pPr>
              <w:spacing w:after="0"/>
              <w:ind w:left="135"/>
            </w:pPr>
          </w:p>
        </w:tc>
      </w:tr>
      <w:tr w:rsidR="00710E28" w14:paraId="4705982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66003E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24074A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Сказка – выражение народной мудрости, нравственная идея фольклорных сказок на примере сказки «Лиса и журавль»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3887A3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B84578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4DCA7C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5DD23D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5723CF" w14:textId="77777777" w:rsidR="00710E28" w:rsidRDefault="00710E28">
            <w:pPr>
              <w:spacing w:after="0"/>
              <w:ind w:left="135"/>
            </w:pPr>
          </w:p>
        </w:tc>
      </w:tr>
      <w:tr w:rsidR="00710E28" w14:paraId="58C9B30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AA4BAF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2651A9" w14:textId="77777777" w:rsidR="00710E28" w:rsidRDefault="00AC199B">
            <w:pPr>
              <w:spacing w:after="0"/>
              <w:ind w:left="135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волшебной сказке: присказки, повторы.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Снегурочка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17BF7A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196132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B285A5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BDD38D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697C13" w14:textId="77777777" w:rsidR="00710E28" w:rsidRDefault="00710E28">
            <w:pPr>
              <w:spacing w:after="0"/>
              <w:ind w:left="135"/>
            </w:pPr>
          </w:p>
        </w:tc>
      </w:tr>
      <w:tr w:rsidR="00710E28" w14:paraId="7750E15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E6E4DF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E70F1C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волшебной сказки, постоянные эпитеты. На примере русской народной сказки «Гуси-лебеди»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3B85AE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843C40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084D7F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91F0B5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CC150F" w14:textId="77777777" w:rsidR="00710E28" w:rsidRDefault="00710E28">
            <w:pPr>
              <w:spacing w:after="0"/>
              <w:ind w:left="135"/>
            </w:pPr>
          </w:p>
        </w:tc>
      </w:tr>
      <w:tr w:rsidR="00710E28" w14:paraId="3130344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E1172C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42F415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произведения народов России: отражение в сказках народного быта и культуры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9AC8A1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0FC432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E687CE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F4DB48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8D0CC9" w14:textId="77777777" w:rsidR="00710E28" w:rsidRDefault="00710E28">
            <w:pPr>
              <w:spacing w:after="0"/>
              <w:ind w:left="135"/>
            </w:pPr>
          </w:p>
        </w:tc>
      </w:tr>
      <w:tr w:rsidR="00710E28" w14:paraId="63AB48B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51E5DA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EBAB2B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работа по итогам раздела «Фольклор»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127BB2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2024CC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30645F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878E8C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7431E7" w14:textId="77777777" w:rsidR="00710E28" w:rsidRDefault="00710E28">
            <w:pPr>
              <w:spacing w:after="0"/>
              <w:ind w:left="135"/>
            </w:pPr>
          </w:p>
        </w:tc>
      </w:tr>
      <w:tr w:rsidR="00710E28" w14:paraId="1A0DF70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11FCD5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1D5B7B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«Произведения писателей о родной природе». Создание осеннего пейзажа: краски и звуки. Произведения художников и композиторов по выбору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4B714C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4654F0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355D58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4AD102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4123F9" w14:textId="77777777" w:rsidR="00710E28" w:rsidRDefault="00710E28">
            <w:pPr>
              <w:spacing w:after="0"/>
              <w:ind w:left="135"/>
            </w:pPr>
          </w:p>
        </w:tc>
      </w:tr>
      <w:tr w:rsidR="00710E28" w14:paraId="60DBFD6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CA8CDB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8A61B6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стихотворений об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осени. На примере произведений Ф.И. Тютчева «Есть в осени первоначальной…», К.Д. Бальмонта «Осень»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D346C8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4F1AF4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C9FA9A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9FB871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73A05E" w14:textId="77777777" w:rsidR="00710E28" w:rsidRDefault="00710E28">
            <w:pPr>
              <w:spacing w:after="0"/>
              <w:ind w:left="135"/>
            </w:pPr>
          </w:p>
        </w:tc>
      </w:tr>
      <w:tr w:rsidR="00710E28" w14:paraId="664AEF9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954EA7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F74EA2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текста: настроение, средства выразительности на примере текстов А.Н. Плещеева «Осень наступила...»,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А.А. Фета «Ласточки пропали…»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908154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BE639D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002753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F151DA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DDE29A" w14:textId="77777777" w:rsidR="00710E28" w:rsidRDefault="00710E28">
            <w:pPr>
              <w:spacing w:after="0"/>
              <w:ind w:left="135"/>
            </w:pPr>
          </w:p>
        </w:tc>
      </w:tr>
      <w:tr w:rsidR="00710E28" w14:paraId="6077512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D60576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9C7402" w14:textId="77777777" w:rsidR="00710E28" w:rsidRDefault="00AC199B">
            <w:pPr>
              <w:spacing w:after="0"/>
              <w:ind w:left="135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осени в произведении М.М. Пришвина «Осеннее утро» и других (по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Эстетическое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осенней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1B3909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67CC9D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215B4F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B8A8FD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37A9BB" w14:textId="77777777" w:rsidR="00710E28" w:rsidRDefault="00710E28">
            <w:pPr>
              <w:spacing w:after="0"/>
              <w:ind w:left="135"/>
            </w:pPr>
          </w:p>
        </w:tc>
      </w:tr>
      <w:tr w:rsidR="00710E28" w14:paraId="51CFF15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707C43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5BFA4B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Осень в произведениях А.С. Пушкина «Уж небо осенью дышало…», Г.А. </w:t>
            </w:r>
            <w:proofErr w:type="spellStart"/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«Четыре художника»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9DF4EC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C9EE3B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C527DF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977911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0C601D" w14:textId="77777777" w:rsidR="00710E28" w:rsidRDefault="00710E28">
            <w:pPr>
              <w:spacing w:after="0"/>
              <w:ind w:left="135"/>
            </w:pPr>
          </w:p>
        </w:tc>
      </w:tr>
      <w:tr w:rsidR="00710E28" w14:paraId="0358165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6A1795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177077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стихотворений об осенних листьях разных поэтов. А.К. Толстой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«Осень. Обсыпается весь наш бедный сад…» и произведения других поэтов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426E0D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84ED59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92364B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398F3F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393FF9" w14:textId="77777777" w:rsidR="00710E28" w:rsidRDefault="00710E28">
            <w:pPr>
              <w:spacing w:after="0"/>
              <w:ind w:left="135"/>
            </w:pPr>
          </w:p>
        </w:tc>
      </w:tr>
      <w:tr w:rsidR="00710E28" w14:paraId="3198B62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5EBEA1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C42650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FEC69F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168978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A493EA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CB5140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F8C48A" w14:textId="77777777" w:rsidR="00710E28" w:rsidRDefault="00710E28">
            <w:pPr>
              <w:spacing w:after="0"/>
              <w:ind w:left="135"/>
            </w:pPr>
          </w:p>
        </w:tc>
      </w:tr>
      <w:tr w:rsidR="00710E28" w14:paraId="11F60FC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8FDB37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D9B4E9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произведений о Родине. Ф.П. Савинова «Родина» и другие (по выбору)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FDFFA6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455533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E273D2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822784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32BFD5" w14:textId="77777777" w:rsidR="00710E28" w:rsidRDefault="00710E28">
            <w:pPr>
              <w:spacing w:after="0"/>
              <w:ind w:left="135"/>
            </w:pPr>
          </w:p>
        </w:tc>
      </w:tr>
      <w:tr w:rsidR="00710E28" w14:paraId="28F4AD8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C8A82D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E8A07C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«Родина» в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произведении И.С. Никитина «Русь»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61A298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A76A20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9F1D5A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35C35D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948D11" w14:textId="77777777" w:rsidR="00710E28" w:rsidRDefault="00710E28">
            <w:pPr>
              <w:spacing w:after="0"/>
              <w:ind w:left="135"/>
            </w:pPr>
          </w:p>
        </w:tc>
      </w:tr>
      <w:tr w:rsidR="00710E28" w14:paraId="54249AF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B2D509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A399CD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в произведениях о Родине: любовь к родному краю. На примере произведения С.Т. Романовского «Русь». Почему хлеб всегда связан с трудом, жизнью и Родиной?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503E03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67F28C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D0CFA1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BA4D78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3AE9B5" w14:textId="77777777" w:rsidR="00710E28" w:rsidRDefault="00710E28">
            <w:pPr>
              <w:spacing w:after="0"/>
              <w:ind w:left="135"/>
            </w:pPr>
          </w:p>
        </w:tc>
      </w:tr>
      <w:tr w:rsidR="00710E28" w14:paraId="38528B9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5B051A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DF6F78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Любовь к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природе – тема произведений о Родине. На примере произведения К.Г. Паустовского «Мещёрская сторона»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C40AD6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E08F15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DDDC36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55FDAE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F1ABA5" w14:textId="77777777" w:rsidR="00710E28" w:rsidRDefault="00710E28">
            <w:pPr>
              <w:spacing w:after="0"/>
              <w:ind w:left="135"/>
            </w:pPr>
          </w:p>
        </w:tc>
      </w:tr>
      <w:tr w:rsidR="00710E28" w14:paraId="3AA47BF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C217F7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1E3F17" w14:textId="77777777" w:rsidR="00710E28" w:rsidRDefault="00AC199B">
            <w:pPr>
              <w:spacing w:after="0"/>
              <w:ind w:left="135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заголовка стихотворения А.А. Прокофьева «Родина» и соотнесение его с главной мыслью произведения.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671F77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2EBDFE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3BA818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AC6CFF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DE4908" w14:textId="77777777" w:rsidR="00710E28" w:rsidRDefault="00710E28">
            <w:pPr>
              <w:spacing w:after="0"/>
              <w:ind w:left="135"/>
            </w:pPr>
          </w:p>
        </w:tc>
      </w:tr>
      <w:tr w:rsidR="00710E28" w14:paraId="4BF235B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33A3B1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1BA0A7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Волшебный мир сказок. А.С. Пушкин «У лукоморья дуб зелёный…»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EF2153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DE5454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55F8ED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3B70D8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64D2A8" w14:textId="77777777" w:rsidR="00710E28" w:rsidRDefault="00710E28">
            <w:pPr>
              <w:spacing w:after="0"/>
              <w:ind w:left="135"/>
            </w:pPr>
          </w:p>
        </w:tc>
      </w:tr>
      <w:tr w:rsidR="00710E28" w14:paraId="50D5D5D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04BB80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99F28C" w14:textId="77777777" w:rsidR="00710E28" w:rsidRDefault="00AC199B">
            <w:pPr>
              <w:spacing w:after="0"/>
              <w:ind w:left="135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Поучительный смысл «Сказки о рыбаке и рыбке» А.С. Пушкина.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FA9E8F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A1822E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0BFB52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B5661D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1B1A89" w14:textId="77777777" w:rsidR="00710E28" w:rsidRDefault="00710E28">
            <w:pPr>
              <w:spacing w:after="0"/>
              <w:ind w:left="135"/>
            </w:pPr>
          </w:p>
        </w:tc>
      </w:tr>
      <w:tr w:rsidR="00710E28" w14:paraId="7F2F679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7A1577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964715" w14:textId="77777777" w:rsidR="00710E28" w:rsidRDefault="00AC199B">
            <w:pPr>
              <w:spacing w:after="0"/>
              <w:ind w:left="135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сказки А.С. Пушкина «Сказка о рыбаке и рыбке» с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фольклорными (народными) сказками.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Иллюстрации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раскрытии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31A3BC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631220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BB439F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1DF71C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9DF0E6" w14:textId="77777777" w:rsidR="00710E28" w:rsidRDefault="00710E28">
            <w:pPr>
              <w:spacing w:after="0"/>
              <w:ind w:left="135"/>
            </w:pPr>
          </w:p>
        </w:tc>
      </w:tr>
      <w:tr w:rsidR="00710E28" w14:paraId="708A12C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A6FDDA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656BF0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фольклорной (народной) и литературной (авторской) сказкой: составление плана произведения, выделение особенностей языка. Художественные о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собенности авторской сказки. «Сказка о рыбаке и рыбке» А.С. Пушкина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EAA490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B80200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31A419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7134B8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001DF6" w14:textId="77777777" w:rsidR="00710E28" w:rsidRDefault="00710E28">
            <w:pPr>
              <w:spacing w:after="0"/>
              <w:ind w:left="135"/>
            </w:pPr>
          </w:p>
        </w:tc>
      </w:tr>
      <w:tr w:rsidR="00710E28" w14:paraId="3515272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00114B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A46DBF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прозаической и стихотворной басен И.А. Крылова «Лебедь, Щука и Рак» и Л.Н. Толстого «Лев и мышь»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1309D6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6D1B3B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BA5AA9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34D006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1D4CB9" w14:textId="77777777" w:rsidR="00710E28" w:rsidRDefault="00710E28">
            <w:pPr>
              <w:spacing w:after="0"/>
              <w:ind w:left="135"/>
            </w:pPr>
          </w:p>
        </w:tc>
      </w:tr>
      <w:tr w:rsidR="00710E28" w14:paraId="01213A3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8CDE9D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44EAC7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басни как жанра литературы. Мораль басни как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нравственный урок (поучение)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EFA18B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1535C0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BBE1F0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D79034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C3D076" w14:textId="77777777" w:rsidR="00710E28" w:rsidRDefault="00710E28">
            <w:pPr>
              <w:spacing w:after="0"/>
              <w:ind w:left="135"/>
            </w:pPr>
          </w:p>
        </w:tc>
      </w:tr>
      <w:tr w:rsidR="00710E28" w14:paraId="2A5A857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C28F9D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0C791E" w14:textId="77777777" w:rsidR="00710E28" w:rsidRDefault="00AC199B">
            <w:pPr>
              <w:spacing w:after="0"/>
              <w:ind w:left="135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темы «Отношение человека к животным» в произведениях писателей для детей.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Л.Н.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Котенок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8F354F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FD077E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1546EA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4E4631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E78EB6" w14:textId="77777777" w:rsidR="00710E28" w:rsidRDefault="00710E28">
            <w:pPr>
              <w:spacing w:after="0"/>
              <w:ind w:left="135"/>
            </w:pPr>
          </w:p>
        </w:tc>
      </w:tr>
      <w:tr w:rsidR="00710E28" w14:paraId="05CEAA2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BF7D59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38ABFA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семьи в творчестве писателей. На примере произведения Л.Н.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Толстого «Правда всего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дороже», «Отец и сыновья»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2A7E59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3DDEB8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961022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F5D9A5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AB5AFE" w14:textId="77777777" w:rsidR="00710E28" w:rsidRDefault="00710E28">
            <w:pPr>
              <w:spacing w:after="0"/>
              <w:ind w:left="135"/>
            </w:pPr>
          </w:p>
        </w:tc>
      </w:tr>
      <w:tr w:rsidR="00710E28" w14:paraId="7DA446D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615E05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60E234" w14:textId="77777777" w:rsidR="00710E28" w:rsidRDefault="00AC199B">
            <w:pPr>
              <w:spacing w:after="0"/>
              <w:ind w:left="135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рассказа. Главная мысль произведения (идея).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Л.Н.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Филиппок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D28615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6EBF61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B0A75B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1133F6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033F68" w14:textId="77777777" w:rsidR="00710E28" w:rsidRDefault="00710E28">
            <w:pPr>
              <w:spacing w:after="0"/>
              <w:ind w:left="135"/>
            </w:pPr>
          </w:p>
        </w:tc>
      </w:tr>
      <w:tr w:rsidR="00710E28" w14:paraId="1C7E943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3F23BD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4ADDF4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 на тему: «О братьях наших меньших». Составление аннотации к прочитанным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31C0BE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BC1077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D07E18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8248E5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333B80" w14:textId="77777777" w:rsidR="00710E28" w:rsidRDefault="00710E28">
            <w:pPr>
              <w:spacing w:after="0"/>
              <w:ind w:left="135"/>
            </w:pPr>
          </w:p>
        </w:tc>
      </w:tr>
      <w:tr w:rsidR="00710E28" w14:paraId="26803C3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07C47D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09BB17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Образы героев стихотворных и прозаических произведений о животных. И.М. Пивоварова «Жила-была собака…», С.В. Михалков «Мой щенок» и другие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5B265E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DBA2C9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00F387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8B5B49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39BFCF" w14:textId="77777777" w:rsidR="00710E28" w:rsidRDefault="00710E28">
            <w:pPr>
              <w:spacing w:after="0"/>
              <w:ind w:left="135"/>
            </w:pPr>
          </w:p>
        </w:tc>
      </w:tr>
      <w:tr w:rsidR="00710E28" w14:paraId="1B98B8A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921565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4B8542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«Дружба животных» в стихотворении В.Д. Берестова «Кошкин щенок»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и других (по выбору)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43E5FB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DAA014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3C0D90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E10F2C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0FFE39" w14:textId="77777777" w:rsidR="00710E28" w:rsidRDefault="00710E28">
            <w:pPr>
              <w:spacing w:after="0"/>
              <w:ind w:left="135"/>
            </w:pPr>
          </w:p>
        </w:tc>
      </w:tr>
      <w:tr w:rsidR="00710E28" w14:paraId="3BD8E87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EFF638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C5943E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нравственно-этических понятий (защита и забота о животных) на примере рассказа М.М. Пришвина «Ребята и утята»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D4D675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34085E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31CB07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468CF4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9A5C70" w14:textId="77777777" w:rsidR="00710E28" w:rsidRDefault="00710E28">
            <w:pPr>
              <w:spacing w:after="0"/>
              <w:ind w:left="135"/>
            </w:pPr>
          </w:p>
        </w:tc>
      </w:tr>
      <w:tr w:rsidR="00710E28" w14:paraId="4365CE0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5AE46A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F97F6A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заголовка и главной мысли рассказа Е.И. Чарушина «Страшный рассказ»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99D53B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961C76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CEC784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C8D4F7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9EE28C" w14:textId="77777777" w:rsidR="00710E28" w:rsidRDefault="00710E28">
            <w:pPr>
              <w:spacing w:after="0"/>
              <w:ind w:left="135"/>
            </w:pPr>
          </w:p>
        </w:tc>
      </w:tr>
      <w:tr w:rsidR="00710E28" w14:paraId="7D9096A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9DD316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B7C616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3724B1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8766F4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857184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608463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C37C9F" w14:textId="77777777" w:rsidR="00710E28" w:rsidRDefault="00710E28">
            <w:pPr>
              <w:spacing w:after="0"/>
              <w:ind w:left="135"/>
            </w:pPr>
          </w:p>
        </w:tc>
      </w:tr>
      <w:tr w:rsidR="00710E28" w14:paraId="0777ED8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F026F3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1302D5" w14:textId="77777777" w:rsidR="00710E28" w:rsidRDefault="00AC199B">
            <w:pPr>
              <w:spacing w:after="0"/>
              <w:ind w:left="135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образов животных в устном народном творчестве (фольклоре).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Коровушка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6074F4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738ABB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9E1CD2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C48BEA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3871F0" w14:textId="77777777" w:rsidR="00710E28" w:rsidRDefault="00710E28">
            <w:pPr>
              <w:spacing w:after="0"/>
              <w:ind w:left="135"/>
            </w:pPr>
          </w:p>
        </w:tc>
      </w:tr>
      <w:tr w:rsidR="00710E28" w14:paraId="00501EF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E08972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05AABD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сказок о животных. На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примере русской народной сказки «Зимовье зверей» и других (по выбору)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73E3B6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F388CC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D3BF1F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57C6E7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766010" w14:textId="77777777" w:rsidR="00710E28" w:rsidRDefault="00710E28">
            <w:pPr>
              <w:spacing w:after="0"/>
              <w:ind w:left="135"/>
            </w:pPr>
          </w:p>
        </w:tc>
      </w:tr>
      <w:tr w:rsidR="00710E28" w14:paraId="66A0AE6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C13C82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3AF8FB" w14:textId="77777777" w:rsidR="00710E28" w:rsidRDefault="00AC199B">
            <w:pPr>
              <w:spacing w:after="0"/>
              <w:ind w:left="135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описания героев-животных в фольклорных (народных) и литературных произведениях. На примере произведений К.Д. Ушинского и других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Бианки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6E8E6C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5AABE3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80F776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A23518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DBC1A6" w14:textId="77777777" w:rsidR="00710E28" w:rsidRDefault="00710E28">
            <w:pPr>
              <w:spacing w:after="0"/>
              <w:ind w:left="135"/>
            </w:pPr>
          </w:p>
        </w:tc>
      </w:tr>
      <w:tr w:rsidR="00710E28" w14:paraId="4A10681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4EBE78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EDDC69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описания животных в художественном и научно-познавательном тексте. Знакомство с художниками-иллюстраторами, анималистами Е.И. Чарушиным, В.В. Бианки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2D6151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FB2A9B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9E4F68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590D1F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59048D" w14:textId="77777777" w:rsidR="00710E28" w:rsidRDefault="00710E28">
            <w:pPr>
              <w:spacing w:after="0"/>
              <w:ind w:left="135"/>
            </w:pPr>
          </w:p>
        </w:tc>
      </w:tr>
      <w:tr w:rsidR="00710E28" w14:paraId="12E6A25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763682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16189B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итогам раздела «О братьях наших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меньших»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BAC40E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002D72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DC3885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711271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DD67DE" w14:textId="77777777" w:rsidR="00710E28" w:rsidRDefault="00710E28">
            <w:pPr>
              <w:spacing w:after="0"/>
              <w:ind w:left="135"/>
            </w:pPr>
          </w:p>
        </w:tc>
      </w:tr>
      <w:tr w:rsidR="00710E28" w14:paraId="5CF7B8E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EFA726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EC1CB7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Средства художественной выразительности: сравнение. Произведения по выбору, например, И.А. Бунин «Первый снег» и другие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16965C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932742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55CEAB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E638BB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1B4A22" w14:textId="77777777" w:rsidR="00710E28" w:rsidRDefault="00710E28">
            <w:pPr>
              <w:spacing w:after="0"/>
              <w:ind w:left="135"/>
            </w:pPr>
          </w:p>
        </w:tc>
      </w:tr>
      <w:tr w:rsidR="00710E28" w14:paraId="10E2D0D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7DDC8D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82C425" w14:textId="77777777" w:rsidR="00710E28" w:rsidRDefault="00AC199B">
            <w:pPr>
              <w:spacing w:after="0"/>
              <w:ind w:left="135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поэтического текста: настроение, средства выразительности на примере текста Ф.И. Тютчева «Чародейкою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Зимою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AB9EC0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F60764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86406D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6258CE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F5D46B" w14:textId="77777777" w:rsidR="00710E28" w:rsidRDefault="00710E28">
            <w:pPr>
              <w:spacing w:after="0"/>
              <w:ind w:left="135"/>
            </w:pPr>
          </w:p>
        </w:tc>
      </w:tr>
      <w:tr w:rsidR="00710E28" w14:paraId="74B74FE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724B8D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C947B4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образа зимы в произведениях А.С. Пушкина «Вот север, тучи нагоняя…» и С.А.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Есенина «Поёт зима – аукает»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D071F2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B03B89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E8E2D2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5242EB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DE06CB" w14:textId="77777777" w:rsidR="00710E28" w:rsidRDefault="00710E28">
            <w:pPr>
              <w:spacing w:after="0"/>
              <w:ind w:left="135"/>
            </w:pPr>
          </w:p>
        </w:tc>
      </w:tr>
      <w:tr w:rsidR="00710E28" w14:paraId="21853E4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81D0B9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3127D8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эпитет. Произведения по выбору, например, отрывки из романа «Евгений Онегин» А.С. Пушкина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D24CC2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D7664D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7C57D0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41971C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4EF120" w14:textId="77777777" w:rsidR="00710E28" w:rsidRDefault="00710E28">
            <w:pPr>
              <w:spacing w:after="0"/>
              <w:ind w:left="135"/>
            </w:pPr>
          </w:p>
        </w:tc>
      </w:tr>
      <w:tr w:rsidR="00710E28" w14:paraId="6318BD5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B3FC79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E96209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игр и зимних забав детей. Произведения по выбору, например,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И.З. Суриков «Детство»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62AFF6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054F26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BA5C63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773E46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9CC404" w14:textId="77777777" w:rsidR="00710E28" w:rsidRDefault="00710E28">
            <w:pPr>
              <w:spacing w:after="0"/>
              <w:ind w:left="135"/>
            </w:pPr>
          </w:p>
        </w:tc>
      </w:tr>
      <w:tr w:rsidR="00710E28" w14:paraId="46762B2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23D3E5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84E19E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зимней природы»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D033AE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5B666A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74BFEF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F3FBFA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16A2F3" w14:textId="77777777" w:rsidR="00710E28" w:rsidRDefault="00710E28">
            <w:pPr>
              <w:spacing w:after="0"/>
              <w:ind w:left="135"/>
            </w:pPr>
          </w:p>
        </w:tc>
      </w:tr>
      <w:tr w:rsidR="00710E28" w14:paraId="5C5EE30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626025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0F3146" w14:textId="77777777" w:rsidR="00710E28" w:rsidRDefault="00AC199B">
            <w:pPr>
              <w:spacing w:after="0"/>
              <w:ind w:left="135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зимнего леса в рассказе И.С. Соколова-Микитова «Зима в лесу».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E22F5B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3FA999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5A2FDF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EB36F6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A830A3" w14:textId="77777777" w:rsidR="00710E28" w:rsidRDefault="00710E28">
            <w:pPr>
              <w:spacing w:after="0"/>
              <w:ind w:left="135"/>
            </w:pPr>
          </w:p>
        </w:tc>
      </w:tr>
      <w:tr w:rsidR="00710E28" w14:paraId="3FB3B0A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38B9FE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442A6C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зимой: научно-познавательные рассказы. Произведения по выбору, например, Г.А. </w:t>
            </w:r>
            <w:proofErr w:type="spellStart"/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1C79AE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74D936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BDADA7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BBD2FC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99D602" w14:textId="77777777" w:rsidR="00710E28" w:rsidRDefault="00710E28">
            <w:pPr>
              <w:spacing w:after="0"/>
              <w:ind w:left="135"/>
            </w:pPr>
          </w:p>
        </w:tc>
      </w:tr>
      <w:tr w:rsidR="00710E28" w14:paraId="4D7AF7F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8C59F8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64697F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зимы» по изученным текстам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2FDDEA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613D5E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7C0416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B577AA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BC8D06" w14:textId="77777777" w:rsidR="00710E28" w:rsidRDefault="00710E28">
            <w:pPr>
              <w:spacing w:after="0"/>
              <w:ind w:left="135"/>
            </w:pPr>
          </w:p>
        </w:tc>
      </w:tr>
      <w:tr w:rsidR="00710E28" w14:paraId="3946BED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87C84E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1BF854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плана сказки: части текста, их главные темы. На примере русской народной сказки «Два мороза»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129DDC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3EE315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9A4E27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B530D8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1F9FEA" w14:textId="77777777" w:rsidR="00710E28" w:rsidRDefault="00710E28">
            <w:pPr>
              <w:spacing w:after="0"/>
              <w:ind w:left="135"/>
            </w:pPr>
          </w:p>
        </w:tc>
      </w:tr>
      <w:tr w:rsidR="00710E28" w14:paraId="67FDF60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14B225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03266F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(авторской) сказки В.И. Даля «Девочка Снегурочка»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E646DF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39849F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A196A9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1DB580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C8BCC1" w14:textId="77777777" w:rsidR="00710E28" w:rsidRDefault="00710E28">
            <w:pPr>
              <w:spacing w:after="0"/>
              <w:ind w:left="135"/>
            </w:pPr>
          </w:p>
        </w:tc>
      </w:tr>
      <w:tr w:rsidR="00710E28" w14:paraId="7E731C4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D35F8E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05803D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сюжетов и героев русской народной сказки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«Снегурочка» и литературной (авторской) В.И. Даля «Девочка Снегурочка»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1559BC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205644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9A47CB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C10F76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7AFE1A" w14:textId="77777777" w:rsidR="00710E28" w:rsidRDefault="00710E28">
            <w:pPr>
              <w:spacing w:after="0"/>
              <w:ind w:left="135"/>
            </w:pPr>
          </w:p>
        </w:tc>
      </w:tr>
      <w:tr w:rsidR="00710E28" w14:paraId="76D35D4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110BA4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F85471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CC3FED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BD4EE0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87B0CD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96A8FA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DD4600" w14:textId="77777777" w:rsidR="00710E28" w:rsidRDefault="00710E28">
            <w:pPr>
              <w:spacing w:after="0"/>
              <w:ind w:left="135"/>
            </w:pPr>
          </w:p>
        </w:tc>
      </w:tr>
      <w:tr w:rsidR="00710E28" w14:paraId="281014D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ADEFCB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D4FC6A" w14:textId="77777777" w:rsidR="00710E28" w:rsidRDefault="00AC199B">
            <w:pPr>
              <w:spacing w:after="0"/>
              <w:ind w:left="135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в стихотворениях о весне.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А.Л.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Веревочка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E434CB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CA11C3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181A4A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B5686B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739B0E" w14:textId="77777777" w:rsidR="00710E28" w:rsidRDefault="00710E28">
            <w:pPr>
              <w:spacing w:after="0"/>
              <w:ind w:left="135"/>
            </w:pPr>
          </w:p>
        </w:tc>
      </w:tr>
      <w:tr w:rsidR="00710E28" w14:paraId="33FDA9A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FB80A1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825DC8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детях. На примере рассказов Н.Н. Носова «Затейники»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548B77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77047B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F3E1FD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3171C3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E63149" w14:textId="77777777" w:rsidR="00710E28" w:rsidRDefault="00710E28">
            <w:pPr>
              <w:spacing w:after="0"/>
              <w:ind w:left="135"/>
            </w:pPr>
          </w:p>
        </w:tc>
      </w:tr>
      <w:tr w:rsidR="00710E28" w14:paraId="13C67BD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61D68A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703D6E" w14:textId="77777777" w:rsidR="00710E28" w:rsidRDefault="00AC199B">
            <w:pPr>
              <w:spacing w:after="0"/>
              <w:ind w:left="135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героя, его портрет. Произведения о детях на выбор, например, Н.Н. Носов «Живая шляпа».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F181E0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102AD8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486A58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24B5EC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63CD44" w14:textId="77777777" w:rsidR="00710E28" w:rsidRDefault="00710E28">
            <w:pPr>
              <w:spacing w:after="0"/>
              <w:ind w:left="135"/>
            </w:pPr>
          </w:p>
        </w:tc>
      </w:tr>
      <w:tr w:rsidR="00710E28" w14:paraId="1FD351B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892A7D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2FD945" w14:textId="77777777" w:rsidR="00710E28" w:rsidRDefault="00AC199B">
            <w:pPr>
              <w:spacing w:after="0"/>
              <w:ind w:left="135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произведениях нравственно-этических понятий: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дружба, терпение, уважение, помощь друг другу.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AF206D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7BF92C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12E554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F480E8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0249BB" w14:textId="77777777" w:rsidR="00710E28" w:rsidRDefault="00710E28">
            <w:pPr>
              <w:spacing w:after="0"/>
              <w:ind w:left="135"/>
            </w:pPr>
          </w:p>
        </w:tc>
      </w:tr>
      <w:tr w:rsidR="00710E28" w14:paraId="25AE3FC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F3B274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11CA1C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понятия взаимопомощь в произведении А.Л. Барто «Катя». Разные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точки зрения на одно событие. Ю.И. Ермолаев «Два пирожных»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834FF7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9F8EA0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2F4614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A0185A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D2F92E" w14:textId="77777777" w:rsidR="00710E28" w:rsidRDefault="00710E28">
            <w:pPr>
              <w:spacing w:after="0"/>
              <w:ind w:left="135"/>
            </w:pPr>
          </w:p>
        </w:tc>
      </w:tr>
      <w:tr w:rsidR="00710E28" w14:paraId="0FF9C28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D274CA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D730A4" w14:textId="77777777" w:rsidR="00710E28" w:rsidRDefault="00AC199B">
            <w:pPr>
              <w:spacing w:after="0"/>
              <w:ind w:left="135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Главный герой: общее представление. Характеристика героя, его портрет.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Волшебное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71D373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C9D4BE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F3616D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ED7BB9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B03BF9" w14:textId="77777777" w:rsidR="00710E28" w:rsidRDefault="00710E28">
            <w:pPr>
              <w:spacing w:after="0"/>
              <w:ind w:left="135"/>
            </w:pPr>
          </w:p>
        </w:tc>
      </w:tr>
      <w:tr w:rsidR="00710E28" w14:paraId="3C0E865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A7C339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F96547" w14:textId="77777777" w:rsidR="00710E28" w:rsidRDefault="00AC199B">
            <w:pPr>
              <w:spacing w:after="0"/>
              <w:ind w:left="135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(идеи): уважение и внимание к старшему поколению.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Хорошее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AF5380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230EF8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022626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7E426A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C6C8B4" w14:textId="77777777" w:rsidR="00710E28" w:rsidRDefault="00710E28">
            <w:pPr>
              <w:spacing w:after="0"/>
              <w:ind w:left="135"/>
            </w:pPr>
          </w:p>
        </w:tc>
      </w:tr>
      <w:tr w:rsidR="00710E28" w14:paraId="7D57E69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43C4F8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E81505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героя. В.В. Лунин «Я и Вовка»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7B19C4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98297A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7C0CC8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0317DD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B776DE" w14:textId="77777777" w:rsidR="00710E28" w:rsidRDefault="00710E28">
            <w:pPr>
              <w:spacing w:after="0"/>
              <w:ind w:left="135"/>
            </w:pPr>
          </w:p>
        </w:tc>
      </w:tr>
      <w:tr w:rsidR="00710E28" w14:paraId="16126A6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36BED9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444C18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дружбы в произведении Е.А. Пермяка «Две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пословицы». Выставка книг: произведения о детях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281693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F6E7C9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26D074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17C217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7DBEEC" w14:textId="77777777" w:rsidR="00710E28" w:rsidRDefault="00710E28">
            <w:pPr>
              <w:spacing w:after="0"/>
              <w:ind w:left="135"/>
            </w:pPr>
          </w:p>
        </w:tc>
      </w:tr>
      <w:tr w:rsidR="00710E28" w14:paraId="1CA2FDE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87F4D0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C7A6C8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Оценка взаимоотношений взрослых и детей на примере рассказа В.А. Осеевой «Почему»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560A9E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E21F92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E20B85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E09AE0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A247A2" w14:textId="77777777" w:rsidR="00710E28" w:rsidRDefault="00710E28">
            <w:pPr>
              <w:spacing w:after="0"/>
              <w:ind w:left="135"/>
            </w:pPr>
          </w:p>
        </w:tc>
      </w:tr>
      <w:tr w:rsidR="00710E28" w14:paraId="7D3A913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F337B3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AC8B06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Анализ заголовка и соотнесение его с главной мыслью произведения В.А. Осеевой «Почему?»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5E131D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100046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E754DE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AFC7E1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93C6B2" w14:textId="77777777" w:rsidR="00710E28" w:rsidRDefault="00710E28">
            <w:pPr>
              <w:spacing w:after="0"/>
              <w:ind w:left="135"/>
            </w:pPr>
          </w:p>
        </w:tc>
      </w:tr>
      <w:tr w:rsidR="00710E28" w14:paraId="13567E3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E13901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54AF5C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детях и дружбе»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D827A6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75F33B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00F5DF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E56B3D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4FED7C" w14:textId="77777777" w:rsidR="00710E28" w:rsidRDefault="00710E28">
            <w:pPr>
              <w:spacing w:after="0"/>
              <w:ind w:left="135"/>
            </w:pPr>
          </w:p>
        </w:tc>
      </w:tr>
      <w:tr w:rsidR="00710E28" w14:paraId="0E38F64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3511D1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F97936" w14:textId="77777777" w:rsidR="00710E28" w:rsidRDefault="00AC199B">
            <w:pPr>
              <w:spacing w:after="0"/>
              <w:ind w:left="135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Народная наблюдательность, выраженная в малых жанрах устного народного творчества (фольклоре).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Заклички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веснянки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ABD0E0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790D6D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04BF3A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28E97D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923CF3" w14:textId="77777777" w:rsidR="00710E28" w:rsidRDefault="00710E28">
            <w:pPr>
              <w:spacing w:after="0"/>
              <w:ind w:left="135"/>
            </w:pPr>
          </w:p>
        </w:tc>
      </w:tr>
      <w:tr w:rsidR="00710E28" w14:paraId="7361E72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4C6D30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05A627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весны в художественном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тексте. Произведения по выбору, например, А.П. Чехов «Весной» (отрывок)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C3E63B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644AE3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99BE34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22C5A1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048B54" w14:textId="77777777" w:rsidR="00710E28" w:rsidRDefault="00710E28">
            <w:pPr>
              <w:spacing w:after="0"/>
              <w:ind w:left="135"/>
            </w:pPr>
          </w:p>
        </w:tc>
      </w:tr>
      <w:tr w:rsidR="00710E28" w14:paraId="544DD0C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EEF5D5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599451" w14:textId="77777777" w:rsidR="00710E28" w:rsidRDefault="00AC199B">
            <w:pPr>
              <w:spacing w:after="0"/>
              <w:ind w:left="135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весеннего леса в рассказе Г.А. </w:t>
            </w:r>
            <w:proofErr w:type="spellStart"/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«Четыре художника».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9BBA26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410BA8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6933A8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EF5ED0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1546E7" w14:textId="77777777" w:rsidR="00710E28" w:rsidRDefault="00710E28">
            <w:pPr>
              <w:spacing w:after="0"/>
              <w:ind w:left="135"/>
            </w:pPr>
          </w:p>
        </w:tc>
      </w:tr>
      <w:tr w:rsidR="00710E28" w14:paraId="65BA9C0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4F395C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585AD0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пейзажной лирики. Слушание стихотворений о весне и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лете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A08F9E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B260C3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36F3CD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33ECF2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15C1DA" w14:textId="77777777" w:rsidR="00710E28" w:rsidRDefault="00710E28">
            <w:pPr>
              <w:spacing w:after="0"/>
              <w:ind w:left="135"/>
            </w:pPr>
          </w:p>
        </w:tc>
      </w:tr>
      <w:tr w:rsidR="00710E28" w14:paraId="303B744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010F4A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B453B1" w14:textId="77777777" w:rsidR="00710E28" w:rsidRDefault="00AC199B">
            <w:pPr>
              <w:spacing w:after="0"/>
              <w:ind w:left="135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стихотворением Ф.И. Тютчева «Зима недаром злится...»: выделение средств художественной выразительности.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FB5D8F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40E986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4BAAD2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E51EC5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DA354C" w14:textId="77777777" w:rsidR="00710E28" w:rsidRDefault="00710E28">
            <w:pPr>
              <w:spacing w:after="0"/>
              <w:ind w:left="135"/>
            </w:pPr>
          </w:p>
        </w:tc>
      </w:tr>
      <w:tr w:rsidR="00710E28" w14:paraId="302D812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E7E509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4A7B0A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весной: рассказы и сказки писателей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5EF059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374546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695815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650CAD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A403AA" w14:textId="77777777" w:rsidR="00710E28" w:rsidRDefault="00710E28">
            <w:pPr>
              <w:spacing w:after="0"/>
              <w:ind w:left="135"/>
            </w:pPr>
          </w:p>
        </w:tc>
      </w:tr>
      <w:tr w:rsidR="00710E28" w14:paraId="363D81A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C07A53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21B517" w14:textId="77777777" w:rsidR="00710E28" w:rsidRDefault="00AC199B">
            <w:pPr>
              <w:spacing w:after="0"/>
              <w:ind w:left="135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весенней природы, отраженная в лирических произведениях.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Ф.И.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Тютчев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2D259F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091EAC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EAAB7D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C1AFC1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8054AE" w14:textId="77777777" w:rsidR="00710E28" w:rsidRDefault="00710E28">
            <w:pPr>
              <w:spacing w:after="0"/>
              <w:ind w:left="135"/>
            </w:pPr>
          </w:p>
        </w:tc>
      </w:tr>
      <w:tr w:rsidR="00710E28" w14:paraId="264C9C2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A4F4AE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4BBCD0" w14:textId="77777777" w:rsidR="00710E28" w:rsidRDefault="00AC199B">
            <w:pPr>
              <w:spacing w:after="0"/>
              <w:ind w:left="135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весеннего леса и картины пробуждающейся природы в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произведениях писателей.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Г.А.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Скребицкий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9725F2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97791A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0DB028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2BB14B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3D5E04" w14:textId="77777777" w:rsidR="00710E28" w:rsidRDefault="00710E28">
            <w:pPr>
              <w:spacing w:after="0"/>
              <w:ind w:left="135"/>
            </w:pPr>
          </w:p>
        </w:tc>
      </w:tr>
      <w:tr w:rsidR="00710E28" w14:paraId="236B90E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0EDF00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8DFF9C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образов одуванчика в произведениях О.И. </w:t>
            </w:r>
            <w:proofErr w:type="spellStart"/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Высотской</w:t>
            </w:r>
            <w:proofErr w:type="spellEnd"/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«Одуванчик» и М.М. Пришвина «Золотой луг»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93B9C5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4A99F4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00E1E3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E67670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5A90A2" w14:textId="77777777" w:rsidR="00710E28" w:rsidRDefault="00710E28">
            <w:pPr>
              <w:spacing w:after="0"/>
              <w:ind w:left="135"/>
            </w:pPr>
          </w:p>
        </w:tc>
      </w:tr>
      <w:tr w:rsidR="00710E28" w14:paraId="1D9B0FA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A3106F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BA71B4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весеннего леса» по изученным текстам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A8D824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789712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487E02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16DEEF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731FE3" w14:textId="77777777" w:rsidR="00710E28" w:rsidRDefault="00710E28">
            <w:pPr>
              <w:spacing w:after="0"/>
              <w:ind w:left="135"/>
            </w:pPr>
          </w:p>
        </w:tc>
      </w:tr>
      <w:tr w:rsidR="00710E28" w14:paraId="012EAE3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B31D87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80AAEB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29E246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DA564C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2D644B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6D846A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7D90F4" w14:textId="77777777" w:rsidR="00710E28" w:rsidRDefault="00710E28">
            <w:pPr>
              <w:spacing w:after="0"/>
              <w:ind w:left="135"/>
            </w:pPr>
          </w:p>
        </w:tc>
      </w:tr>
      <w:tr w:rsidR="00710E28" w14:paraId="0DF01F7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DD6790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DAF062" w14:textId="77777777" w:rsidR="00710E28" w:rsidRDefault="00AC199B">
            <w:pPr>
              <w:spacing w:after="0"/>
              <w:ind w:left="135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«Природа весной» в картинах художников и произведениях композиторов.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пробуждающейся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музыке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44A25D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159D8E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4A2D46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B7A45B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290D4D" w14:textId="77777777" w:rsidR="00710E28" w:rsidRDefault="00710E28">
            <w:pPr>
              <w:spacing w:after="0"/>
              <w:ind w:left="135"/>
            </w:pPr>
          </w:p>
        </w:tc>
      </w:tr>
      <w:tr w:rsidR="00710E28" w14:paraId="535FCE2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F2C4B5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71365C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особенностей колыбельных народных песен: интонационный рисунок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3F42C3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F0F66E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2A874A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951DF7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AB5EC8" w14:textId="77777777" w:rsidR="00710E28" w:rsidRDefault="00710E28">
            <w:pPr>
              <w:spacing w:after="0"/>
              <w:ind w:left="135"/>
            </w:pPr>
          </w:p>
        </w:tc>
      </w:tr>
      <w:tr w:rsidR="00710E28" w14:paraId="5DC9A90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74DAE1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FDB75E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704B84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0DF3E6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529C96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4E251E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F2EF0E" w14:textId="77777777" w:rsidR="00710E28" w:rsidRDefault="00710E28">
            <w:pPr>
              <w:spacing w:after="0"/>
              <w:ind w:left="135"/>
            </w:pPr>
          </w:p>
        </w:tc>
      </w:tr>
      <w:tr w:rsidR="00710E28" w14:paraId="7C84673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6558B1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084328" w14:textId="77777777" w:rsidR="00710E28" w:rsidRDefault="00AC199B">
            <w:pPr>
              <w:spacing w:after="0"/>
              <w:ind w:left="135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семейные ценности в фольклорных (народных) сказках.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татарская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дочери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0552F7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4C83E7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6D1B45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BC048D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0770F0" w14:textId="77777777" w:rsidR="00710E28" w:rsidRDefault="00710E28">
            <w:pPr>
              <w:spacing w:after="0"/>
              <w:ind w:left="135"/>
            </w:pPr>
          </w:p>
        </w:tc>
      </w:tr>
      <w:tr w:rsidR="00710E28" w14:paraId="4067CA9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79E7B3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BABC22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D032CE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39C321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FFAEF8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E81BBD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7CEB9D" w14:textId="77777777" w:rsidR="00710E28" w:rsidRDefault="00710E28">
            <w:pPr>
              <w:spacing w:after="0"/>
              <w:ind w:left="135"/>
            </w:pPr>
          </w:p>
        </w:tc>
      </w:tr>
      <w:tr w:rsidR="00710E28" w14:paraId="69F3CD6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D3D38D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67BA1E" w14:textId="77777777" w:rsidR="00710E28" w:rsidRDefault="00AC199B">
            <w:pPr>
              <w:spacing w:after="0"/>
              <w:ind w:left="135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произведений о маме: проявление любви и радости общения.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А.Н.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Плещеев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бурю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5BC7F9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136258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B07700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D21B36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6AA2C8" w14:textId="77777777" w:rsidR="00710E28" w:rsidRDefault="00710E28">
            <w:pPr>
              <w:spacing w:after="0"/>
              <w:ind w:left="135"/>
            </w:pPr>
          </w:p>
        </w:tc>
      </w:tr>
      <w:tr w:rsidR="00710E28" w14:paraId="4A4A798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1B3D09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015597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День Победы в произведении С.А. Баруздина «Салют» и С.А. Васильева «Белая берёза»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3D5B19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DC8E5F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4EA683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569474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8A0E12" w14:textId="77777777" w:rsidR="00710E28" w:rsidRDefault="00710E28">
            <w:pPr>
              <w:spacing w:after="0"/>
              <w:ind w:left="135"/>
            </w:pPr>
          </w:p>
        </w:tc>
      </w:tr>
      <w:tr w:rsidR="00710E28" w14:paraId="7B89240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259B65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C739A0" w14:textId="77777777" w:rsidR="00710E28" w:rsidRDefault="00AC199B">
            <w:pPr>
              <w:spacing w:after="0"/>
              <w:ind w:left="135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 текста: уважение и внимание к старшему поколению.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FA70FC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CD66C9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ED14F2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495F48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D91F0E" w14:textId="77777777" w:rsidR="00710E28" w:rsidRDefault="00710E28">
            <w:pPr>
              <w:spacing w:after="0"/>
              <w:ind w:left="135"/>
            </w:pPr>
          </w:p>
        </w:tc>
      </w:tr>
      <w:tr w:rsidR="00710E28" w14:paraId="16E12D2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3795AD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76012A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наших близких, о семье»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1770A3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4908E3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E6C70E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6F2EB7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5FF905" w14:textId="77777777" w:rsidR="00710E28" w:rsidRDefault="00710E28">
            <w:pPr>
              <w:spacing w:after="0"/>
              <w:ind w:left="135"/>
            </w:pPr>
          </w:p>
        </w:tc>
      </w:tr>
      <w:tr w:rsidR="00710E28" w14:paraId="68ACEB2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8E0011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A57047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 на тему: «О наших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близких, о семье»: выбор книг на основе тематической картотеки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D14768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AD451C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412555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41DF68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247518" w14:textId="77777777" w:rsidR="00710E28" w:rsidRDefault="00710E28">
            <w:pPr>
              <w:spacing w:after="0"/>
              <w:ind w:left="135"/>
            </w:pPr>
          </w:p>
        </w:tc>
      </w:tr>
      <w:tr w:rsidR="00710E28" w14:paraId="6D7E190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C6951B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530765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рассказа В.Ю. Драгунского «Тайное становится явным»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4F9EB0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87761D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CB2EDE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D1FB61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A56E1D" w14:textId="77777777" w:rsidR="00710E28" w:rsidRDefault="00710E28">
            <w:pPr>
              <w:spacing w:after="0"/>
              <w:ind w:left="135"/>
            </w:pPr>
          </w:p>
        </w:tc>
      </w:tr>
      <w:tr w:rsidR="00710E28" w14:paraId="5E83E46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927710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EE54BD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Хитрец и глупец в фольклорных (народных) сказках. Произведения по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выбору, например, норвежская сказка «Лис </w:t>
            </w:r>
            <w:proofErr w:type="spellStart"/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Миккель</w:t>
            </w:r>
            <w:proofErr w:type="spellEnd"/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медведь </w:t>
            </w:r>
            <w:proofErr w:type="spellStart"/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Бамсе</w:t>
            </w:r>
            <w:proofErr w:type="spellEnd"/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» и русская народная сказка «Вершки и корешки»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35ABC8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0BD852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769243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D5F153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97E6F5" w14:textId="77777777" w:rsidR="00710E28" w:rsidRDefault="00710E28">
            <w:pPr>
              <w:spacing w:after="0"/>
              <w:ind w:left="135"/>
            </w:pPr>
          </w:p>
        </w:tc>
      </w:tr>
      <w:tr w:rsidR="00710E28" w14:paraId="0E9B179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DDFB05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F3A537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сказке братьев Гримм «Бременские музыканты»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1603DF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9F7A7F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2B36FA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E8CA51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A679C9" w14:textId="77777777" w:rsidR="00710E28" w:rsidRDefault="00710E28">
            <w:pPr>
              <w:spacing w:after="0"/>
              <w:ind w:left="135"/>
            </w:pPr>
          </w:p>
        </w:tc>
      </w:tr>
      <w:tr w:rsidR="00710E28" w14:paraId="3E947EF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E4FA8F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6D1FB5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сказкой братьев Гримм «Бременские музыканты»: составление плана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6641FD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FE5B95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0C2059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41B92B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69815B" w14:textId="77777777" w:rsidR="00710E28" w:rsidRDefault="00710E28">
            <w:pPr>
              <w:spacing w:after="0"/>
              <w:ind w:left="135"/>
            </w:pPr>
          </w:p>
        </w:tc>
      </w:tr>
      <w:tr w:rsidR="00710E28" w14:paraId="1A0E1DE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D87E35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6EB056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«Зарубежные сказочники»: соотнесение иллюстраций с содержанием сказок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6FC176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5DAD1F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C7759F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F83C3D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2BC415" w14:textId="77777777" w:rsidR="00710E28" w:rsidRDefault="00710E28">
            <w:pPr>
              <w:spacing w:after="0"/>
              <w:ind w:left="135"/>
            </w:pPr>
          </w:p>
        </w:tc>
      </w:tr>
      <w:tr w:rsidR="00710E28" w14:paraId="509EBCF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9D7983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4B6D94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построения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волшебной сказки Ш. Перро «Кот в сапогах»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B7C28C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AF5166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D2760B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07627C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59E478" w14:textId="77777777" w:rsidR="00710E28" w:rsidRDefault="00710E28">
            <w:pPr>
              <w:spacing w:after="0"/>
              <w:ind w:left="135"/>
            </w:pPr>
          </w:p>
        </w:tc>
      </w:tr>
      <w:tr w:rsidR="00710E28" w14:paraId="40E2CA5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C5173D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197D7D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сказки Ш. Перро «Кот в сапогах»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F007D8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699E5E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ED5F22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674CCD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FA502D" w14:textId="77777777" w:rsidR="00710E28" w:rsidRDefault="00710E28">
            <w:pPr>
              <w:spacing w:after="0"/>
              <w:ind w:left="135"/>
            </w:pPr>
          </w:p>
        </w:tc>
      </w:tr>
      <w:tr w:rsidR="00710E28" w14:paraId="7A58E2B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79D036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358892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итогам изученного во 2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C54AE3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D6DE6D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1FCE04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2F682A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BBDEA3" w14:textId="77777777" w:rsidR="00710E28" w:rsidRDefault="00710E28">
            <w:pPr>
              <w:spacing w:after="0"/>
              <w:ind w:left="135"/>
            </w:pPr>
          </w:p>
        </w:tc>
      </w:tr>
      <w:tr w:rsidR="00710E28" w14:paraId="65121A5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FE559B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26EDF4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Х.-К. Андерсен – известный писатель-сказочник. Выделение главной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мысли (идеи) сказки Х.-К. Андерсена «Пятеро из одного стручка» и других его произведений (по выбору)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8390E4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5A6035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29A1F4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36D92B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36240F" w14:textId="77777777" w:rsidR="00710E28" w:rsidRDefault="00710E28">
            <w:pPr>
              <w:spacing w:after="0"/>
              <w:ind w:left="135"/>
            </w:pPr>
          </w:p>
        </w:tc>
      </w:tr>
      <w:tr w:rsidR="00710E28" w14:paraId="687CDB6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890247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2917A3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Книга как источник необходимых знаний. На примере произведения Г.А. </w:t>
            </w:r>
            <w:proofErr w:type="spellStart"/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Ладонщикова</w:t>
            </w:r>
            <w:proofErr w:type="spellEnd"/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«Лучший друг»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7CAAC0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AF4CC3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20937B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C6A9D3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6E032F" w14:textId="77777777" w:rsidR="00710E28" w:rsidRDefault="00710E28">
            <w:pPr>
              <w:spacing w:after="0"/>
              <w:ind w:left="135"/>
            </w:pPr>
          </w:p>
        </w:tc>
      </w:tr>
      <w:tr w:rsidR="00710E28" w14:paraId="360F0E5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F989CF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28950E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лета в произведении И.З.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Сурикова «Лето». Выбор книг на основе рекомендательного списка: летнее чтение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EAFF2C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4C0097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BF973E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19FF11" w14:textId="77777777" w:rsidR="00710E28" w:rsidRDefault="00710E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5AE4FA" w14:textId="77777777" w:rsidR="00710E28" w:rsidRDefault="00710E28">
            <w:pPr>
              <w:spacing w:after="0"/>
              <w:ind w:left="135"/>
            </w:pPr>
          </w:p>
        </w:tc>
      </w:tr>
      <w:tr w:rsidR="00710E28" w14:paraId="36088EE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A59F9A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EE8D726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929E8E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D96794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67893D" w14:textId="77777777" w:rsidR="00710E28" w:rsidRDefault="00710E28"/>
        </w:tc>
      </w:tr>
    </w:tbl>
    <w:p w14:paraId="015FE28F" w14:textId="77777777" w:rsidR="00710E28" w:rsidRDefault="00710E28">
      <w:pPr>
        <w:sectPr w:rsidR="00710E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6832DDD" w14:textId="5648E215" w:rsidR="00710E28" w:rsidRDefault="00710E28">
      <w:pPr>
        <w:spacing w:after="0"/>
        <w:ind w:left="120"/>
      </w:pPr>
    </w:p>
    <w:p w14:paraId="57940A33" w14:textId="77777777" w:rsidR="00710E28" w:rsidRPr="007A780E" w:rsidRDefault="00AC199B">
      <w:pPr>
        <w:spacing w:after="0"/>
        <w:ind w:left="120"/>
        <w:rPr>
          <w:lang w:val="ru-RU"/>
        </w:rPr>
      </w:pPr>
      <w:bookmarkStart w:id="27" w:name="block-75969700"/>
      <w:bookmarkEnd w:id="26"/>
      <w:r w:rsidRPr="007A780E">
        <w:rPr>
          <w:rFonts w:ascii="Times New Roman" w:hAnsi="Times New Roman"/>
          <w:b/>
          <w:color w:val="000000"/>
          <w:sz w:val="28"/>
          <w:lang w:val="ru-RU"/>
        </w:rPr>
        <w:t xml:space="preserve"> ВАРИАНТ 2. ДЛЯ САМОСТОЯТЕЛЬНОГО КОНСТРУИРОВАНИЯ ПОУРОЧНОГО ПЛАНИРОВАНИЯ </w:t>
      </w:r>
    </w:p>
    <w:p w14:paraId="65581F77" w14:textId="2FB77338" w:rsidR="00710E28" w:rsidRPr="00AC199B" w:rsidRDefault="00710E28">
      <w:pPr>
        <w:spacing w:after="0"/>
        <w:ind w:left="120"/>
        <w:rPr>
          <w:lang w:val="ru-RU"/>
        </w:rPr>
      </w:pPr>
    </w:p>
    <w:p w14:paraId="20D40517" w14:textId="77777777" w:rsidR="00710E28" w:rsidRDefault="00AC199B">
      <w:pPr>
        <w:spacing w:after="0"/>
        <w:ind w:left="120"/>
      </w:pPr>
      <w:r w:rsidRPr="00AC199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6"/>
        <w:gridCol w:w="4319"/>
        <w:gridCol w:w="1228"/>
        <w:gridCol w:w="1841"/>
        <w:gridCol w:w="1910"/>
        <w:gridCol w:w="1347"/>
        <w:gridCol w:w="2221"/>
      </w:tblGrid>
      <w:tr w:rsidR="00710E28" w14:paraId="7718394F" w14:textId="77777777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D416D4" w14:textId="77777777" w:rsidR="00710E28" w:rsidRDefault="00AC1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37C83D4" w14:textId="77777777" w:rsidR="00710E28" w:rsidRDefault="00710E2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DA3A6D" w14:textId="77777777" w:rsidR="00710E28" w:rsidRDefault="00AC19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0047CE" w14:textId="77777777" w:rsidR="00710E28" w:rsidRDefault="00710E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CF8C5D" w14:textId="77777777" w:rsidR="00710E28" w:rsidRDefault="00AC199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48C684" w14:textId="77777777" w:rsidR="00710E28" w:rsidRDefault="00AC19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F4A406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454D81" w14:textId="77777777" w:rsidR="00710E28" w:rsidRDefault="00AC19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BB00BD" w14:textId="77777777" w:rsidR="00710E28" w:rsidRDefault="00710E28">
            <w:pPr>
              <w:spacing w:after="0"/>
              <w:ind w:left="135"/>
            </w:pPr>
          </w:p>
        </w:tc>
      </w:tr>
      <w:tr w:rsidR="00710E28" w14:paraId="40F9341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5B860E" w14:textId="77777777" w:rsidR="00710E28" w:rsidRDefault="00710E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32B8C1" w14:textId="77777777" w:rsidR="00710E28" w:rsidRDefault="00710E28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DE68CB7" w14:textId="77777777" w:rsidR="00710E28" w:rsidRDefault="00AC19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B1490F" w14:textId="77777777" w:rsidR="00710E28" w:rsidRDefault="00710E28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4C9299" w14:textId="77777777" w:rsidR="00710E28" w:rsidRDefault="00AC19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A0E2BB" w14:textId="77777777" w:rsidR="00710E28" w:rsidRDefault="00710E28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26F02F" w14:textId="77777777" w:rsidR="00710E28" w:rsidRDefault="00AC19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D90328" w14:textId="77777777" w:rsidR="00710E28" w:rsidRDefault="00710E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5AE555" w14:textId="77777777" w:rsidR="00710E28" w:rsidRDefault="00710E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1CB284" w14:textId="77777777" w:rsidR="00710E28" w:rsidRDefault="00710E28"/>
        </w:tc>
      </w:tr>
      <w:tr w:rsidR="00710E28" w14:paraId="7EAE0EF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3512549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1038D0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произведения Ф.П. Савинова «Родина» и другие (по выбору)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8604E7E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B003D4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88F9D81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89A2E43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DED965B" w14:textId="77777777" w:rsidR="00710E28" w:rsidRDefault="00710E28">
            <w:pPr>
              <w:spacing w:after="0"/>
              <w:ind w:left="135"/>
            </w:pPr>
          </w:p>
        </w:tc>
      </w:tr>
      <w:tr w:rsidR="00710E28" w14:paraId="38EDF42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6817890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FB344E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«Родина» в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произведении И.С. Никитина «Русь»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3128840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901D904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6EF3929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70910A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37920D8" w14:textId="77777777" w:rsidR="00710E28" w:rsidRDefault="00710E28">
            <w:pPr>
              <w:spacing w:after="0"/>
              <w:ind w:left="135"/>
            </w:pPr>
          </w:p>
        </w:tc>
      </w:tr>
      <w:tr w:rsidR="00710E28" w14:paraId="159762E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BBD7044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88953A" w14:textId="77777777" w:rsidR="00710E28" w:rsidRDefault="00AC199B">
            <w:pPr>
              <w:spacing w:after="0"/>
              <w:ind w:left="135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нравственных ценностей в произведениях о Родине: любовь к родному краю.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С.Т.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BD1B893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A2A577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5B27357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FF916C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7A9448" w14:textId="77777777" w:rsidR="00710E28" w:rsidRDefault="00710E28">
            <w:pPr>
              <w:spacing w:after="0"/>
              <w:ind w:left="135"/>
            </w:pPr>
          </w:p>
        </w:tc>
      </w:tr>
      <w:tr w:rsidR="00710E28" w14:paraId="1A628C7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BB9FC1A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095686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Любовь к природе – тема произведений о Родине. На примере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К.Г. Паустовского «Мещерская сторона»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6492DDE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7179A9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C552455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5FA5D9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56A4EEC" w14:textId="77777777" w:rsidR="00710E28" w:rsidRDefault="00710E28">
            <w:pPr>
              <w:spacing w:after="0"/>
              <w:ind w:left="135"/>
            </w:pPr>
          </w:p>
        </w:tc>
      </w:tr>
      <w:tr w:rsidR="00710E28" w14:paraId="45291EA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1B2F403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4807EE" w14:textId="77777777" w:rsidR="00710E28" w:rsidRDefault="00AC199B">
            <w:pPr>
              <w:spacing w:after="0"/>
              <w:ind w:left="135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заголовка стихотворения А.А. Прокофьева «Родина» и соотнесение его с главной мыслью произведения.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B65246E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2336A2D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97D0E7F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A20949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4B05C4" w14:textId="77777777" w:rsidR="00710E28" w:rsidRDefault="00710E28">
            <w:pPr>
              <w:spacing w:after="0"/>
              <w:ind w:left="135"/>
            </w:pPr>
          </w:p>
        </w:tc>
      </w:tr>
      <w:tr w:rsidR="00710E28" w14:paraId="0BF137D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589961A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504E72" w14:textId="77777777" w:rsidR="00710E28" w:rsidRDefault="00AC19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песен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5DE2D94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874928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C0E3475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FF5DCB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ABE272A" w14:textId="77777777" w:rsidR="00710E28" w:rsidRDefault="00710E28">
            <w:pPr>
              <w:spacing w:after="0"/>
              <w:ind w:left="135"/>
            </w:pPr>
          </w:p>
        </w:tc>
      </w:tr>
      <w:tr w:rsidR="00710E28" w14:paraId="730E396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FF74AA8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F7E0EE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тематические группы загадок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7CD265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A02E8D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B26CA76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31F8CB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A225B1C" w14:textId="77777777" w:rsidR="00710E28" w:rsidRDefault="00710E28">
            <w:pPr>
              <w:spacing w:after="0"/>
              <w:ind w:left="135"/>
            </w:pPr>
          </w:p>
        </w:tc>
      </w:tr>
      <w:tr w:rsidR="00710E28" w14:paraId="1513BB6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3BE1F42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C1E8D7" w14:textId="77777777" w:rsidR="00710E28" w:rsidRDefault="00AC199B">
            <w:pPr>
              <w:spacing w:after="0"/>
              <w:ind w:left="135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Шуточные фольклорные произведения – скороговорки, небылицы. Анализ особенностей скороговорок, их роль в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Небылица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перевертыш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0E4CFB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8AC20F5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7946CC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D9DDA3F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CA906F" w14:textId="77777777" w:rsidR="00710E28" w:rsidRDefault="00710E28">
            <w:pPr>
              <w:spacing w:after="0"/>
              <w:ind w:left="135"/>
            </w:pPr>
          </w:p>
        </w:tc>
      </w:tr>
      <w:tr w:rsidR="00710E28" w14:paraId="231567F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0855E6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D43458" w14:textId="77777777" w:rsidR="00710E28" w:rsidRDefault="00AC199B">
            <w:pPr>
              <w:spacing w:after="0"/>
              <w:ind w:left="135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малых жанров фольклора: потешки, считалки, пословицы.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считалки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2E8DB01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267056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B044D7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84DF5C0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1D99426" w14:textId="77777777" w:rsidR="00710E28" w:rsidRDefault="00710E28">
            <w:pPr>
              <w:spacing w:after="0"/>
              <w:ind w:left="135"/>
            </w:pPr>
          </w:p>
        </w:tc>
      </w:tr>
      <w:tr w:rsidR="00710E28" w14:paraId="14AC7B9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7437496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DC54E4" w14:textId="77777777" w:rsidR="00710E28" w:rsidRDefault="00AC199B">
            <w:pPr>
              <w:spacing w:after="0"/>
              <w:ind w:left="135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волшебной сказке: присказки, повторы.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Снегурочка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B183B9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172255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F8CCD59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7AED190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8AA347D" w14:textId="77777777" w:rsidR="00710E28" w:rsidRDefault="00710E28">
            <w:pPr>
              <w:spacing w:after="0"/>
              <w:ind w:left="135"/>
            </w:pPr>
          </w:p>
        </w:tc>
      </w:tr>
      <w:tr w:rsidR="00710E28" w14:paraId="327E848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0D79EA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0AD2BB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волшебной сказки, постоянные эпитеты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435023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662075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7F82F3A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7388E53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FB8E037" w14:textId="77777777" w:rsidR="00710E28" w:rsidRDefault="00710E28">
            <w:pPr>
              <w:spacing w:after="0"/>
              <w:ind w:left="135"/>
            </w:pPr>
          </w:p>
        </w:tc>
      </w:tr>
      <w:tr w:rsidR="00710E28" w14:paraId="2BAC395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AB02EFA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06FC2C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«Петушок и бобовое зернышко»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B04E52B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D8A3E0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3138896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F6BD5E2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6F90E73" w14:textId="77777777" w:rsidR="00710E28" w:rsidRDefault="00710E28">
            <w:pPr>
              <w:spacing w:after="0"/>
              <w:ind w:left="135"/>
            </w:pPr>
          </w:p>
        </w:tc>
      </w:tr>
      <w:tr w:rsidR="00710E28" w14:paraId="6075C7C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9202668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6E23EC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сказки: особенности построения и язык. Диалоги героев в русской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народной сказке «Каша из топора»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964DACA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2A7137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0463228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FFF06F0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5BA204B" w14:textId="77777777" w:rsidR="00710E28" w:rsidRDefault="00710E28">
            <w:pPr>
              <w:spacing w:after="0"/>
              <w:ind w:left="135"/>
            </w:pPr>
          </w:p>
        </w:tc>
      </w:tr>
      <w:tr w:rsidR="00710E28" w14:paraId="7C7182B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17E9BD4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2CC8C5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Сказка – выражение народной мудрости, нравственная идея фольклорных сказок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E1EDC3E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F43CF3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4D2E4A9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99AEB95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4C7D58" w14:textId="77777777" w:rsidR="00710E28" w:rsidRDefault="00710E28">
            <w:pPr>
              <w:spacing w:after="0"/>
              <w:ind w:left="135"/>
            </w:pPr>
          </w:p>
        </w:tc>
      </w:tr>
      <w:tr w:rsidR="00710E28" w14:paraId="6D9DF53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9B1155B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8CFA3C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Художественные особенности сказок разных видов (волшебные, бытовые, сказки о животных)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0688FCA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60F081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F76095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40DC38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34D0AA3" w14:textId="77777777" w:rsidR="00710E28" w:rsidRDefault="00710E28">
            <w:pPr>
              <w:spacing w:after="0"/>
              <w:ind w:left="135"/>
            </w:pPr>
          </w:p>
        </w:tc>
      </w:tr>
      <w:tr w:rsidR="00710E28" w14:paraId="03C9FE8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FD43AE1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E3C119" w14:textId="77777777" w:rsidR="00710E28" w:rsidRDefault="00AC199B">
            <w:pPr>
              <w:spacing w:after="0"/>
              <w:ind w:left="135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Фольклорные произведения народов России. Отражение в сказках быта и культуры народов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B73C37C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31F3900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FDA7D62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08DDEA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B360E29" w14:textId="77777777" w:rsidR="00710E28" w:rsidRDefault="00710E28">
            <w:pPr>
              <w:spacing w:after="0"/>
              <w:ind w:left="135"/>
            </w:pPr>
          </w:p>
        </w:tc>
      </w:tr>
      <w:tr w:rsidR="00710E28" w14:paraId="563F674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737683F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A730D9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009C754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230BAD4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27C44A3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461F12B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C6DAAD4" w14:textId="77777777" w:rsidR="00710E28" w:rsidRDefault="00710E28">
            <w:pPr>
              <w:spacing w:after="0"/>
              <w:ind w:left="135"/>
            </w:pPr>
          </w:p>
        </w:tc>
      </w:tr>
      <w:tr w:rsidR="00710E28" w14:paraId="1339578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96AB81B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25DA6B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Осень в произведениях А.С. Пушкина «Уж небо осенью дышало…», Г.А. </w:t>
            </w:r>
            <w:proofErr w:type="spellStart"/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«Четыре художника» и других (по выбору)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392951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F2D860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363AD73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201CEB3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636C2A" w14:textId="77777777" w:rsidR="00710E28" w:rsidRDefault="00710E28">
            <w:pPr>
              <w:spacing w:after="0"/>
              <w:ind w:left="135"/>
            </w:pPr>
          </w:p>
        </w:tc>
      </w:tr>
      <w:tr w:rsidR="00710E28" w14:paraId="094EE6F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DEDE4F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034C80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осени в произведении М.М. Пришвина «Утро» и других (по выбору)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79A8F23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F71F3E1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A5C11F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EEBFEA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456560" w14:textId="77777777" w:rsidR="00710E28" w:rsidRDefault="00710E28">
            <w:pPr>
              <w:spacing w:after="0"/>
              <w:ind w:left="135"/>
            </w:pPr>
          </w:p>
        </w:tc>
      </w:tr>
      <w:tr w:rsidR="00710E28" w14:paraId="1E36E2B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2FFA2CB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151267" w14:textId="77777777" w:rsidR="00710E28" w:rsidRDefault="00AC199B">
            <w:pPr>
              <w:spacing w:after="0"/>
              <w:ind w:left="135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осеннего леса в произведениях писателей. Наблюдение за художественными особенностями текста.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6FA5EE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3D4AE4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76EE5D9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4746137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FC25B57" w14:textId="77777777" w:rsidR="00710E28" w:rsidRDefault="00710E28">
            <w:pPr>
              <w:spacing w:after="0"/>
              <w:ind w:left="135"/>
            </w:pPr>
          </w:p>
        </w:tc>
      </w:tr>
      <w:tr w:rsidR="00710E28" w14:paraId="6696EC9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AA42C3F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423558" w14:textId="77777777" w:rsidR="00710E28" w:rsidRDefault="00AC199B">
            <w:pPr>
              <w:spacing w:after="0"/>
              <w:ind w:left="135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стихотворений об осени. На примере произведений А.А. Плещеева «Осень» и А.К. Толстого «Осень.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Обсыпается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053D3F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E0B7048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7DF3E32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A61B4F2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16764E8" w14:textId="77777777" w:rsidR="00710E28" w:rsidRDefault="00710E28">
            <w:pPr>
              <w:spacing w:after="0"/>
              <w:ind w:left="135"/>
            </w:pPr>
          </w:p>
        </w:tc>
      </w:tr>
      <w:tr w:rsidR="00710E28" w14:paraId="322FC4E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6FEAA81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DFEE4E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Произведения по выбору, например, К.Д. Бальмонт «Осень»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3C5FF33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DC31B3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36B88A1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6551D8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D019EA4" w14:textId="77777777" w:rsidR="00710E28" w:rsidRDefault="00710E28">
            <w:pPr>
              <w:spacing w:after="0"/>
              <w:ind w:left="135"/>
            </w:pPr>
          </w:p>
        </w:tc>
      </w:tr>
      <w:tr w:rsidR="00710E28" w14:paraId="14932B2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DA0DAA1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F04C19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осеннего пейзажа: краски и звуки. Произведения художников и композиторов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A42D6D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6FA056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66F941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6750FC0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3EA0A20" w14:textId="77777777" w:rsidR="00710E28" w:rsidRDefault="00710E28">
            <w:pPr>
              <w:spacing w:after="0"/>
              <w:ind w:left="135"/>
            </w:pPr>
          </w:p>
        </w:tc>
      </w:tr>
      <w:tr w:rsidR="00710E28" w14:paraId="3391119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CEAE2C9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0B29A4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понятия взаимопомощь в произведениях А.Л. Барто «Катя», Ю.И. Ермолаева «Два пирожных» и других (по выбору)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9492C5A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737663E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5A216D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3C148B0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90E459A" w14:textId="77777777" w:rsidR="00710E28" w:rsidRDefault="00710E28">
            <w:pPr>
              <w:spacing w:after="0"/>
              <w:ind w:left="135"/>
            </w:pPr>
          </w:p>
        </w:tc>
      </w:tr>
      <w:tr w:rsidR="00710E28" w14:paraId="0BCE703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F5CB661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CD8FFE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герой: общее представление. Рассказ на выбор, например, С.А. Баруздин «Как Алёшке учиться надоело»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19B434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C22F9D3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4D6D058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039EC1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5EE2356" w14:textId="77777777" w:rsidR="00710E28" w:rsidRDefault="00710E28">
            <w:pPr>
              <w:spacing w:after="0"/>
              <w:ind w:left="135"/>
            </w:pPr>
          </w:p>
        </w:tc>
      </w:tr>
      <w:tr w:rsidR="00710E28" w14:paraId="01FF5C1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9B2A208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FEB00D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и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поведения главного героя. Произведения на выбор, например, А.Е. Пермяк «Смородинка»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9B49D77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09C7A9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F3D414F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FF6645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00319BE" w14:textId="77777777" w:rsidR="00710E28" w:rsidRDefault="00710E28">
            <w:pPr>
              <w:spacing w:after="0"/>
              <w:ind w:left="135"/>
            </w:pPr>
          </w:p>
        </w:tc>
      </w:tr>
      <w:tr w:rsidR="00710E28" w14:paraId="6FCBDC9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7D0F43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BF5190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героев рассказов Н.Н. Носова «На горке» и «Заплатка»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AA8D215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990687E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4055CB9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CC312D3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2B61EE4" w14:textId="77777777" w:rsidR="00710E28" w:rsidRDefault="00710E28">
            <w:pPr>
              <w:spacing w:after="0"/>
              <w:ind w:left="135"/>
            </w:pPr>
          </w:p>
        </w:tc>
      </w:tr>
      <w:tr w:rsidR="00710E28" w14:paraId="7013A33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ADA0C1A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0F48D8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темы труда в произведениях писателей. Произведения на выбор, например,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В.Г. Сутеев «Кто лучше?»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6A42A3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28B3B96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279B133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18FC4DA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37F9213" w14:textId="77777777" w:rsidR="00710E28" w:rsidRDefault="00710E28">
            <w:pPr>
              <w:spacing w:after="0"/>
              <w:ind w:left="135"/>
            </w:pPr>
          </w:p>
        </w:tc>
      </w:tr>
      <w:tr w:rsidR="00710E28" w14:paraId="15A642C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6862CC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A2F76A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героя, его портрет. Произведения о детях на выбор, например, М.М. Зощенко «Самое главное»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FA660B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22960E0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8766A03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1CDB9A7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C57F6DD" w14:textId="77777777" w:rsidR="00710E28" w:rsidRDefault="00710E28">
            <w:pPr>
              <w:spacing w:after="0"/>
              <w:ind w:left="135"/>
            </w:pPr>
          </w:p>
        </w:tc>
      </w:tr>
      <w:tr w:rsidR="00710E28" w14:paraId="27D256B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65D3CAA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ED1435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В.В. Лунина «Я и Вовка»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F2D15E9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FAE719F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249C2C5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2C1C986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F5CD7DE" w14:textId="77777777" w:rsidR="00710E28" w:rsidRDefault="00710E28">
            <w:pPr>
              <w:spacing w:after="0"/>
              <w:ind w:left="135"/>
            </w:pPr>
          </w:p>
        </w:tc>
      </w:tr>
      <w:tr w:rsidR="00710E28" w14:paraId="5013900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B554FB8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E02A40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рассказах о детях. Рассказ Е.А. Пермяка «Две пословицы» и другие (по выбору)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CC19C04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A8AF2DB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F93BE9C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20434AD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66587B3" w14:textId="77777777" w:rsidR="00710E28" w:rsidRDefault="00710E28">
            <w:pPr>
              <w:spacing w:after="0"/>
              <w:ind w:left="135"/>
            </w:pPr>
          </w:p>
        </w:tc>
      </w:tr>
      <w:tr w:rsidR="00710E28" w14:paraId="1AB52A9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885620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5CC259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главного героя рассказа Л.Н. Толстого «Филиппок»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7989710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E82CA2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D052B4D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5B0AC1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1B86988" w14:textId="77777777" w:rsidR="00710E28" w:rsidRDefault="00710E28">
            <w:pPr>
              <w:spacing w:after="0"/>
              <w:ind w:left="135"/>
            </w:pPr>
          </w:p>
        </w:tc>
      </w:tr>
      <w:tr w:rsidR="00710E28" w14:paraId="50482C3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32FFF29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5C8EA0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 рассказа В.Ю. Драгунского «Тайное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становится явным»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0D87BF3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C17DB5E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A476091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F507617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CCF1AE9" w14:textId="77777777" w:rsidR="00710E28" w:rsidRDefault="00710E28">
            <w:pPr>
              <w:spacing w:after="0"/>
              <w:ind w:left="135"/>
            </w:pPr>
          </w:p>
        </w:tc>
      </w:tr>
      <w:tr w:rsidR="00710E28" w14:paraId="44D2AE2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D5366F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963536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детях и дружбе»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684403E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A16C61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DC7A79E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764531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7495F1D" w14:textId="77777777" w:rsidR="00710E28" w:rsidRDefault="00710E28">
            <w:pPr>
              <w:spacing w:after="0"/>
              <w:ind w:left="135"/>
            </w:pPr>
          </w:p>
        </w:tc>
      </w:tr>
      <w:tr w:rsidR="00710E28" w14:paraId="67AE7CF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17101F6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651FBF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сравнение. Произведения по выбору, например, З.Н. Александрова «Снежок»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7FB303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033EA5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28747DC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DCAFF2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F569567" w14:textId="77777777" w:rsidR="00710E28" w:rsidRDefault="00710E28">
            <w:pPr>
              <w:spacing w:after="0"/>
              <w:ind w:left="135"/>
            </w:pPr>
          </w:p>
        </w:tc>
      </w:tr>
      <w:tr w:rsidR="00710E28" w14:paraId="57B5FEB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BFDD765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3CFD3B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описанием в художественном тексте. Произведения по выбору, например, С.А. Иванов «Каким бывает снег»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2CB9B78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8183F09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536FA3D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2AB1F4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5F9B589" w14:textId="77777777" w:rsidR="00710E28" w:rsidRDefault="00710E28">
            <w:pPr>
              <w:spacing w:after="0"/>
              <w:ind w:left="135"/>
            </w:pPr>
          </w:p>
        </w:tc>
      </w:tr>
      <w:tr w:rsidR="00710E28" w14:paraId="6A71B19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F9AA4A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06C3BB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зимнего леса в рассказе И.С. Соколова-Микитова «Зима в лесу»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28FB7AD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E861A0C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A23306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E8C56E7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EEC113" w14:textId="77777777" w:rsidR="00710E28" w:rsidRDefault="00710E28">
            <w:pPr>
              <w:spacing w:after="0"/>
              <w:ind w:left="135"/>
            </w:pPr>
          </w:p>
        </w:tc>
      </w:tr>
      <w:tr w:rsidR="00710E28" w14:paraId="6D558EE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6B7F1B0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BFA701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образа зимы в произведениях А.С. Пушкина «Вот север,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тучи нагоняя…» и С.А. Есенина «Поет зима – аукает»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876C8CC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00228A2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DDD7F41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67C77D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5CEF50" w14:textId="77777777" w:rsidR="00710E28" w:rsidRDefault="00710E28">
            <w:pPr>
              <w:spacing w:after="0"/>
              <w:ind w:left="135"/>
            </w:pPr>
          </w:p>
        </w:tc>
      </w:tr>
      <w:tr w:rsidR="00710E28" w14:paraId="361ADFC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6590327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DA95C2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стихотворением Ф.И. Тютчева «Чародейкою Зимою». Тема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«Природа зимой» в картинах художников и произведениях композиторов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AFFBDC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D5DEC3B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73C6DF2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452C6F0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6A6BFDA" w14:textId="77777777" w:rsidR="00710E28" w:rsidRDefault="00710E28">
            <w:pPr>
              <w:spacing w:after="0"/>
              <w:ind w:left="135"/>
            </w:pPr>
          </w:p>
        </w:tc>
      </w:tr>
      <w:tr w:rsidR="00710E28" w14:paraId="72F48C5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008412B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B8E0F8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эпитет.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по выбору, например, Н.А. Некрасов «Мороз-воевода»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A9B5579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42AD275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9D8A1A1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6BD7023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83AF9A" w14:textId="77777777" w:rsidR="00710E28" w:rsidRDefault="00710E28">
            <w:pPr>
              <w:spacing w:after="0"/>
              <w:ind w:left="135"/>
            </w:pPr>
          </w:p>
        </w:tc>
      </w:tr>
      <w:tr w:rsidR="00710E28" w14:paraId="5881264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AB81CC7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34C2D9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зимнего леса»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72406C1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C23E0C6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772CA6B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CC5772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F436B87" w14:textId="77777777" w:rsidR="00710E28" w:rsidRDefault="00710E28">
            <w:pPr>
              <w:spacing w:after="0"/>
              <w:ind w:left="135"/>
            </w:pPr>
          </w:p>
        </w:tc>
      </w:tr>
      <w:tr w:rsidR="00710E28" w14:paraId="2981796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DA77FBC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DC43BC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зимой: научно-познавательные рассказы. Произведения по выбору, например, Г.А. </w:t>
            </w:r>
            <w:proofErr w:type="spellStart"/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1F67A1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D74748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6D66D0C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B2241AB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C3E34EE" w14:textId="77777777" w:rsidR="00710E28" w:rsidRDefault="00710E28">
            <w:pPr>
              <w:spacing w:after="0"/>
              <w:ind w:left="135"/>
            </w:pPr>
          </w:p>
        </w:tc>
      </w:tr>
      <w:tr w:rsidR="00710E28" w14:paraId="52A0830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71A863B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9C7945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зимней природы»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0E5453A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9D90F8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5CF5E33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5D97C7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494918D" w14:textId="77777777" w:rsidR="00710E28" w:rsidRDefault="00710E28">
            <w:pPr>
              <w:spacing w:after="0"/>
              <w:ind w:left="135"/>
            </w:pPr>
          </w:p>
        </w:tc>
      </w:tr>
      <w:tr w:rsidR="00710E28" w14:paraId="03DB332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2D03F5E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1BFB73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 русской народной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сказки «Дети Деда Мороза»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8A3FD2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BF3B58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B5499ED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7A1F5C8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B5EEDF1" w14:textId="77777777" w:rsidR="00710E28" w:rsidRDefault="00710E28">
            <w:pPr>
              <w:spacing w:after="0"/>
              <w:ind w:left="135"/>
            </w:pPr>
          </w:p>
        </w:tc>
      </w:tr>
      <w:tr w:rsidR="00710E28" w14:paraId="72D8A26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B466212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2D0C88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авторской сказки В.И. Даля «Девочка Снегурочка»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9467587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1797C2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725AD8B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7F6C97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2758E16" w14:textId="77777777" w:rsidR="00710E28" w:rsidRDefault="00710E28">
            <w:pPr>
              <w:spacing w:after="0"/>
              <w:ind w:left="135"/>
            </w:pPr>
          </w:p>
        </w:tc>
      </w:tr>
      <w:tr w:rsidR="00710E28" w14:paraId="2C6C6C2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DC37E4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59262E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91A9265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B6F04CE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18440E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6F7923F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2B24777" w14:textId="77777777" w:rsidR="00710E28" w:rsidRDefault="00710E28">
            <w:pPr>
              <w:spacing w:after="0"/>
              <w:ind w:left="135"/>
            </w:pPr>
          </w:p>
        </w:tc>
      </w:tr>
      <w:tr w:rsidR="00710E28" w14:paraId="0E76BFD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67D2E44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64BF59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30D683E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464BAC3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75D9313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BE00E46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D90937B" w14:textId="77777777" w:rsidR="00710E28" w:rsidRDefault="00710E28">
            <w:pPr>
              <w:spacing w:after="0"/>
              <w:ind w:left="135"/>
            </w:pPr>
          </w:p>
        </w:tc>
      </w:tr>
      <w:tr w:rsidR="00710E28" w14:paraId="71E02A8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CAB1D28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8A7740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Иллюстрации, их назначение в раскрытии содержания произведения. Составление плана сказки: части текста, их главные темы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0DA57F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892CB69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2923F8E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F9CFE35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4D10601" w14:textId="77777777" w:rsidR="00710E28" w:rsidRDefault="00710E28">
            <w:pPr>
              <w:spacing w:after="0"/>
              <w:ind w:left="135"/>
            </w:pPr>
          </w:p>
        </w:tc>
      </w:tr>
      <w:tr w:rsidR="00710E28" w14:paraId="6064773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FCC78E6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46F323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Волшебный мир сказок. А.С.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Пушкин «У лукоморья дуб зеленый…»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EA488E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4EE23F6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E66CEF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8EDDB20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7FC2D59" w14:textId="77777777" w:rsidR="00710E28" w:rsidRDefault="00710E28">
            <w:pPr>
              <w:spacing w:after="0"/>
              <w:ind w:left="135"/>
            </w:pPr>
          </w:p>
        </w:tc>
      </w:tr>
      <w:tr w:rsidR="00710E28" w14:paraId="0E39997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93D4DB3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DA76AA" w14:textId="77777777" w:rsidR="00710E28" w:rsidRDefault="00AC199B">
            <w:pPr>
              <w:spacing w:after="0"/>
              <w:ind w:left="135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Поучительный смысл «Сказки о рыбаке и рыбке» А.С. Пушкина.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B0718CC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A4F170F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7348931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5800879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BD1E48D" w14:textId="77777777" w:rsidR="00710E28" w:rsidRDefault="00710E28">
            <w:pPr>
              <w:spacing w:after="0"/>
              <w:ind w:left="135"/>
            </w:pPr>
          </w:p>
        </w:tc>
      </w:tr>
      <w:tr w:rsidR="00710E28" w14:paraId="1222D39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C226F4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5D309C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сказки А.С. Пушкина «Сказка о рыбаке и рыбке» с фольклорными (народными) сказками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B1EC5EE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9C4600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43668A9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659DC23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5EDBCB" w14:textId="77777777" w:rsidR="00710E28" w:rsidRDefault="00710E28">
            <w:pPr>
              <w:spacing w:after="0"/>
              <w:ind w:left="135"/>
            </w:pPr>
          </w:p>
        </w:tc>
      </w:tr>
      <w:tr w:rsidR="00710E28" w14:paraId="1557FBD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1CF1D8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76D412" w14:textId="77777777" w:rsidR="00710E28" w:rsidRDefault="00AC199B">
            <w:pPr>
              <w:spacing w:after="0"/>
              <w:ind w:left="135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образов животных в устном народном творчестве (фольклоре).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Коровушка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BB27FE4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E1475E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27B863D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D9A8A0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426F37D" w14:textId="77777777" w:rsidR="00710E28" w:rsidRDefault="00710E28">
            <w:pPr>
              <w:spacing w:after="0"/>
              <w:ind w:left="135"/>
            </w:pPr>
          </w:p>
        </w:tc>
      </w:tr>
      <w:tr w:rsidR="00710E28" w14:paraId="30DE0E0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B665E6B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4128DB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«Зимовье зверей» и других (по выбору)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BC9284F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1C34DD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24FE23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E368EA9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E0BAC4E" w14:textId="77777777" w:rsidR="00710E28" w:rsidRDefault="00710E28">
            <w:pPr>
              <w:spacing w:after="0"/>
              <w:ind w:left="135"/>
            </w:pPr>
          </w:p>
        </w:tc>
      </w:tr>
      <w:tr w:rsidR="00710E28" w14:paraId="15A79F3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1CD9071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2B0DB9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Фольклорные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народов России. Произведения по выбору, например, осетинская народная сказка «Человек и еж»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CBA67C5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2BCA2F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F829D7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36A02DB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4FC7F2C" w14:textId="77777777" w:rsidR="00710E28" w:rsidRDefault="00710E28">
            <w:pPr>
              <w:spacing w:after="0"/>
              <w:ind w:left="135"/>
            </w:pPr>
          </w:p>
        </w:tc>
      </w:tr>
      <w:tr w:rsidR="00710E28" w14:paraId="0CEC84D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A94C27F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F66C17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описания героев-животных в фольклорных (народных) и литературных произведениях. На примере произведений К.Д. Ушинского и других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(по выбору)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39D5BAF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D344A8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1FDB315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CBDC22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3C8E456" w14:textId="77777777" w:rsidR="00710E28" w:rsidRDefault="00710E28">
            <w:pPr>
              <w:spacing w:after="0"/>
              <w:ind w:left="135"/>
            </w:pPr>
          </w:p>
        </w:tc>
      </w:tr>
      <w:tr w:rsidR="00710E28" w14:paraId="2162699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8B21961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848B30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заголовка и главной мысли рассказа Е.И. Чарушина «Страшный рассказ»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DC67F5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88D12B2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71317B2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280EA1E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6A274AB" w14:textId="77777777" w:rsidR="00710E28" w:rsidRDefault="00710E28">
            <w:pPr>
              <w:spacing w:after="0"/>
              <w:ind w:left="135"/>
            </w:pPr>
          </w:p>
        </w:tc>
      </w:tr>
      <w:tr w:rsidR="00710E28" w14:paraId="5136377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7797270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280F72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понятий друг, дружба на примере произведений о животных. Произведения по выбору, например, удмуртская народная сказка «Мышь и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воробей»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0E583AC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FF92F9B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5A42A25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5F1A94E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F8E355" w14:textId="77777777" w:rsidR="00710E28" w:rsidRDefault="00710E28">
            <w:pPr>
              <w:spacing w:after="0"/>
              <w:ind w:left="135"/>
            </w:pPr>
          </w:p>
        </w:tc>
      </w:tr>
      <w:tr w:rsidR="00710E28" w14:paraId="19FB0C6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7FA357C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E28F71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2A5C123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BEF2272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0095B3C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1FDF553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6B9338A" w14:textId="77777777" w:rsidR="00710E28" w:rsidRDefault="00710E28">
            <w:pPr>
              <w:spacing w:after="0"/>
              <w:ind w:left="135"/>
            </w:pPr>
          </w:p>
        </w:tc>
      </w:tr>
      <w:tr w:rsidR="00710E28" w14:paraId="460D70A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F187C86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6E1318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прозаической и стихотворной басен И.А. Крылова «Лебедь, Щука и Рак» и Л.Н. Толстого «Лев и мышь»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EDF6793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B951C97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2768A73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8AA1D17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12AE7DA" w14:textId="77777777" w:rsidR="00710E28" w:rsidRDefault="00710E28">
            <w:pPr>
              <w:spacing w:after="0"/>
              <w:ind w:left="135"/>
            </w:pPr>
          </w:p>
        </w:tc>
      </w:tr>
      <w:tr w:rsidR="00710E28" w14:paraId="200E007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A6D9E9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027810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и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поведения героя произведения Б.С. Житкова «Храбрый утёнок»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C4F567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071FFF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8636097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77D4A5D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C9A8C88" w14:textId="77777777" w:rsidR="00710E28" w:rsidRDefault="00710E28">
            <w:pPr>
              <w:spacing w:after="0"/>
              <w:ind w:left="135"/>
            </w:pPr>
          </w:p>
        </w:tc>
      </w:tr>
      <w:tr w:rsidR="00710E28" w14:paraId="421AA88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434C4DF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719195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«Дружба животных» в стихотворении В.Д. Берестова «Кошкин щенок» и других (по выбору)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AEAAA31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8FE1F6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DC4AC6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F2D4E71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8272DF3" w14:textId="77777777" w:rsidR="00710E28" w:rsidRDefault="00710E28">
            <w:pPr>
              <w:spacing w:after="0"/>
              <w:ind w:left="135"/>
            </w:pPr>
          </w:p>
        </w:tc>
      </w:tr>
      <w:tr w:rsidR="00710E28" w14:paraId="2DEF610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3BF45EA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E9EED0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описания животных в художественном и научно-познавательном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тексте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87B5C02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F858647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07D2B90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FCD7A7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AE9FF2D" w14:textId="77777777" w:rsidR="00710E28" w:rsidRDefault="00710E28">
            <w:pPr>
              <w:spacing w:after="0"/>
              <w:ind w:left="135"/>
            </w:pPr>
          </w:p>
        </w:tc>
      </w:tr>
      <w:tr w:rsidR="00710E28" w14:paraId="0CA7376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36A10CD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135859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нравственно-этических понятий (защита и забота о животных) на примере рассказа М.М.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Пришвина «Ребята и утята» и других (по выбору)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C3119F0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2BCCA3A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FA6FC32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425DE02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BC2D661" w14:textId="77777777" w:rsidR="00710E28" w:rsidRDefault="00710E28">
            <w:pPr>
              <w:spacing w:after="0"/>
              <w:ind w:left="135"/>
            </w:pPr>
          </w:p>
        </w:tc>
      </w:tr>
      <w:tr w:rsidR="00710E28" w14:paraId="2F26F1C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6056767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5C8CFF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199DD6B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6D00FFC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70226A4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891313B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51A5B22" w14:textId="77777777" w:rsidR="00710E28" w:rsidRDefault="00710E28">
            <w:pPr>
              <w:spacing w:after="0"/>
              <w:ind w:left="135"/>
            </w:pPr>
          </w:p>
        </w:tc>
      </w:tr>
      <w:tr w:rsidR="00710E28" w14:paraId="3CDBF1E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415611E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3B73DF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«О братьях наших меньших»: составление аннотации. Знакомство с художниками-иллюстраторами, анималистами Е.И. Чарушиным, В.В. Бианки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AD8FFC9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D9B0B0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75C34A5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5C5637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643F44" w14:textId="77777777" w:rsidR="00710E28" w:rsidRDefault="00710E28">
            <w:pPr>
              <w:spacing w:after="0"/>
              <w:ind w:left="135"/>
            </w:pPr>
          </w:p>
        </w:tc>
      </w:tr>
      <w:tr w:rsidR="00710E28" w14:paraId="3427811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CDB77AA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8AABAB" w14:textId="77777777" w:rsidR="00710E28" w:rsidRDefault="00AC199B">
            <w:pPr>
              <w:spacing w:after="0"/>
              <w:ind w:left="135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Народная наблюдательность, выраженная в малых жанрах устного народного творчества (фольклоре).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Заклички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веснянки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4E8A313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C4F594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E0E1B43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E38B3C7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55BC59" w14:textId="77777777" w:rsidR="00710E28" w:rsidRDefault="00710E28">
            <w:pPr>
              <w:spacing w:after="0"/>
              <w:ind w:left="135"/>
            </w:pPr>
          </w:p>
        </w:tc>
      </w:tr>
      <w:tr w:rsidR="00710E28" w14:paraId="56308AF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A912D1E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7CD434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весны в художественном тексте. Произведения по выбору, например, А.П. Чехов «Весной»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5E5B5D7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87DE8FA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5F79A3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6CA529C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CFEFD5" w14:textId="77777777" w:rsidR="00710E28" w:rsidRDefault="00710E28">
            <w:pPr>
              <w:spacing w:after="0"/>
              <w:ind w:left="135"/>
            </w:pPr>
          </w:p>
        </w:tc>
      </w:tr>
      <w:tr w:rsidR="00710E28" w14:paraId="7E46DD6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F4FA4E9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763232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весеннего леса в рассказе Г.А. </w:t>
            </w:r>
            <w:proofErr w:type="spellStart"/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«Четыре художника»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A7080CE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90A341A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77DBE68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DFE8A60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90F629D" w14:textId="77777777" w:rsidR="00710E28" w:rsidRDefault="00710E28">
            <w:pPr>
              <w:spacing w:after="0"/>
              <w:ind w:left="135"/>
            </w:pPr>
          </w:p>
        </w:tc>
      </w:tr>
      <w:tr w:rsidR="00710E28" w14:paraId="7119C7D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FA987DE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CE57CC" w14:textId="77777777" w:rsidR="00710E28" w:rsidRDefault="00AC199B">
            <w:pPr>
              <w:spacing w:after="0"/>
              <w:ind w:left="135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в стихотворениях о весне.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С.Я.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Маршак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80AE23B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95E951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624BA3F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A09B2FE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1248548" w14:textId="77777777" w:rsidR="00710E28" w:rsidRDefault="00710E28">
            <w:pPr>
              <w:spacing w:after="0"/>
              <w:ind w:left="135"/>
            </w:pPr>
          </w:p>
        </w:tc>
      </w:tr>
      <w:tr w:rsidR="00710E28" w14:paraId="29C760D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5135A4C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7BCBA2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стихотворением Ф.И.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Тютчева «Зима недаром злится»: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средств художественной выразительности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23FDE44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3EBD6F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CF5FFFF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46ACE13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0709314" w14:textId="77777777" w:rsidR="00710E28" w:rsidRDefault="00710E28">
            <w:pPr>
              <w:spacing w:after="0"/>
              <w:ind w:left="135"/>
            </w:pPr>
          </w:p>
        </w:tc>
      </w:tr>
      <w:tr w:rsidR="00710E28" w14:paraId="7768230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0DB44F7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F1934B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весной: рассказы и сказки писателей. Произведения по выбору, например, сказки и рассказы Н.И. Сладкова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CAC7CBD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3A25FE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D0581D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D13E62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652F404" w14:textId="77777777" w:rsidR="00710E28" w:rsidRDefault="00710E28">
            <w:pPr>
              <w:spacing w:after="0"/>
              <w:ind w:left="135"/>
            </w:pPr>
          </w:p>
        </w:tc>
      </w:tr>
      <w:tr w:rsidR="00710E28" w14:paraId="3CAFA3E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115B59C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E526AB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весенней природы, отражённая в лирических произведениях. Произведения по выбору, например, А.А. Фет «Уж верба вся пушистая»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A0957D8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37BDEA0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2185BD9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B883E64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CE62C3" w14:textId="77777777" w:rsidR="00710E28" w:rsidRDefault="00710E28">
            <w:pPr>
              <w:spacing w:after="0"/>
              <w:ind w:left="135"/>
            </w:pPr>
          </w:p>
        </w:tc>
      </w:tr>
      <w:tr w:rsidR="00710E28" w14:paraId="4A42279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9301004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E3324A" w14:textId="77777777" w:rsidR="00710E28" w:rsidRDefault="00AC199B">
            <w:pPr>
              <w:spacing w:after="0"/>
              <w:ind w:left="135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весеннего леса и картины пробуждающейся природы в произведения писателей.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Г.А.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Скребицкий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0CE346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77DC95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56060A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332732A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17901AC" w14:textId="77777777" w:rsidR="00710E28" w:rsidRDefault="00710E28">
            <w:pPr>
              <w:spacing w:after="0"/>
              <w:ind w:left="135"/>
            </w:pPr>
          </w:p>
        </w:tc>
      </w:tr>
      <w:tr w:rsidR="00710E28" w14:paraId="6C7EE7E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6F561F5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BBE43E" w14:textId="77777777" w:rsidR="00710E28" w:rsidRDefault="00AC199B">
            <w:pPr>
              <w:spacing w:after="0"/>
              <w:ind w:left="135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прихода весны в произведениях В.А. Жуковского «Жаворонок» и «Приход весны».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302279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A750DB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BD58D51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9B3943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FF09B34" w14:textId="77777777" w:rsidR="00710E28" w:rsidRDefault="00710E28">
            <w:pPr>
              <w:spacing w:after="0"/>
              <w:ind w:left="135"/>
            </w:pPr>
          </w:p>
        </w:tc>
      </w:tr>
      <w:tr w:rsidR="00710E28" w14:paraId="1F37E0D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B92F30A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829EF9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образов одуванчика в произведениях О.И. </w:t>
            </w:r>
            <w:proofErr w:type="spellStart"/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Высотской</w:t>
            </w:r>
            <w:proofErr w:type="spellEnd"/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«Одуванчик» и М.М. Пришвина «Золотой луг»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1199637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A49B11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DDA1E8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992D1B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A6426F8" w14:textId="77777777" w:rsidR="00710E28" w:rsidRDefault="00710E28">
            <w:pPr>
              <w:spacing w:after="0"/>
              <w:ind w:left="135"/>
            </w:pPr>
          </w:p>
        </w:tc>
      </w:tr>
      <w:tr w:rsidR="00710E28" w14:paraId="0695158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DB995C3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B324C5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весеннего леса»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A96659E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C5463F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924D5A5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251753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FC92B6" w14:textId="77777777" w:rsidR="00710E28" w:rsidRDefault="00710E28">
            <w:pPr>
              <w:spacing w:after="0"/>
              <w:ind w:left="135"/>
            </w:pPr>
          </w:p>
        </w:tc>
      </w:tr>
      <w:tr w:rsidR="00710E28" w14:paraId="335CD0B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066B0FC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A07317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итогам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раздела «Звуки и краски весенней природы»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C6BEE09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9776FC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BC5F5E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A34701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7E7D180" w14:textId="77777777" w:rsidR="00710E28" w:rsidRDefault="00710E28">
            <w:pPr>
              <w:spacing w:after="0"/>
              <w:ind w:left="135"/>
            </w:pPr>
          </w:p>
        </w:tc>
      </w:tr>
      <w:tr w:rsidR="00710E28" w14:paraId="7BE7256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ABF3B85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5B24A5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Тема «Природа весной» в картинах художников и произведениях композиторов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499CB25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133849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B632D73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D361F4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661AAED" w14:textId="77777777" w:rsidR="00710E28" w:rsidRDefault="00710E28">
            <w:pPr>
              <w:spacing w:after="0"/>
              <w:ind w:left="135"/>
            </w:pPr>
          </w:p>
        </w:tc>
      </w:tr>
      <w:tr w:rsidR="00710E28" w14:paraId="3DC0E4A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D92E26B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050268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Тема семьи в творчестве писателей. На примере произведения Л.Н. Толстого «Отец и сыновья» и других (по выбору)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63A1A09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05A556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A49476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E01989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54045C1" w14:textId="77777777" w:rsidR="00710E28" w:rsidRDefault="00710E28">
            <w:pPr>
              <w:spacing w:after="0"/>
              <w:ind w:left="135"/>
            </w:pPr>
          </w:p>
        </w:tc>
      </w:tr>
      <w:tr w:rsidR="00710E28" w14:paraId="410B89B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C1128CC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56E830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особенностей колыбельных народных песен: интонационный рисунок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6163742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528CD6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2F1A784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BB42828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97538AA" w14:textId="77777777" w:rsidR="00710E28" w:rsidRDefault="00710E28">
            <w:pPr>
              <w:spacing w:after="0"/>
              <w:ind w:left="135"/>
            </w:pPr>
          </w:p>
        </w:tc>
      </w:tr>
      <w:tr w:rsidR="00710E28" w14:paraId="5C7D2DE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2AF3CBB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B9D535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F353516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4256DE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0B8699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37707A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9E2CA72" w14:textId="77777777" w:rsidR="00710E28" w:rsidRDefault="00710E28">
            <w:pPr>
              <w:spacing w:after="0"/>
              <w:ind w:left="135"/>
            </w:pPr>
          </w:p>
        </w:tc>
      </w:tr>
      <w:tr w:rsidR="00710E28" w14:paraId="0C0755E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9563954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E21985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взаимоотношений взрослых и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детей на примере рассказа Е.А. Пермяка «Случай с кошельком»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BF9BA29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67B599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3AE8E6A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A9A5E90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F2A7CED" w14:textId="77777777" w:rsidR="00710E28" w:rsidRDefault="00710E28">
            <w:pPr>
              <w:spacing w:after="0"/>
              <w:ind w:left="135"/>
            </w:pPr>
          </w:p>
        </w:tc>
      </w:tr>
      <w:tr w:rsidR="00710E28" w14:paraId="45905FE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0787064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7C7980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Анализ заголовка и соотнесение его с главной мыслью произведения: В.А. Осеева «Сыновья»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D4E2725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40BC30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080601E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7F44135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0764DB8" w14:textId="77777777" w:rsidR="00710E28" w:rsidRDefault="00710E28">
            <w:pPr>
              <w:spacing w:after="0"/>
              <w:ind w:left="135"/>
            </w:pPr>
          </w:p>
        </w:tc>
      </w:tr>
      <w:tr w:rsidR="00710E28" w14:paraId="28D2AAF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EBC6634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A9BCB2" w14:textId="77777777" w:rsidR="00710E28" w:rsidRDefault="00AC199B">
            <w:pPr>
              <w:spacing w:after="0"/>
              <w:ind w:left="135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семейные ценности в фольклорных (народных) сказках.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татарская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дочери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6B8D069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1FF427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3E67C39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385A85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8F5628D" w14:textId="77777777" w:rsidR="00710E28" w:rsidRDefault="00710E28">
            <w:pPr>
              <w:spacing w:after="0"/>
              <w:ind w:left="135"/>
            </w:pPr>
          </w:p>
        </w:tc>
      </w:tr>
      <w:tr w:rsidR="00710E28" w14:paraId="54C6207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4F4B2B9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792E83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FA2020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AF1881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34C057F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7BC3E9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5179543" w14:textId="77777777" w:rsidR="00710E28" w:rsidRDefault="00710E28">
            <w:pPr>
              <w:spacing w:after="0"/>
              <w:ind w:left="135"/>
            </w:pPr>
          </w:p>
        </w:tc>
      </w:tr>
      <w:tr w:rsidR="00710E28" w14:paraId="3294688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FD7D84F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922432" w14:textId="77777777" w:rsidR="00710E28" w:rsidRDefault="00AC199B">
            <w:pPr>
              <w:spacing w:after="0"/>
              <w:ind w:left="135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произведений о маме: проявление любви и радости общения.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Л.Н.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Лучше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F834F4E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864590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927AA88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1C6221C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9176BEF" w14:textId="77777777" w:rsidR="00710E28" w:rsidRDefault="00710E28">
            <w:pPr>
              <w:spacing w:after="0"/>
              <w:ind w:left="135"/>
            </w:pPr>
          </w:p>
        </w:tc>
      </w:tr>
      <w:tr w:rsidR="00710E28" w14:paraId="66344BF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7B8999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5A51AD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(идеи): уважение и внимание к старшему поколению. Произведения по выбору, например, Р.С. Сеф «Если ты ужасно гордый»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BFC424D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7885665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67330B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61DD204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10E8C97" w14:textId="77777777" w:rsidR="00710E28" w:rsidRDefault="00710E28">
            <w:pPr>
              <w:spacing w:after="0"/>
              <w:ind w:left="135"/>
            </w:pPr>
          </w:p>
        </w:tc>
      </w:tr>
      <w:tr w:rsidR="00710E28" w14:paraId="04E5A31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F53AED3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66E244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произведения С.В. Михалкова «Быль для детей»: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темы Великой Отечественной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03303B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5E25FE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5E463F3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5DB69F2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D7C4EBD" w14:textId="77777777" w:rsidR="00710E28" w:rsidRDefault="00710E28">
            <w:pPr>
              <w:spacing w:after="0"/>
              <w:ind w:left="135"/>
            </w:pPr>
          </w:p>
        </w:tc>
      </w:tr>
      <w:tr w:rsidR="00710E28" w14:paraId="6CD850F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8AEA1E9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8671D0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День Победы в произведении С.А. Баруздина «Салют» и другие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6C9104D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834EB6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A6F75CF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10749F0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AC3774" w14:textId="77777777" w:rsidR="00710E28" w:rsidRDefault="00710E28">
            <w:pPr>
              <w:spacing w:after="0"/>
              <w:ind w:left="135"/>
            </w:pPr>
          </w:p>
        </w:tc>
      </w:tr>
      <w:tr w:rsidR="00710E28" w14:paraId="56F8AC7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1A77FFB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E58F15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наших близких, о семье»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EAEFCBB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22858C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96A3031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C78397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610361D" w14:textId="77777777" w:rsidR="00710E28" w:rsidRDefault="00710E28">
            <w:pPr>
              <w:spacing w:after="0"/>
              <w:ind w:left="135"/>
            </w:pPr>
          </w:p>
        </w:tc>
      </w:tr>
      <w:tr w:rsidR="00710E28" w14:paraId="0BE4D7A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CFDE27F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E6E69F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детскими книгами на тему: «О наших близких, о семье»: выбор книг на основе тематической картотеки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F2A3C59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5A1354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4A42DB2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79D7A3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252571D" w14:textId="77777777" w:rsidR="00710E28" w:rsidRDefault="00710E28">
            <w:pPr>
              <w:spacing w:after="0"/>
              <w:ind w:left="135"/>
            </w:pPr>
          </w:p>
        </w:tc>
      </w:tr>
      <w:tr w:rsidR="00710E28" w14:paraId="064FE81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5317BD4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685845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Хитрец и глупец в фольклорных (народных) сказках. Произведения по выбору, например, норвежская сказка «Лис </w:t>
            </w:r>
            <w:proofErr w:type="spellStart"/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Миккель</w:t>
            </w:r>
            <w:proofErr w:type="spellEnd"/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медведь </w:t>
            </w:r>
            <w:proofErr w:type="spellStart"/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Бамсе</w:t>
            </w:r>
            <w:proofErr w:type="spellEnd"/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и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русская наро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дная сказка «Вершки и корешки»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C0F2A41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D4DBA0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CFA6511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03EBC8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A7930BF" w14:textId="77777777" w:rsidR="00710E28" w:rsidRDefault="00710E28">
            <w:pPr>
              <w:spacing w:after="0"/>
              <w:ind w:left="135"/>
            </w:pPr>
          </w:p>
        </w:tc>
      </w:tr>
      <w:tr w:rsidR="00710E28" w14:paraId="076EC24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28809AF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E8490D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сказке братьев Гримм «Бременские музыканты»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54766B2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F3B6E97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0E6BF9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251167C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BD86386" w14:textId="77777777" w:rsidR="00710E28" w:rsidRDefault="00710E28">
            <w:pPr>
              <w:spacing w:after="0"/>
              <w:ind w:left="135"/>
            </w:pPr>
          </w:p>
        </w:tc>
      </w:tr>
      <w:tr w:rsidR="00710E28" w14:paraId="68AE6F0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F20EDC6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4E8AAF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сказкой братьев Гримм «Бременские музыканты»: составление плана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2B5FE5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00ACC01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4106ED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EB36D4B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4749CC0" w14:textId="77777777" w:rsidR="00710E28" w:rsidRDefault="00710E28">
            <w:pPr>
              <w:spacing w:after="0"/>
              <w:ind w:left="135"/>
            </w:pPr>
          </w:p>
        </w:tc>
      </w:tr>
      <w:tr w:rsidR="00710E28" w14:paraId="67934CC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6E6545C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3F07B7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Х.-К. Андерсен – известный писатель-сказочник. Выделение главной мысли (идеи) сказки Х.-К. Андерсена «Пятеро из одного стручка» и других его сказок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617DD76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97B382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2CE728B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50D230E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4067A6B" w14:textId="77777777" w:rsidR="00710E28" w:rsidRDefault="00710E28">
            <w:pPr>
              <w:spacing w:after="0"/>
              <w:ind w:left="135"/>
            </w:pPr>
          </w:p>
        </w:tc>
      </w:tr>
      <w:tr w:rsidR="00710E28" w14:paraId="39C7C79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8F4B247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6814AC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построения волшебной сказки Ш. Перро «Кот в сапогах»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EE043D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259ECF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4A2E69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1E3495D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78238BE" w14:textId="77777777" w:rsidR="00710E28" w:rsidRDefault="00710E28">
            <w:pPr>
              <w:spacing w:after="0"/>
              <w:ind w:left="135"/>
            </w:pPr>
          </w:p>
        </w:tc>
      </w:tr>
      <w:tr w:rsidR="00710E28" w14:paraId="59987DF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03FA06D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FA4984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сказки Ш. Перро «Кот в сапогах»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E33794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D7EE74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CE388C6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02C2FD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4FF1A15" w14:textId="77777777" w:rsidR="00710E28" w:rsidRDefault="00710E28">
            <w:pPr>
              <w:spacing w:after="0"/>
              <w:ind w:left="135"/>
            </w:pPr>
          </w:p>
        </w:tc>
      </w:tr>
      <w:tr w:rsidR="00710E28" w14:paraId="4C91E98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A25E4AB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C24FD6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итогам изученного во 2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B7D84CD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95CB84B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16C6A0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5CEB680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63C2631" w14:textId="77777777" w:rsidR="00710E28" w:rsidRDefault="00710E28">
            <w:pPr>
              <w:spacing w:after="0"/>
              <w:ind w:left="135"/>
            </w:pPr>
          </w:p>
        </w:tc>
      </w:tr>
      <w:tr w:rsidR="00710E28" w14:paraId="6E8BDC0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4B90E67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6A52E5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«Зарубежные сказочники»: соотнесение иллюстраций с содержанием сказок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BFAEDFC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88D1BC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FE2F66E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114D1B2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6BD7DB1" w14:textId="77777777" w:rsidR="00710E28" w:rsidRDefault="00710E28">
            <w:pPr>
              <w:spacing w:after="0"/>
              <w:ind w:left="135"/>
            </w:pPr>
          </w:p>
        </w:tc>
      </w:tr>
      <w:tr w:rsidR="00710E28" w14:paraId="2416C0A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6849B2A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414ABD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Книга как источник необходимых знаний. На примере произведения Г.А. </w:t>
            </w:r>
            <w:proofErr w:type="spellStart"/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Ладонщикова</w:t>
            </w:r>
            <w:proofErr w:type="spellEnd"/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«Лучший друг»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BDCFC24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C1D5DC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236183E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04CA24A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6FAF1B0" w14:textId="77777777" w:rsidR="00710E28" w:rsidRDefault="00710E28">
            <w:pPr>
              <w:spacing w:after="0"/>
              <w:ind w:left="135"/>
            </w:pPr>
          </w:p>
        </w:tc>
      </w:tr>
      <w:tr w:rsidR="00710E28" w14:paraId="41CF645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7E8DC93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629F16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лета в произведении И.З. Сурикова «Лето». Выбор книг на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рекомендательного списка: летнее чтение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17DE4DB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C1ABE9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ECB0FB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4E74E3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CE6EAEC" w14:textId="77777777" w:rsidR="00710E28" w:rsidRDefault="00710E28">
            <w:pPr>
              <w:spacing w:after="0"/>
              <w:ind w:left="135"/>
            </w:pPr>
          </w:p>
        </w:tc>
      </w:tr>
      <w:tr w:rsidR="00710E28" w14:paraId="6866AA0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C49E461" w14:textId="77777777" w:rsidR="00710E28" w:rsidRDefault="00AC1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CB379A" w14:textId="77777777" w:rsidR="00710E28" w:rsidRDefault="00AC199B">
            <w:pPr>
              <w:spacing w:after="0"/>
              <w:ind w:left="135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детскими книгами: виды книг (учебная, художественная, справочная).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книге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обложка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аннотация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иллюстрация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420EB09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E574D0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6BF2068" w14:textId="77777777" w:rsidR="00710E28" w:rsidRDefault="00710E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D4B359D" w14:textId="77777777" w:rsidR="00710E28" w:rsidRDefault="00710E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9547703" w14:textId="77777777" w:rsidR="00710E28" w:rsidRDefault="00710E28">
            <w:pPr>
              <w:spacing w:after="0"/>
              <w:ind w:left="135"/>
            </w:pPr>
          </w:p>
        </w:tc>
      </w:tr>
      <w:tr w:rsidR="00710E28" w14:paraId="34CF34C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956C4A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106830FF" w14:textId="77777777" w:rsidR="00710E28" w:rsidRDefault="00AC199B">
            <w:pPr>
              <w:spacing w:after="0"/>
              <w:ind w:left="135"/>
              <w:jc w:val="center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82C5F83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958D2E6" w14:textId="77777777" w:rsidR="00710E28" w:rsidRDefault="00AC1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9F7EC5" w14:textId="77777777" w:rsidR="00710E28" w:rsidRDefault="00710E28"/>
        </w:tc>
      </w:tr>
    </w:tbl>
    <w:p w14:paraId="0C281DF2" w14:textId="77777777" w:rsidR="00710E28" w:rsidRPr="007A780E" w:rsidRDefault="00710E28">
      <w:pPr>
        <w:rPr>
          <w:lang w:val="ru-RU"/>
        </w:rPr>
        <w:sectPr w:rsidR="00710E28" w:rsidRPr="007A78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21C8D25" w14:textId="77777777" w:rsidR="00710E28" w:rsidRPr="007A780E" w:rsidRDefault="00710E28">
      <w:pPr>
        <w:rPr>
          <w:lang w:val="ru-RU"/>
        </w:rPr>
        <w:sectPr w:rsidR="00710E28" w:rsidRPr="007A78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39C7F78" w14:textId="77777777" w:rsidR="00710E28" w:rsidRPr="007A780E" w:rsidRDefault="00AC199B">
      <w:pPr>
        <w:spacing w:before="199" w:after="199" w:line="336" w:lineRule="auto"/>
        <w:ind w:left="120"/>
        <w:rPr>
          <w:lang w:val="ru-RU"/>
        </w:rPr>
      </w:pPr>
      <w:bookmarkStart w:id="28" w:name="block-75969703"/>
      <w:bookmarkEnd w:id="27"/>
      <w:r w:rsidRPr="007A780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14:paraId="30C5BE19" w14:textId="7289234A" w:rsidR="00710E28" w:rsidRPr="007A780E" w:rsidRDefault="00AC199B" w:rsidP="007A780E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14:paraId="2D1A8EF6" w14:textId="77777777" w:rsidR="00710E28" w:rsidRDefault="00AC199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7429"/>
      </w:tblGrid>
      <w:tr w:rsidR="00710E28" w:rsidRPr="00AC199B" w14:paraId="51DFFB05" w14:textId="77777777">
        <w:trPr>
          <w:trHeight w:val="144"/>
        </w:trPr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14:paraId="6EEB50F3" w14:textId="77777777" w:rsidR="00710E28" w:rsidRDefault="00AC1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69" w:type="dxa"/>
            <w:tcMar>
              <w:top w:w="50" w:type="dxa"/>
              <w:left w:w="100" w:type="dxa"/>
            </w:tcMar>
            <w:vAlign w:val="center"/>
          </w:tcPr>
          <w:p w14:paraId="548D7575" w14:textId="77777777" w:rsidR="00710E28" w:rsidRPr="007A780E" w:rsidRDefault="00AC199B">
            <w:pPr>
              <w:spacing w:after="0"/>
              <w:ind w:left="135"/>
              <w:rPr>
                <w:lang w:val="ru-RU"/>
              </w:rPr>
            </w:pPr>
            <w:r w:rsidRPr="007A78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710E28" w:rsidRPr="00AC199B" w14:paraId="6CE46C64" w14:textId="77777777">
        <w:trPr>
          <w:trHeight w:val="144"/>
        </w:trPr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14:paraId="18ADCFC7" w14:textId="77777777" w:rsidR="00710E28" w:rsidRDefault="00AC199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9" w:type="dxa"/>
            <w:tcMar>
              <w:top w:w="50" w:type="dxa"/>
              <w:left w:w="100" w:type="dxa"/>
            </w:tcMar>
            <w:vAlign w:val="center"/>
          </w:tcPr>
          <w:p w14:paraId="5F08BA6A" w14:textId="77777777" w:rsidR="00710E28" w:rsidRPr="007A780E" w:rsidRDefault="00AC199B">
            <w:pPr>
              <w:shd w:val="clear" w:color="auto" w:fill="FFFFFF"/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важность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ыборочное)</w:t>
            </w:r>
          </w:p>
        </w:tc>
      </w:tr>
      <w:tr w:rsidR="00710E28" w:rsidRPr="00AC199B" w14:paraId="3DBFCC85" w14:textId="77777777">
        <w:trPr>
          <w:trHeight w:val="144"/>
        </w:trPr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14:paraId="121F2A26" w14:textId="77777777" w:rsidR="00710E28" w:rsidRDefault="00AC199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9" w:type="dxa"/>
            <w:tcMar>
              <w:top w:w="50" w:type="dxa"/>
              <w:left w:w="100" w:type="dxa"/>
            </w:tcMar>
            <w:vAlign w:val="center"/>
          </w:tcPr>
          <w:p w14:paraId="50A0A3FC" w14:textId="77777777" w:rsidR="00710E28" w:rsidRPr="007A780E" w:rsidRDefault="00AC199B">
            <w:pPr>
              <w:shd w:val="clear" w:color="auto" w:fill="FFFFFF"/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</w:t>
            </w:r>
          </w:p>
        </w:tc>
      </w:tr>
      <w:tr w:rsidR="00710E28" w:rsidRPr="00AC199B" w14:paraId="4025D43F" w14:textId="77777777">
        <w:trPr>
          <w:trHeight w:val="144"/>
        </w:trPr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14:paraId="0215D938" w14:textId="77777777" w:rsidR="00710E28" w:rsidRDefault="00AC199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9" w:type="dxa"/>
            <w:tcMar>
              <w:top w:w="50" w:type="dxa"/>
              <w:left w:w="100" w:type="dxa"/>
            </w:tcMar>
            <w:vAlign w:val="center"/>
          </w:tcPr>
          <w:p w14:paraId="1B3AF716" w14:textId="77777777" w:rsidR="00710E28" w:rsidRPr="007A780E" w:rsidRDefault="00AC199B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целыми словам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</w:t>
            </w:r>
          </w:p>
        </w:tc>
      </w:tr>
      <w:tr w:rsidR="00710E28" w:rsidRPr="00AC199B" w14:paraId="0E7C6222" w14:textId="77777777">
        <w:trPr>
          <w:trHeight w:val="144"/>
        </w:trPr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14:paraId="064C49C9" w14:textId="77777777" w:rsidR="00710E28" w:rsidRDefault="00AC199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9" w:type="dxa"/>
            <w:tcMar>
              <w:top w:w="50" w:type="dxa"/>
              <w:left w:w="100" w:type="dxa"/>
            </w:tcMar>
            <w:vAlign w:val="center"/>
          </w:tcPr>
          <w:p w14:paraId="37B74FC7" w14:textId="77777777" w:rsidR="00710E28" w:rsidRPr="007A780E" w:rsidRDefault="00AC199B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наизусть с соблюдением орфоэпических и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пунктуационных норм не менее 3 стихотворений о Родине, о детях, о семье, о родной природе в разные времена года</w:t>
            </w:r>
          </w:p>
        </w:tc>
      </w:tr>
      <w:tr w:rsidR="00710E28" w:rsidRPr="00AC199B" w14:paraId="4DE02F60" w14:textId="77777777">
        <w:trPr>
          <w:trHeight w:val="144"/>
        </w:trPr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14:paraId="54CD67D9" w14:textId="77777777" w:rsidR="00710E28" w:rsidRDefault="00AC199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9" w:type="dxa"/>
            <w:tcMar>
              <w:top w:w="50" w:type="dxa"/>
              <w:left w:w="100" w:type="dxa"/>
            </w:tcMar>
            <w:vAlign w:val="center"/>
          </w:tcPr>
          <w:p w14:paraId="6715E432" w14:textId="77777777" w:rsidR="00710E28" w:rsidRPr="007A780E" w:rsidRDefault="00AC199B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прозаическую и стихотворную речь: называть особенности стихотворного произведения (ритм, рифма)</w:t>
            </w:r>
          </w:p>
        </w:tc>
      </w:tr>
      <w:tr w:rsidR="00710E28" w:rsidRPr="00AC199B" w14:paraId="632BF8BE" w14:textId="77777777">
        <w:trPr>
          <w:trHeight w:val="144"/>
        </w:trPr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14:paraId="2C864E38" w14:textId="77777777" w:rsidR="00710E28" w:rsidRDefault="00AC199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9" w:type="dxa"/>
            <w:tcMar>
              <w:top w:w="50" w:type="dxa"/>
              <w:left w:w="100" w:type="dxa"/>
            </w:tcMar>
            <w:vAlign w:val="center"/>
          </w:tcPr>
          <w:p w14:paraId="377373BD" w14:textId="77777777" w:rsidR="00710E28" w:rsidRPr="007A780E" w:rsidRDefault="00AC199B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отдельные жанры фо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</w:t>
            </w:r>
          </w:p>
        </w:tc>
      </w:tr>
      <w:tr w:rsidR="00710E28" w:rsidRPr="00AC199B" w14:paraId="35A2EB4B" w14:textId="77777777">
        <w:trPr>
          <w:trHeight w:val="144"/>
        </w:trPr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14:paraId="28F27E1F" w14:textId="77777777" w:rsidR="00710E28" w:rsidRDefault="00AC199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9" w:type="dxa"/>
            <w:tcMar>
              <w:top w:w="50" w:type="dxa"/>
              <w:left w:w="100" w:type="dxa"/>
            </w:tcMar>
            <w:vAlign w:val="center"/>
          </w:tcPr>
          <w:p w14:paraId="79DD30B8" w14:textId="77777777" w:rsidR="00710E28" w:rsidRPr="007A780E" w:rsidRDefault="00AC199B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содержание, смысл прослушанного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(прочитанного) произведения: отвечать и формулировать вопросы по фактическому содержанию произведения</w:t>
            </w:r>
          </w:p>
        </w:tc>
      </w:tr>
      <w:tr w:rsidR="00710E28" w:rsidRPr="00AC199B" w14:paraId="16AF2E57" w14:textId="77777777">
        <w:trPr>
          <w:trHeight w:val="144"/>
        </w:trPr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14:paraId="46297E2D" w14:textId="77777777" w:rsidR="00710E28" w:rsidRDefault="00AC199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869" w:type="dxa"/>
            <w:tcMar>
              <w:top w:w="50" w:type="dxa"/>
              <w:left w:w="100" w:type="dxa"/>
            </w:tcMar>
            <w:vAlign w:val="center"/>
          </w:tcPr>
          <w:p w14:paraId="40DA6DB2" w14:textId="77777777" w:rsidR="00710E28" w:rsidRPr="007A780E" w:rsidRDefault="00AC199B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оизведения, составлять план текста (вопросный, номинативный)</w:t>
            </w:r>
          </w:p>
        </w:tc>
      </w:tr>
      <w:tr w:rsidR="00710E28" w:rsidRPr="00AC199B" w14:paraId="288EA945" w14:textId="77777777">
        <w:trPr>
          <w:trHeight w:val="144"/>
        </w:trPr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14:paraId="59918FED" w14:textId="77777777" w:rsidR="00710E28" w:rsidRDefault="00AC199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9" w:type="dxa"/>
            <w:tcMar>
              <w:top w:w="50" w:type="dxa"/>
              <w:left w:w="100" w:type="dxa"/>
            </w:tcMar>
            <w:vAlign w:val="center"/>
          </w:tcPr>
          <w:p w14:paraId="404B6C83" w14:textId="77777777" w:rsidR="00710E28" w:rsidRPr="007A780E" w:rsidRDefault="00AC199B">
            <w:pPr>
              <w:shd w:val="clear" w:color="auto" w:fill="FFFFFF"/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героя и его поступками, сравнивать героев одного произведения по предложенным критериям, характеризовать отношение автора к героям, его поступкам</w:t>
            </w:r>
          </w:p>
        </w:tc>
      </w:tr>
      <w:tr w:rsidR="00710E28" w:rsidRPr="00AC199B" w14:paraId="08978A6E" w14:textId="77777777">
        <w:trPr>
          <w:trHeight w:val="144"/>
        </w:trPr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14:paraId="04008114" w14:textId="77777777" w:rsidR="00710E28" w:rsidRDefault="00AC199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9" w:type="dxa"/>
            <w:tcMar>
              <w:top w:w="50" w:type="dxa"/>
              <w:left w:w="100" w:type="dxa"/>
            </w:tcMar>
            <w:vAlign w:val="center"/>
          </w:tcPr>
          <w:p w14:paraId="22649AE8" w14:textId="77777777" w:rsidR="00710E28" w:rsidRPr="007A780E" w:rsidRDefault="00AC199B">
            <w:pPr>
              <w:shd w:val="clear" w:color="auto" w:fill="FFFFFF"/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значение незнакомого слова с использованием контекста и словаря; находить в тексте примеры исп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ользования слов в прямом и переносном значении</w:t>
            </w:r>
          </w:p>
        </w:tc>
      </w:tr>
      <w:tr w:rsidR="00710E28" w14:paraId="087AB817" w14:textId="77777777">
        <w:trPr>
          <w:trHeight w:val="144"/>
        </w:trPr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14:paraId="38A650C3" w14:textId="77777777" w:rsidR="00710E28" w:rsidRDefault="00AC199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9" w:type="dxa"/>
            <w:tcMar>
              <w:top w:w="50" w:type="dxa"/>
              <w:left w:w="100" w:type="dxa"/>
            </w:tcMar>
            <w:vAlign w:val="center"/>
          </w:tcPr>
          <w:p w14:paraId="5F752886" w14:textId="77777777" w:rsidR="00710E28" w:rsidRPr="007A780E" w:rsidRDefault="00AC199B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осознанно применять для анализа текста изученные понятия:</w:t>
            </w:r>
          </w:p>
          <w:p w14:paraId="2CA074CC" w14:textId="77777777" w:rsidR="00710E28" w:rsidRPr="007A780E" w:rsidRDefault="00AC199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автор, писатель; произведение;</w:t>
            </w:r>
          </w:p>
          <w:p w14:paraId="22AD80F7" w14:textId="77777777" w:rsidR="00710E28" w:rsidRPr="007A780E" w:rsidRDefault="00AC199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жанры (стихотворение, рассказ); жанры фольклора малые (потешка, считалка, небылица, пословица, загадка);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сказка (сказка о животных, бытовая, волшебная) и литературная сказка;</w:t>
            </w:r>
          </w:p>
          <w:p w14:paraId="753948D0" w14:textId="77777777" w:rsidR="00710E28" w:rsidRPr="007A780E" w:rsidRDefault="00AC199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идея, тема; заголовок;</w:t>
            </w:r>
          </w:p>
          <w:p w14:paraId="31AB3F89" w14:textId="77777777" w:rsidR="00710E28" w:rsidRPr="007A780E" w:rsidRDefault="00AC199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литературный герой, характер; портрет героя;</w:t>
            </w:r>
          </w:p>
          <w:p w14:paraId="11B13ADF" w14:textId="77777777" w:rsidR="00710E28" w:rsidRPr="007A780E" w:rsidRDefault="00AC199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ритм; рифма;</w:t>
            </w:r>
          </w:p>
          <w:p w14:paraId="572C3728" w14:textId="77777777" w:rsidR="00710E28" w:rsidRPr="007A780E" w:rsidRDefault="00AC199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содержание произведения; </w:t>
            </w:r>
          </w:p>
          <w:p w14:paraId="564CD192" w14:textId="77777777" w:rsidR="00710E28" w:rsidRPr="007A780E" w:rsidRDefault="00AC199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(сравнение, эпитет);</w:t>
            </w:r>
          </w:p>
          <w:p w14:paraId="5C10B849" w14:textId="77777777" w:rsidR="00710E28" w:rsidRDefault="00AC199B">
            <w:pPr>
              <w:shd w:val="clear" w:color="auto" w:fill="FFFFFF"/>
              <w:spacing w:after="0" w:line="36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поэзия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</w:tr>
      <w:tr w:rsidR="00710E28" w:rsidRPr="00AC199B" w14:paraId="2DB12233" w14:textId="77777777">
        <w:trPr>
          <w:trHeight w:val="144"/>
        </w:trPr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14:paraId="66F50F96" w14:textId="77777777" w:rsidR="00710E28" w:rsidRDefault="00AC199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9" w:type="dxa"/>
            <w:tcMar>
              <w:top w:w="50" w:type="dxa"/>
              <w:left w:w="100" w:type="dxa"/>
            </w:tcMar>
            <w:vAlign w:val="center"/>
          </w:tcPr>
          <w:p w14:paraId="6263E766" w14:textId="77777777" w:rsidR="00710E28" w:rsidRPr="007A780E" w:rsidRDefault="00AC199B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обсуждении прослушанного (прочитанного) произведения: понимать жанровую принадлежность произведения, формулировать устно простые выводы, подтверждать свой ответ примерами из текста</w:t>
            </w:r>
          </w:p>
        </w:tc>
      </w:tr>
      <w:tr w:rsidR="00710E28" w:rsidRPr="00AC199B" w14:paraId="3B055006" w14:textId="77777777">
        <w:trPr>
          <w:trHeight w:val="144"/>
        </w:trPr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14:paraId="7F79D8D0" w14:textId="77777777" w:rsidR="00710E28" w:rsidRDefault="00AC199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69" w:type="dxa"/>
            <w:tcMar>
              <w:top w:w="50" w:type="dxa"/>
              <w:left w:w="100" w:type="dxa"/>
            </w:tcMar>
            <w:vAlign w:val="center"/>
          </w:tcPr>
          <w:p w14:paraId="007F9F0C" w14:textId="77777777" w:rsidR="00710E28" w:rsidRPr="007A780E" w:rsidRDefault="00AC199B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пересказывать (устно) содержание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подробно, выборочно, от лица героя, от третьего лица</w:t>
            </w:r>
          </w:p>
        </w:tc>
      </w:tr>
      <w:tr w:rsidR="00710E28" w:rsidRPr="00AC199B" w14:paraId="7E0FA9AD" w14:textId="77777777">
        <w:trPr>
          <w:trHeight w:val="144"/>
        </w:trPr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14:paraId="55DBC6A7" w14:textId="77777777" w:rsidR="00710E28" w:rsidRDefault="00AC199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69" w:type="dxa"/>
            <w:tcMar>
              <w:top w:w="50" w:type="dxa"/>
              <w:left w:w="100" w:type="dxa"/>
            </w:tcMar>
            <w:vAlign w:val="center"/>
          </w:tcPr>
          <w:p w14:paraId="6B60DD1E" w14:textId="77777777" w:rsidR="00710E28" w:rsidRPr="007A780E" w:rsidRDefault="00AC199B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читать по ролям с соблюдением норм произношения, расстановки ударения, инсценировать небольшие эпизоды из произведения</w:t>
            </w:r>
          </w:p>
        </w:tc>
      </w:tr>
      <w:tr w:rsidR="00710E28" w:rsidRPr="00AC199B" w14:paraId="79808B8B" w14:textId="77777777">
        <w:trPr>
          <w:trHeight w:val="144"/>
        </w:trPr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14:paraId="39ED53B3" w14:textId="77777777" w:rsidR="00710E28" w:rsidRDefault="00AC199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1.15</w:t>
            </w:r>
          </w:p>
        </w:tc>
        <w:tc>
          <w:tcPr>
            <w:tcW w:w="11869" w:type="dxa"/>
            <w:tcMar>
              <w:top w:w="50" w:type="dxa"/>
              <w:left w:w="100" w:type="dxa"/>
            </w:tcMar>
            <w:vAlign w:val="center"/>
          </w:tcPr>
          <w:p w14:paraId="60B0CB9F" w14:textId="77777777" w:rsidR="00710E28" w:rsidRPr="007A780E" w:rsidRDefault="00AC199B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высказывания на заданную тему по содержанию прои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зведения (не менее 5 предложений)</w:t>
            </w:r>
          </w:p>
        </w:tc>
      </w:tr>
      <w:tr w:rsidR="00710E28" w:rsidRPr="00AC199B" w14:paraId="1795EE39" w14:textId="77777777">
        <w:trPr>
          <w:trHeight w:val="144"/>
        </w:trPr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14:paraId="53764C34" w14:textId="77777777" w:rsidR="00710E28" w:rsidRDefault="00AC199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869" w:type="dxa"/>
            <w:tcMar>
              <w:top w:w="50" w:type="dxa"/>
              <w:left w:w="100" w:type="dxa"/>
            </w:tcMar>
            <w:vAlign w:val="center"/>
          </w:tcPr>
          <w:p w14:paraId="7C5658B4" w14:textId="77777777" w:rsidR="00710E28" w:rsidRPr="007A780E" w:rsidRDefault="00AC199B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сочинять по аналогии с прочитанным загадки, небольшие сказки, рассказы</w:t>
            </w:r>
          </w:p>
        </w:tc>
      </w:tr>
      <w:tr w:rsidR="00710E28" w:rsidRPr="00AC199B" w14:paraId="514B3855" w14:textId="77777777">
        <w:trPr>
          <w:trHeight w:val="144"/>
        </w:trPr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14:paraId="6DE0CBDC" w14:textId="77777777" w:rsidR="00710E28" w:rsidRDefault="00AC199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69" w:type="dxa"/>
            <w:tcMar>
              <w:top w:w="50" w:type="dxa"/>
              <w:left w:w="100" w:type="dxa"/>
            </w:tcMar>
            <w:vAlign w:val="center"/>
          </w:tcPr>
          <w:p w14:paraId="63F997E1" w14:textId="77777777" w:rsidR="00710E28" w:rsidRPr="007A780E" w:rsidRDefault="00AC199B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ориентироваться в книге и (или) учебнике по обложке, оглавлению, аннотации, иллюстрациям, предисловию, условным обозначениям; </w:t>
            </w:r>
          </w:p>
          <w:p w14:paraId="79446E5F" w14:textId="77777777" w:rsidR="00710E28" w:rsidRPr="007A780E" w:rsidRDefault="00AC199B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книги для самостоятельного чтения с учётом рекомендательного списка, используя картотеки, рассказывать о прочитанной книге</w:t>
            </w:r>
          </w:p>
        </w:tc>
      </w:tr>
      <w:tr w:rsidR="00710E28" w:rsidRPr="00AC199B" w14:paraId="61018429" w14:textId="77777777">
        <w:trPr>
          <w:trHeight w:val="144"/>
        </w:trPr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14:paraId="4DBCFE9A" w14:textId="77777777" w:rsidR="00710E28" w:rsidRDefault="00AC199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869" w:type="dxa"/>
            <w:tcMar>
              <w:top w:w="50" w:type="dxa"/>
              <w:left w:w="100" w:type="dxa"/>
            </w:tcMar>
            <w:vAlign w:val="center"/>
          </w:tcPr>
          <w:p w14:paraId="66803F19" w14:textId="77777777" w:rsidR="00710E28" w:rsidRPr="007A780E" w:rsidRDefault="00AC199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справочную литературу для получения дополнительной информации в соответствии с учебной задачей </w:t>
            </w:r>
          </w:p>
        </w:tc>
      </w:tr>
    </w:tbl>
    <w:p w14:paraId="1238102F" w14:textId="77777777" w:rsidR="00710E28" w:rsidRPr="007A780E" w:rsidRDefault="00710E28">
      <w:pPr>
        <w:spacing w:after="0"/>
        <w:ind w:left="120"/>
        <w:rPr>
          <w:lang w:val="ru-RU"/>
        </w:rPr>
      </w:pPr>
    </w:p>
    <w:p w14:paraId="5F8E39AB" w14:textId="77777777" w:rsidR="00710E28" w:rsidRPr="007A780E" w:rsidRDefault="00710E28">
      <w:pPr>
        <w:rPr>
          <w:lang w:val="ru-RU"/>
        </w:rPr>
        <w:sectPr w:rsidR="00710E28" w:rsidRPr="007A780E">
          <w:pgSz w:w="11906" w:h="16383"/>
          <w:pgMar w:top="1134" w:right="850" w:bottom="1134" w:left="1701" w:header="720" w:footer="720" w:gutter="0"/>
          <w:cols w:space="720"/>
        </w:sectPr>
      </w:pPr>
    </w:p>
    <w:p w14:paraId="6E474C41" w14:textId="77777777" w:rsidR="00710E28" w:rsidRDefault="00AC199B">
      <w:pPr>
        <w:spacing w:after="0"/>
        <w:ind w:left="120"/>
      </w:pPr>
      <w:bookmarkStart w:id="29" w:name="block-75969704"/>
      <w:bookmarkEnd w:id="28"/>
      <w:r w:rsidRPr="007A780E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ПРОВЕРЯЕМ</w:t>
      </w:r>
      <w:r>
        <w:rPr>
          <w:rFonts w:ascii="Times New Roman" w:hAnsi="Times New Roman"/>
          <w:color w:val="000000"/>
          <w:sz w:val="28"/>
        </w:rPr>
        <w:t xml:space="preserve">ЫЕ ЭЛЕМЕНТЫ СОДЕРЖАНИЯ </w:t>
      </w:r>
    </w:p>
    <w:p w14:paraId="6364C703" w14:textId="77777777" w:rsidR="00710E28" w:rsidRPr="007A780E" w:rsidRDefault="00710E28" w:rsidP="007A780E">
      <w:pPr>
        <w:spacing w:after="0"/>
        <w:rPr>
          <w:lang w:val="ru-RU"/>
        </w:rPr>
      </w:pPr>
    </w:p>
    <w:p w14:paraId="2C339CBA" w14:textId="77777777" w:rsidR="00710E28" w:rsidRDefault="00AC199B">
      <w:pPr>
        <w:spacing w:after="0"/>
        <w:ind w:left="120"/>
      </w:pPr>
      <w:r w:rsidRPr="007A780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2 КЛАСС</w:t>
      </w:r>
      <w:r>
        <w:rPr>
          <w:rFonts w:ascii="Times New Roman" w:hAnsi="Times New Roman"/>
          <w:color w:val="000000"/>
          <w:sz w:val="28"/>
        </w:rPr>
        <w:t xml:space="preserve">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42"/>
        <w:gridCol w:w="7813"/>
      </w:tblGrid>
      <w:tr w:rsidR="00710E28" w14:paraId="361F303A" w14:textId="77777777">
        <w:trPr>
          <w:trHeight w:val="144"/>
        </w:trPr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14:paraId="53104EDB" w14:textId="77777777" w:rsidR="00710E28" w:rsidRDefault="00AC1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674" w:type="dxa"/>
            <w:tcMar>
              <w:top w:w="50" w:type="dxa"/>
              <w:left w:w="100" w:type="dxa"/>
            </w:tcMar>
            <w:vAlign w:val="center"/>
          </w:tcPr>
          <w:p w14:paraId="33AE05BF" w14:textId="77777777" w:rsidR="00710E28" w:rsidRDefault="00AC1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710E28" w:rsidRPr="00AC199B" w14:paraId="3EF95115" w14:textId="77777777">
        <w:trPr>
          <w:trHeight w:val="144"/>
        </w:trPr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14:paraId="6589F19E" w14:textId="77777777" w:rsidR="00710E28" w:rsidRDefault="00AC199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74" w:type="dxa"/>
            <w:tcMar>
              <w:top w:w="50" w:type="dxa"/>
              <w:left w:w="100" w:type="dxa"/>
            </w:tcMar>
            <w:vAlign w:val="center"/>
          </w:tcPr>
          <w:p w14:paraId="78071E5A" w14:textId="77777777" w:rsidR="00710E28" w:rsidRPr="007A780E" w:rsidRDefault="00AC199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нашей Родине (на примере не менее трёх произведений И.С. Никитина, Ф.П. Савинова, А.А. Прокофьева и других).</w:t>
            </w:r>
          </w:p>
          <w:p w14:paraId="44244860" w14:textId="77777777" w:rsidR="00710E28" w:rsidRPr="007A780E" w:rsidRDefault="00AC199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Никитин «Русь», Ф.П. Савинов «Родина», А.А.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Прокофьев «Родина» и другие (по выбору)</w:t>
            </w:r>
          </w:p>
        </w:tc>
      </w:tr>
      <w:tr w:rsidR="00710E28" w14:paraId="1E761620" w14:textId="77777777">
        <w:trPr>
          <w:trHeight w:val="144"/>
        </w:trPr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14:paraId="7DA87408" w14:textId="77777777" w:rsidR="00710E28" w:rsidRDefault="00AC199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674" w:type="dxa"/>
            <w:tcMar>
              <w:top w:w="50" w:type="dxa"/>
              <w:left w:w="100" w:type="dxa"/>
            </w:tcMar>
            <w:vAlign w:val="center"/>
          </w:tcPr>
          <w:p w14:paraId="42785C34" w14:textId="77777777" w:rsidR="00710E28" w:rsidRDefault="00AC199B">
            <w:pPr>
              <w:spacing w:after="0" w:line="36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710E28" w:rsidRPr="00AC199B" w14:paraId="272535DA" w14:textId="77777777">
        <w:trPr>
          <w:trHeight w:val="144"/>
        </w:trPr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14:paraId="333B9E4C" w14:textId="77777777" w:rsidR="00710E28" w:rsidRDefault="00AC199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674" w:type="dxa"/>
            <w:tcMar>
              <w:top w:w="50" w:type="dxa"/>
              <w:left w:w="100" w:type="dxa"/>
            </w:tcMar>
            <w:vAlign w:val="center"/>
          </w:tcPr>
          <w:p w14:paraId="113486D4" w14:textId="77777777" w:rsidR="00710E28" w:rsidRPr="007A780E" w:rsidRDefault="00AC199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малых жанров фольклора: потешки, считалки, пословицы, скороговорки, небылицы, загадки (по выбору)</w:t>
            </w:r>
          </w:p>
        </w:tc>
      </w:tr>
      <w:tr w:rsidR="00710E28" w14:paraId="65EFA5A0" w14:textId="77777777">
        <w:trPr>
          <w:trHeight w:val="144"/>
        </w:trPr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14:paraId="598FC6EF" w14:textId="77777777" w:rsidR="00710E28" w:rsidRDefault="00AC199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674" w:type="dxa"/>
            <w:tcMar>
              <w:top w:w="50" w:type="dxa"/>
              <w:left w:w="100" w:type="dxa"/>
            </w:tcMar>
            <w:vAlign w:val="center"/>
          </w:tcPr>
          <w:p w14:paraId="7BCF9763" w14:textId="77777777" w:rsidR="00710E28" w:rsidRDefault="00AC199B">
            <w:pPr>
              <w:spacing w:after="0" w:line="36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</w:p>
        </w:tc>
      </w:tr>
      <w:tr w:rsidR="00710E28" w:rsidRPr="00AC199B" w14:paraId="12B7012F" w14:textId="77777777">
        <w:trPr>
          <w:trHeight w:val="144"/>
        </w:trPr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14:paraId="35B1E449" w14:textId="77777777" w:rsidR="00710E28" w:rsidRDefault="00AC199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674" w:type="dxa"/>
            <w:tcMar>
              <w:top w:w="50" w:type="dxa"/>
              <w:left w:w="100" w:type="dxa"/>
            </w:tcMar>
            <w:vAlign w:val="center"/>
          </w:tcPr>
          <w:p w14:paraId="048F9359" w14:textId="77777777" w:rsidR="00710E28" w:rsidRPr="007A780E" w:rsidRDefault="00AC199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о животных, бытовые, волшебные. </w:t>
            </w:r>
          </w:p>
          <w:p w14:paraId="1314741C" w14:textId="77777777" w:rsidR="00710E28" w:rsidRPr="007A780E" w:rsidRDefault="00AC199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сказки: «Каша из топора», «У страха глаза велики», «Зимовье зверей», «Снегурочка»; сказки народов России (1 – 2 произведения) и другие</w:t>
            </w:r>
          </w:p>
        </w:tc>
      </w:tr>
      <w:tr w:rsidR="00710E28" w:rsidRPr="00AC199B" w14:paraId="3765E89A" w14:textId="77777777">
        <w:trPr>
          <w:trHeight w:val="144"/>
        </w:trPr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14:paraId="11B52598" w14:textId="77777777" w:rsidR="00710E28" w:rsidRDefault="00AC199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674" w:type="dxa"/>
            <w:tcMar>
              <w:top w:w="50" w:type="dxa"/>
              <w:left w:w="100" w:type="dxa"/>
            </w:tcMar>
            <w:vAlign w:val="center"/>
          </w:tcPr>
          <w:p w14:paraId="6D6FF090" w14:textId="77777777" w:rsidR="00710E28" w:rsidRPr="007A780E" w:rsidRDefault="00AC199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(осень, з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има, весна, лето) в произведениях литературы (по выбору, не менее пяти авторов).</w:t>
            </w:r>
          </w:p>
          <w:p w14:paraId="7A6CB4ED" w14:textId="77777777" w:rsidR="00710E28" w:rsidRPr="007A780E" w:rsidRDefault="00AC199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 «Уж небо осенью дышало…», «Вот север, тучи нагоняя…», А.А. Плещеев «Осень», А.К. Толстой «Осень. Обсыпается наш сад…», М.М. Пришвин «Осеннее утро», Г.А. </w:t>
            </w:r>
            <w:proofErr w:type="spellStart"/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Скребицкий</w:t>
            </w:r>
            <w:proofErr w:type="spellEnd"/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«Четыре художника», Ф.И. Тютчев «Чародейкою Зимою», «Зима недаром злится», И.С. Соколов-Микитов «Зима в лесу», С.А. Есенин «Поет зима – аукает…», И.З. Суриков «Лето» и другие</w:t>
            </w:r>
          </w:p>
        </w:tc>
      </w:tr>
      <w:tr w:rsidR="00710E28" w:rsidRPr="00AC199B" w14:paraId="60ED9E3D" w14:textId="77777777">
        <w:trPr>
          <w:trHeight w:val="144"/>
        </w:trPr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14:paraId="5B992333" w14:textId="77777777" w:rsidR="00710E28" w:rsidRDefault="00AC199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674" w:type="dxa"/>
            <w:tcMar>
              <w:top w:w="50" w:type="dxa"/>
              <w:left w:w="100" w:type="dxa"/>
            </w:tcMar>
            <w:vAlign w:val="center"/>
          </w:tcPr>
          <w:p w14:paraId="1CE851C4" w14:textId="77777777" w:rsidR="00710E28" w:rsidRPr="007A780E" w:rsidRDefault="00AC199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 и дружбе (не менее четырех произведений).</w:t>
            </w:r>
          </w:p>
          <w:p w14:paraId="179597CF" w14:textId="77777777" w:rsidR="00710E28" w:rsidRPr="007A780E" w:rsidRDefault="00AC199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«Филиппок», Е.А. Пермяк «Две пословицы», Ю.И. Ермолаев «Два пирожных», В.А. Осеева «Синие листья», Н.Н. Носов «На горке», «Заплатка», А.Л. Барто «Катя», В.В. Лунин «Я и Вовка», В.Ю. Драгунский «Тайное становится явным» и другие (по выбору)</w:t>
            </w:r>
          </w:p>
        </w:tc>
      </w:tr>
      <w:tr w:rsidR="00710E28" w:rsidRPr="00AC199B" w14:paraId="036B18F8" w14:textId="77777777">
        <w:trPr>
          <w:trHeight w:val="144"/>
        </w:trPr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14:paraId="16DC734A" w14:textId="77777777" w:rsidR="00710E28" w:rsidRDefault="00AC199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674" w:type="dxa"/>
            <w:tcMar>
              <w:top w:w="50" w:type="dxa"/>
              <w:left w:w="100" w:type="dxa"/>
            </w:tcMar>
            <w:vAlign w:val="center"/>
          </w:tcPr>
          <w:p w14:paraId="223F8B4B" w14:textId="77777777" w:rsidR="00710E28" w:rsidRPr="007A780E" w:rsidRDefault="00AC199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(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народная) и литературная (авторская) сказка: «бродячие» сюжеты (произведения по выбору, не менее четырёх).</w:t>
            </w:r>
          </w:p>
          <w:p w14:paraId="7ACF7291" w14:textId="77777777" w:rsidR="00710E28" w:rsidRPr="007A780E" w:rsidRDefault="00AC199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сказка «Золотая рыбка», А.С. Пушкин «Сказка о рыбаке и рыбке», народная сказка «Морозко», В.Ф. Одоевский «Мороз Иванович», В.И. Даль «Девочк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а Снегурочка» и другие</w:t>
            </w:r>
          </w:p>
        </w:tc>
      </w:tr>
      <w:tr w:rsidR="00710E28" w:rsidRPr="00AC199B" w14:paraId="0121EBC2" w14:textId="77777777">
        <w:trPr>
          <w:trHeight w:val="144"/>
        </w:trPr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14:paraId="3EA991F9" w14:textId="77777777" w:rsidR="00710E28" w:rsidRDefault="00AC199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674" w:type="dxa"/>
            <w:tcMar>
              <w:top w:w="50" w:type="dxa"/>
              <w:left w:w="100" w:type="dxa"/>
            </w:tcMar>
            <w:vAlign w:val="center"/>
          </w:tcPr>
          <w:p w14:paraId="0A51D9EC" w14:textId="77777777" w:rsidR="00710E28" w:rsidRPr="007A780E" w:rsidRDefault="00AC199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Жанровое многообразие произведений о животных (песни, загадки, сказки, басни, рассказы, стихотворения; произведения по выбору, не менее пяти авторов)</w:t>
            </w:r>
          </w:p>
        </w:tc>
      </w:tr>
      <w:tr w:rsidR="00710E28" w:rsidRPr="00AC199B" w14:paraId="1242252A" w14:textId="77777777">
        <w:trPr>
          <w:trHeight w:val="144"/>
        </w:trPr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14:paraId="0D5E2DB9" w14:textId="77777777" w:rsidR="00710E28" w:rsidRDefault="00AC199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674" w:type="dxa"/>
            <w:tcMar>
              <w:top w:w="50" w:type="dxa"/>
              <w:left w:w="100" w:type="dxa"/>
            </w:tcMar>
            <w:vAlign w:val="center"/>
          </w:tcPr>
          <w:p w14:paraId="710CC72E" w14:textId="77777777" w:rsidR="00710E28" w:rsidRPr="007A780E" w:rsidRDefault="00AC199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образов животных в фольклоре: русские народные песни, загадки, ск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азки</w:t>
            </w:r>
          </w:p>
        </w:tc>
      </w:tr>
      <w:tr w:rsidR="00710E28" w:rsidRPr="00AC199B" w14:paraId="16620164" w14:textId="77777777">
        <w:trPr>
          <w:trHeight w:val="144"/>
        </w:trPr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14:paraId="0E987847" w14:textId="77777777" w:rsidR="00710E28" w:rsidRDefault="00AC199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674" w:type="dxa"/>
            <w:tcMar>
              <w:top w:w="50" w:type="dxa"/>
              <w:left w:w="100" w:type="dxa"/>
            </w:tcMar>
            <w:vAlign w:val="center"/>
          </w:tcPr>
          <w:p w14:paraId="0A4B023B" w14:textId="77777777" w:rsidR="00710E28" w:rsidRPr="007A780E" w:rsidRDefault="00AC199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 человека к животным – тема литературы.</w:t>
            </w:r>
          </w:p>
          <w:p w14:paraId="7AA13B04" w14:textId="77777777" w:rsidR="00710E28" w:rsidRPr="007A780E" w:rsidRDefault="00AC199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М.М. Пришвин «Ребята и утята», Б.С. Житков «Храбрый утенок», В.Д. Берестов «Кошкин щенок», В.В. Бианки «Музыкант», Е.И. Чарушин «Страшный рассказ», С.В. Михалков «Мой щенок» и другие (по выбору)</w:t>
            </w:r>
          </w:p>
        </w:tc>
      </w:tr>
      <w:tr w:rsidR="00710E28" w:rsidRPr="00AC199B" w14:paraId="047FFD79" w14:textId="77777777">
        <w:trPr>
          <w:trHeight w:val="144"/>
        </w:trPr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14:paraId="48DC1366" w14:textId="77777777" w:rsidR="00710E28" w:rsidRDefault="00AC199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674" w:type="dxa"/>
            <w:tcMar>
              <w:top w:w="50" w:type="dxa"/>
              <w:left w:w="100" w:type="dxa"/>
            </w:tcMar>
            <w:vAlign w:val="center"/>
          </w:tcPr>
          <w:p w14:paraId="3DE10121" w14:textId="77777777" w:rsidR="00710E28" w:rsidRPr="007A780E" w:rsidRDefault="00AC199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басни как жанра литературы, прозаические и стихотворные басни.</w:t>
            </w:r>
          </w:p>
          <w:p w14:paraId="7BF516FE" w14:textId="77777777" w:rsidR="00710E28" w:rsidRPr="007A780E" w:rsidRDefault="00AC199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И.А. Крылов «Лебедь, Щука и Рак», Л.Н. Толстой «Лев и мышь» и другие (по выбору)</w:t>
            </w:r>
          </w:p>
        </w:tc>
      </w:tr>
      <w:tr w:rsidR="00710E28" w:rsidRPr="00AC199B" w14:paraId="6E543D89" w14:textId="77777777">
        <w:trPr>
          <w:trHeight w:val="144"/>
        </w:trPr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14:paraId="3D2BAD5A" w14:textId="77777777" w:rsidR="00710E28" w:rsidRDefault="00AC199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674" w:type="dxa"/>
            <w:tcMar>
              <w:top w:w="50" w:type="dxa"/>
              <w:left w:w="100" w:type="dxa"/>
            </w:tcMar>
            <w:vAlign w:val="center"/>
          </w:tcPr>
          <w:p w14:paraId="4FA6177B" w14:textId="77777777" w:rsidR="00710E28" w:rsidRPr="007A780E" w:rsidRDefault="00AC199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семьи, детства, взаимоотношений взрослых и детей в творчестве писателей и фольклорных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произведениях (по выбору).</w:t>
            </w:r>
          </w:p>
          <w:p w14:paraId="31DFB5F5" w14:textId="77777777" w:rsidR="00710E28" w:rsidRPr="007A780E" w:rsidRDefault="00AC199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 «Отец и сыновья», А.А. Плещеев «Песня матери», В.А. Осеева «Сыновья», С.В. Михалков «Быль для детей», С.А. Баруздин «Салют» и другие (по выбору).</w:t>
            </w:r>
          </w:p>
        </w:tc>
      </w:tr>
      <w:tr w:rsidR="00710E28" w:rsidRPr="00AC199B" w14:paraId="711B74EF" w14:textId="77777777">
        <w:trPr>
          <w:trHeight w:val="144"/>
        </w:trPr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14:paraId="30C9A030" w14:textId="77777777" w:rsidR="00710E28" w:rsidRDefault="00AC199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674" w:type="dxa"/>
            <w:tcMar>
              <w:top w:w="50" w:type="dxa"/>
              <w:left w:w="100" w:type="dxa"/>
            </w:tcMar>
            <w:vAlign w:val="center"/>
          </w:tcPr>
          <w:p w14:paraId="42132F2C" w14:textId="77777777" w:rsidR="00710E28" w:rsidRPr="007A780E" w:rsidRDefault="00AC199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литература: литературная (авторская) сказка (не менее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двух произведений): зарубежные писатели-сказочники (Ш. Перро, Х.-К. Андерсен и другие).</w:t>
            </w:r>
          </w:p>
          <w:p w14:paraId="75058DBD" w14:textId="77777777" w:rsidR="00710E28" w:rsidRPr="007A780E" w:rsidRDefault="00AC199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Ш. Перро «Кот в сапогах», Х.-К. Андерсен «Пятеро из одного стручка» и другие (по выбору)</w:t>
            </w:r>
          </w:p>
        </w:tc>
      </w:tr>
    </w:tbl>
    <w:p w14:paraId="4561D69B" w14:textId="77777777" w:rsidR="00710E28" w:rsidRPr="007A780E" w:rsidRDefault="00710E28">
      <w:pPr>
        <w:spacing w:after="0"/>
        <w:ind w:left="120"/>
        <w:rPr>
          <w:lang w:val="ru-RU"/>
        </w:rPr>
      </w:pPr>
    </w:p>
    <w:p w14:paraId="5572D3CC" w14:textId="42E14A45" w:rsidR="00710E28" w:rsidRPr="00AC199B" w:rsidRDefault="00710E28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37"/>
        <w:gridCol w:w="7918"/>
      </w:tblGrid>
      <w:tr w:rsidR="00710E28" w:rsidRPr="00AC199B" w14:paraId="4AB1BBFD" w14:textId="77777777" w:rsidTr="007A780E">
        <w:trPr>
          <w:trHeight w:val="144"/>
        </w:trPr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C0EE354" w14:textId="77777777" w:rsidR="00710E28" w:rsidRDefault="00AC199B">
            <w:pPr>
              <w:keepNext/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8107" w:type="dxa"/>
            <w:tcMar>
              <w:top w:w="50" w:type="dxa"/>
              <w:left w:w="100" w:type="dxa"/>
            </w:tcMar>
            <w:vAlign w:val="center"/>
          </w:tcPr>
          <w:p w14:paraId="0233D467" w14:textId="77777777" w:rsidR="00710E28" w:rsidRPr="007A780E" w:rsidRDefault="00AC199B">
            <w:pPr>
              <w:keepNext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Л.Н. Толстого (не менее трех произведений): рассказ (художественный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и научно-познавательный), сказки, басни, быль.</w:t>
            </w:r>
          </w:p>
          <w:p w14:paraId="19682074" w14:textId="77777777" w:rsidR="00710E28" w:rsidRPr="007A780E" w:rsidRDefault="00AC199B">
            <w:pPr>
              <w:keepNext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 «Детство» (отдельные главы), «Русак», «Черепаха» и другие (по выбору) </w:t>
            </w:r>
          </w:p>
        </w:tc>
      </w:tr>
      <w:tr w:rsidR="00710E28" w:rsidRPr="00AC199B" w14:paraId="1627D74F" w14:textId="77777777" w:rsidTr="007A780E">
        <w:trPr>
          <w:trHeight w:val="144"/>
        </w:trPr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F85AC15" w14:textId="77777777" w:rsidR="00710E28" w:rsidRDefault="00AC199B">
            <w:pPr>
              <w:keepNext/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8107" w:type="dxa"/>
            <w:tcMar>
              <w:top w:w="50" w:type="dxa"/>
              <w:left w:w="100" w:type="dxa"/>
            </w:tcMar>
            <w:vAlign w:val="center"/>
          </w:tcPr>
          <w:p w14:paraId="66276CEE" w14:textId="77777777" w:rsidR="00710E28" w:rsidRPr="007A780E" w:rsidRDefault="00AC199B">
            <w:pPr>
              <w:keepNext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 животных и родной природе (не менее трех авторов): А.И. Куприна, В.П. Астафьева, К.Г. Паустовского, М.М.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Пришвина, Ю.И. Коваля и других.</w:t>
            </w:r>
          </w:p>
          <w:p w14:paraId="118AD55C" w14:textId="77777777" w:rsidR="00710E28" w:rsidRPr="007A780E" w:rsidRDefault="00AC199B">
            <w:pPr>
              <w:keepNext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В.П. Астафьев «</w:t>
            </w:r>
            <w:proofErr w:type="spellStart"/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Капалуха</w:t>
            </w:r>
            <w:proofErr w:type="spellEnd"/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», М.М. Пришвин «Выскочка» и другие (по выбору)</w:t>
            </w:r>
          </w:p>
        </w:tc>
      </w:tr>
      <w:tr w:rsidR="00710E28" w:rsidRPr="00AC199B" w14:paraId="399DF900" w14:textId="77777777" w:rsidTr="007A780E">
        <w:trPr>
          <w:trHeight w:val="144"/>
        </w:trPr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17B9D9C" w14:textId="77777777" w:rsidR="00710E28" w:rsidRDefault="00AC199B">
            <w:pPr>
              <w:keepNext/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107" w:type="dxa"/>
            <w:tcMar>
              <w:top w:w="50" w:type="dxa"/>
              <w:left w:w="100" w:type="dxa"/>
            </w:tcMar>
            <w:vAlign w:val="center"/>
          </w:tcPr>
          <w:p w14:paraId="4E5A2E15" w14:textId="77777777" w:rsidR="00710E28" w:rsidRPr="007A780E" w:rsidRDefault="00AC199B">
            <w:pPr>
              <w:keepNext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 (на примере произведений не менее трех авторов): А.П. Чехова, Б.С. Житкова, Н.Г. Гарина-Михайловского, В.В. Крапивина и других.</w:t>
            </w:r>
          </w:p>
          <w:p w14:paraId="74A6AF3F" w14:textId="77777777" w:rsidR="00710E28" w:rsidRPr="007A780E" w:rsidRDefault="00AC199B">
            <w:pPr>
              <w:keepNext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 «Мальчики», Н.Г. Гарин-Михайловский «Детство Темы» (отдельные главы), М.М. Зощенко сборник рассказов «Леля и Минька» (1 – 2 рассказа из цикла), К.Г. Паустовский «Корзина с еловыми шишками» и другие </w:t>
            </w:r>
          </w:p>
        </w:tc>
      </w:tr>
      <w:tr w:rsidR="00710E28" w:rsidRPr="00AC199B" w14:paraId="22B073E3" w14:textId="77777777" w:rsidTr="007A780E">
        <w:trPr>
          <w:trHeight w:val="144"/>
        </w:trPr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C664B3D" w14:textId="77777777" w:rsidR="00710E28" w:rsidRDefault="00AC199B">
            <w:pPr>
              <w:keepNext/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8107" w:type="dxa"/>
            <w:tcMar>
              <w:top w:w="50" w:type="dxa"/>
              <w:left w:w="100" w:type="dxa"/>
            </w:tcMar>
            <w:vAlign w:val="center"/>
          </w:tcPr>
          <w:p w14:paraId="7B6165FB" w14:textId="77777777" w:rsidR="00710E28" w:rsidRPr="007A780E" w:rsidRDefault="00AC199B">
            <w:pPr>
              <w:keepNext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Пьеса (одна по выбору).</w:t>
            </w:r>
          </w:p>
          <w:p w14:paraId="62925414" w14:textId="77777777" w:rsidR="00710E28" w:rsidRPr="007A780E" w:rsidRDefault="00AC199B">
            <w:pPr>
              <w:keepNext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С.Я. Маршак «Двена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дцать месяцев» и другие</w:t>
            </w:r>
          </w:p>
        </w:tc>
      </w:tr>
      <w:tr w:rsidR="00710E28" w:rsidRPr="00AC199B" w14:paraId="7FA5EEE9" w14:textId="77777777" w:rsidTr="007A780E">
        <w:trPr>
          <w:trHeight w:val="144"/>
        </w:trPr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65A7F2A" w14:textId="77777777" w:rsidR="00710E28" w:rsidRDefault="00AC199B">
            <w:pPr>
              <w:keepNext/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8107" w:type="dxa"/>
            <w:tcMar>
              <w:top w:w="50" w:type="dxa"/>
              <w:left w:w="100" w:type="dxa"/>
            </w:tcMar>
            <w:vAlign w:val="center"/>
          </w:tcPr>
          <w:p w14:paraId="38CD54D6" w14:textId="77777777" w:rsidR="00710E28" w:rsidRPr="007A780E" w:rsidRDefault="00AC199B">
            <w:pPr>
              <w:keepNext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произведения. Круг чтения (не менее двух произведений по выбору): на примере рассказов М.М. Зощенко, В.Ю. Драгунского, Н.Н. Носова, В.В. </w:t>
            </w:r>
            <w:proofErr w:type="spellStart"/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Голявкина</w:t>
            </w:r>
            <w:proofErr w:type="spellEnd"/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14:paraId="383C62C5" w14:textId="77777777" w:rsidR="00710E28" w:rsidRPr="007A780E" w:rsidRDefault="00AC199B">
            <w:pPr>
              <w:keepNext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В.Ю. Драгунский «Денискины рассказы» (1 – 2 произведения по </w:t>
            </w: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выбору), Н.Н. Носов «Витя Малеев в школе и дома» (отдельные главы) и другие</w:t>
            </w:r>
          </w:p>
        </w:tc>
      </w:tr>
      <w:tr w:rsidR="00710E28" w14:paraId="22463DFD" w14:textId="77777777" w:rsidTr="007A780E">
        <w:trPr>
          <w:trHeight w:val="144"/>
        </w:trPr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BCB6E90" w14:textId="77777777" w:rsidR="00710E28" w:rsidRDefault="00AC199B">
            <w:pPr>
              <w:keepNext/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8107" w:type="dxa"/>
            <w:tcMar>
              <w:top w:w="50" w:type="dxa"/>
              <w:left w:w="100" w:type="dxa"/>
            </w:tcMar>
            <w:vAlign w:val="center"/>
          </w:tcPr>
          <w:p w14:paraId="665D3EFC" w14:textId="77777777" w:rsidR="00710E28" w:rsidRDefault="00AC199B">
            <w:pPr>
              <w:keepNext/>
              <w:spacing w:after="0" w:line="36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710E28" w14:paraId="2E9D7C84" w14:textId="77777777" w:rsidTr="007A780E">
        <w:trPr>
          <w:trHeight w:val="144"/>
        </w:trPr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BC4D0B9" w14:textId="77777777" w:rsidR="00710E28" w:rsidRDefault="00AC199B">
            <w:pPr>
              <w:keepNext/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8107" w:type="dxa"/>
            <w:tcMar>
              <w:top w:w="50" w:type="dxa"/>
              <w:left w:w="100" w:type="dxa"/>
            </w:tcMar>
            <w:vAlign w:val="center"/>
          </w:tcPr>
          <w:p w14:paraId="488843CA" w14:textId="77777777" w:rsidR="00710E28" w:rsidRDefault="00AC199B">
            <w:pPr>
              <w:keepNext/>
              <w:spacing w:after="0" w:line="360" w:lineRule="auto"/>
              <w:ind w:left="228"/>
              <w:jc w:val="both"/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Литературные сказки зарубежных писателей Ш. Перро, Х.-К. Андерсена, братьев Гримм и других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Х.-К.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Андерсен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лебеди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Русалочка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710E28" w:rsidRPr="00AC199B" w14:paraId="71D96D3A" w14:textId="77777777" w:rsidTr="007A780E">
        <w:trPr>
          <w:trHeight w:val="144"/>
        </w:trPr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ABEAF83" w14:textId="77777777" w:rsidR="00710E28" w:rsidRDefault="00AC199B">
            <w:pPr>
              <w:keepNext/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13.2</w:t>
            </w:r>
          </w:p>
        </w:tc>
        <w:tc>
          <w:tcPr>
            <w:tcW w:w="8107" w:type="dxa"/>
            <w:tcMar>
              <w:top w:w="50" w:type="dxa"/>
              <w:left w:w="100" w:type="dxa"/>
            </w:tcMar>
            <w:vAlign w:val="center"/>
          </w:tcPr>
          <w:p w14:paraId="30603372" w14:textId="77777777" w:rsidR="00710E28" w:rsidRPr="007A780E" w:rsidRDefault="00AC199B">
            <w:pPr>
              <w:keepNext/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Приключенческая зарубежная литература: произведения Дж. Свифта, М. Твена и других.</w:t>
            </w:r>
          </w:p>
          <w:p w14:paraId="75A263BE" w14:textId="77777777" w:rsidR="00710E28" w:rsidRPr="007A780E" w:rsidRDefault="00AC199B">
            <w:pPr>
              <w:keepNext/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A780E">
              <w:rPr>
                <w:rFonts w:ascii="Times New Roman" w:hAnsi="Times New Roman"/>
                <w:color w:val="000000"/>
                <w:sz w:val="24"/>
                <w:lang w:val="ru-RU"/>
              </w:rPr>
              <w:t>Д. Свифт «Приключения Гулливера» (отдельные главы), М. Твен «Том Сойер» (отдельные главы) и другие (по выбору).</w:t>
            </w:r>
          </w:p>
        </w:tc>
      </w:tr>
    </w:tbl>
    <w:p w14:paraId="3D4037FE" w14:textId="77777777" w:rsidR="00710E28" w:rsidRPr="007A780E" w:rsidRDefault="00710E28">
      <w:pPr>
        <w:spacing w:after="0"/>
        <w:ind w:left="120"/>
        <w:rPr>
          <w:lang w:val="ru-RU"/>
        </w:rPr>
      </w:pPr>
    </w:p>
    <w:p w14:paraId="63B0D0BB" w14:textId="77777777" w:rsidR="00710E28" w:rsidRPr="007A780E" w:rsidRDefault="00710E28">
      <w:pPr>
        <w:rPr>
          <w:lang w:val="ru-RU"/>
        </w:rPr>
        <w:sectPr w:rsidR="00710E28" w:rsidRPr="007A780E">
          <w:pgSz w:w="11906" w:h="16383"/>
          <w:pgMar w:top="1134" w:right="850" w:bottom="1134" w:left="1701" w:header="720" w:footer="720" w:gutter="0"/>
          <w:cols w:space="720"/>
        </w:sectPr>
      </w:pPr>
    </w:p>
    <w:p w14:paraId="11447E63" w14:textId="77777777" w:rsidR="00710E28" w:rsidRPr="007A780E" w:rsidRDefault="00AC199B">
      <w:pPr>
        <w:spacing w:after="0"/>
        <w:ind w:left="120"/>
        <w:rPr>
          <w:lang w:val="ru-RU"/>
        </w:rPr>
      </w:pPr>
      <w:bookmarkStart w:id="30" w:name="block-75969705"/>
      <w:bookmarkEnd w:id="29"/>
      <w:r w:rsidRPr="007A780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</w:t>
      </w:r>
      <w:r w:rsidRPr="007A780E">
        <w:rPr>
          <w:rFonts w:ascii="Times New Roman" w:hAnsi="Times New Roman"/>
          <w:b/>
          <w:color w:val="000000"/>
          <w:sz w:val="28"/>
          <w:lang w:val="ru-RU"/>
        </w:rPr>
        <w:t xml:space="preserve"> ПРОЦЕССА</w:t>
      </w:r>
    </w:p>
    <w:p w14:paraId="0BB15763" w14:textId="77777777" w:rsidR="00710E28" w:rsidRPr="007A780E" w:rsidRDefault="00AC199B">
      <w:pPr>
        <w:spacing w:after="0" w:line="480" w:lineRule="auto"/>
        <w:ind w:left="120"/>
        <w:rPr>
          <w:lang w:val="ru-RU"/>
        </w:rPr>
      </w:pPr>
      <w:r w:rsidRPr="007A780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2D722604" w14:textId="77777777" w:rsidR="00710E28" w:rsidRPr="007A780E" w:rsidRDefault="00710E28">
      <w:pPr>
        <w:spacing w:after="0" w:line="480" w:lineRule="auto"/>
        <w:ind w:left="120"/>
        <w:rPr>
          <w:lang w:val="ru-RU"/>
        </w:rPr>
      </w:pPr>
    </w:p>
    <w:p w14:paraId="0F293203" w14:textId="77777777" w:rsidR="00710E28" w:rsidRPr="007A780E" w:rsidRDefault="00710E28">
      <w:pPr>
        <w:spacing w:after="0" w:line="480" w:lineRule="auto"/>
        <w:ind w:left="120"/>
        <w:rPr>
          <w:lang w:val="ru-RU"/>
        </w:rPr>
      </w:pPr>
    </w:p>
    <w:p w14:paraId="3A70464D" w14:textId="77777777" w:rsidR="00710E28" w:rsidRPr="007A780E" w:rsidRDefault="00710E28">
      <w:pPr>
        <w:spacing w:after="0"/>
        <w:ind w:left="120"/>
        <w:rPr>
          <w:lang w:val="ru-RU"/>
        </w:rPr>
      </w:pPr>
    </w:p>
    <w:p w14:paraId="0045CE12" w14:textId="77777777" w:rsidR="00710E28" w:rsidRPr="007A780E" w:rsidRDefault="00AC199B">
      <w:pPr>
        <w:spacing w:after="0" w:line="480" w:lineRule="auto"/>
        <w:ind w:left="120"/>
        <w:rPr>
          <w:lang w:val="ru-RU"/>
        </w:rPr>
      </w:pPr>
      <w:r w:rsidRPr="007A780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10FF30B4" w14:textId="77777777" w:rsidR="00710E28" w:rsidRPr="007A780E" w:rsidRDefault="00710E28">
      <w:pPr>
        <w:spacing w:after="0" w:line="480" w:lineRule="auto"/>
        <w:ind w:left="120"/>
        <w:rPr>
          <w:lang w:val="ru-RU"/>
        </w:rPr>
      </w:pPr>
    </w:p>
    <w:p w14:paraId="28FC2AA8" w14:textId="77777777" w:rsidR="00710E28" w:rsidRPr="007A780E" w:rsidRDefault="00710E28">
      <w:pPr>
        <w:spacing w:after="0"/>
        <w:ind w:left="120"/>
        <w:rPr>
          <w:lang w:val="ru-RU"/>
        </w:rPr>
      </w:pPr>
    </w:p>
    <w:p w14:paraId="6CFD38E4" w14:textId="77777777" w:rsidR="00710E28" w:rsidRPr="007A780E" w:rsidRDefault="00AC199B">
      <w:pPr>
        <w:spacing w:after="0" w:line="480" w:lineRule="auto"/>
        <w:ind w:left="120"/>
        <w:rPr>
          <w:lang w:val="ru-RU"/>
        </w:rPr>
      </w:pPr>
      <w:r w:rsidRPr="007A780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97C6848" w14:textId="77777777" w:rsidR="00710E28" w:rsidRPr="007A780E" w:rsidRDefault="00710E28">
      <w:pPr>
        <w:spacing w:after="0" w:line="480" w:lineRule="auto"/>
        <w:ind w:left="120"/>
        <w:rPr>
          <w:lang w:val="ru-RU"/>
        </w:rPr>
      </w:pPr>
    </w:p>
    <w:p w14:paraId="44B969E6" w14:textId="77777777" w:rsidR="00710E28" w:rsidRPr="007A780E" w:rsidRDefault="00710E28">
      <w:pPr>
        <w:rPr>
          <w:lang w:val="ru-RU"/>
        </w:rPr>
        <w:sectPr w:rsidR="00710E28" w:rsidRPr="007A780E">
          <w:pgSz w:w="11906" w:h="16383"/>
          <w:pgMar w:top="1134" w:right="850" w:bottom="1134" w:left="1701" w:header="720" w:footer="720" w:gutter="0"/>
          <w:cols w:space="720"/>
        </w:sectPr>
      </w:pPr>
    </w:p>
    <w:bookmarkEnd w:id="30"/>
    <w:p w14:paraId="18206AEF" w14:textId="77777777" w:rsidR="00AB76BB" w:rsidRPr="007A780E" w:rsidRDefault="00AB76BB">
      <w:pPr>
        <w:rPr>
          <w:lang w:val="ru-RU"/>
        </w:rPr>
      </w:pPr>
    </w:p>
    <w:sectPr w:rsidR="00AB76BB" w:rsidRPr="007A780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A0BA9"/>
    <w:multiLevelType w:val="multilevel"/>
    <w:tmpl w:val="FD1839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DC6038"/>
    <w:multiLevelType w:val="multilevel"/>
    <w:tmpl w:val="41246E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3C1F5C"/>
    <w:multiLevelType w:val="multilevel"/>
    <w:tmpl w:val="6C2074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427B8E"/>
    <w:multiLevelType w:val="multilevel"/>
    <w:tmpl w:val="AA96CF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1259AB"/>
    <w:multiLevelType w:val="multilevel"/>
    <w:tmpl w:val="7F16EE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255459"/>
    <w:multiLevelType w:val="multilevel"/>
    <w:tmpl w:val="4E6617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F161F6"/>
    <w:multiLevelType w:val="multilevel"/>
    <w:tmpl w:val="D95067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7D1184"/>
    <w:multiLevelType w:val="multilevel"/>
    <w:tmpl w:val="761442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C074692"/>
    <w:multiLevelType w:val="multilevel"/>
    <w:tmpl w:val="48A41C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385274"/>
    <w:multiLevelType w:val="multilevel"/>
    <w:tmpl w:val="041615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756A20"/>
    <w:multiLevelType w:val="multilevel"/>
    <w:tmpl w:val="1B3ACA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9C0A5D"/>
    <w:multiLevelType w:val="multilevel"/>
    <w:tmpl w:val="AB4853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A9758B"/>
    <w:multiLevelType w:val="multilevel"/>
    <w:tmpl w:val="5B1CAB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2B7CA7"/>
    <w:multiLevelType w:val="multilevel"/>
    <w:tmpl w:val="DDF8F8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8C4E84"/>
    <w:multiLevelType w:val="multilevel"/>
    <w:tmpl w:val="E10293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15061BB"/>
    <w:multiLevelType w:val="multilevel"/>
    <w:tmpl w:val="24A64C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3CA6622"/>
    <w:multiLevelType w:val="multilevel"/>
    <w:tmpl w:val="022A72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3DF73FA"/>
    <w:multiLevelType w:val="multilevel"/>
    <w:tmpl w:val="10B662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4250FCC"/>
    <w:multiLevelType w:val="multilevel"/>
    <w:tmpl w:val="533A6E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66F43BC"/>
    <w:multiLevelType w:val="multilevel"/>
    <w:tmpl w:val="673E2C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A4C7DB1"/>
    <w:multiLevelType w:val="multilevel"/>
    <w:tmpl w:val="6032C9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D3F2CC7"/>
    <w:multiLevelType w:val="multilevel"/>
    <w:tmpl w:val="372616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E862E13"/>
    <w:multiLevelType w:val="multilevel"/>
    <w:tmpl w:val="7BDC04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28F0E00"/>
    <w:multiLevelType w:val="multilevel"/>
    <w:tmpl w:val="A3EADA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3AA6512"/>
    <w:multiLevelType w:val="multilevel"/>
    <w:tmpl w:val="8042E4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D746BA3"/>
    <w:multiLevelType w:val="multilevel"/>
    <w:tmpl w:val="346ECA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EAB194D"/>
    <w:multiLevelType w:val="multilevel"/>
    <w:tmpl w:val="987EA3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1280427"/>
    <w:multiLevelType w:val="multilevel"/>
    <w:tmpl w:val="FC4812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1D16CB4"/>
    <w:multiLevelType w:val="multilevel"/>
    <w:tmpl w:val="28E40D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2F94438"/>
    <w:multiLevelType w:val="multilevel"/>
    <w:tmpl w:val="BC50D0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63137BA"/>
    <w:multiLevelType w:val="multilevel"/>
    <w:tmpl w:val="57A26F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63A022D"/>
    <w:multiLevelType w:val="multilevel"/>
    <w:tmpl w:val="2CA052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ADB0FBA"/>
    <w:multiLevelType w:val="multilevel"/>
    <w:tmpl w:val="FB2A12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EBA2647"/>
    <w:multiLevelType w:val="multilevel"/>
    <w:tmpl w:val="646259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0F82BA0"/>
    <w:multiLevelType w:val="multilevel"/>
    <w:tmpl w:val="9F32DA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1E65F44"/>
    <w:multiLevelType w:val="multilevel"/>
    <w:tmpl w:val="42AE6D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4FD7180"/>
    <w:multiLevelType w:val="multilevel"/>
    <w:tmpl w:val="1E5ACF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5"/>
  </w:num>
  <w:num w:numId="2">
    <w:abstractNumId w:val="4"/>
  </w:num>
  <w:num w:numId="3">
    <w:abstractNumId w:val="21"/>
  </w:num>
  <w:num w:numId="4">
    <w:abstractNumId w:val="24"/>
  </w:num>
  <w:num w:numId="5">
    <w:abstractNumId w:val="2"/>
  </w:num>
  <w:num w:numId="6">
    <w:abstractNumId w:val="19"/>
  </w:num>
  <w:num w:numId="7">
    <w:abstractNumId w:val="25"/>
  </w:num>
  <w:num w:numId="8">
    <w:abstractNumId w:val="20"/>
  </w:num>
  <w:num w:numId="9">
    <w:abstractNumId w:val="17"/>
  </w:num>
  <w:num w:numId="10">
    <w:abstractNumId w:val="13"/>
  </w:num>
  <w:num w:numId="11">
    <w:abstractNumId w:val="3"/>
  </w:num>
  <w:num w:numId="12">
    <w:abstractNumId w:val="10"/>
  </w:num>
  <w:num w:numId="13">
    <w:abstractNumId w:val="23"/>
  </w:num>
  <w:num w:numId="14">
    <w:abstractNumId w:val="6"/>
  </w:num>
  <w:num w:numId="15">
    <w:abstractNumId w:val="36"/>
  </w:num>
  <w:num w:numId="16">
    <w:abstractNumId w:val="29"/>
  </w:num>
  <w:num w:numId="17">
    <w:abstractNumId w:val="5"/>
  </w:num>
  <w:num w:numId="18">
    <w:abstractNumId w:val="32"/>
  </w:num>
  <w:num w:numId="19">
    <w:abstractNumId w:val="31"/>
  </w:num>
  <w:num w:numId="20">
    <w:abstractNumId w:val="33"/>
  </w:num>
  <w:num w:numId="21">
    <w:abstractNumId w:val="0"/>
  </w:num>
  <w:num w:numId="22">
    <w:abstractNumId w:val="8"/>
  </w:num>
  <w:num w:numId="23">
    <w:abstractNumId w:val="14"/>
  </w:num>
  <w:num w:numId="24">
    <w:abstractNumId w:val="22"/>
  </w:num>
  <w:num w:numId="25">
    <w:abstractNumId w:val="27"/>
  </w:num>
  <w:num w:numId="26">
    <w:abstractNumId w:val="11"/>
  </w:num>
  <w:num w:numId="27">
    <w:abstractNumId w:val="26"/>
  </w:num>
  <w:num w:numId="28">
    <w:abstractNumId w:val="28"/>
  </w:num>
  <w:num w:numId="29">
    <w:abstractNumId w:val="15"/>
  </w:num>
  <w:num w:numId="30">
    <w:abstractNumId w:val="30"/>
  </w:num>
  <w:num w:numId="31">
    <w:abstractNumId w:val="18"/>
  </w:num>
  <w:num w:numId="32">
    <w:abstractNumId w:val="16"/>
  </w:num>
  <w:num w:numId="33">
    <w:abstractNumId w:val="9"/>
  </w:num>
  <w:num w:numId="34">
    <w:abstractNumId w:val="7"/>
  </w:num>
  <w:num w:numId="35">
    <w:abstractNumId w:val="1"/>
  </w:num>
  <w:num w:numId="36">
    <w:abstractNumId w:val="12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28"/>
    <w:rsid w:val="00710E28"/>
    <w:rsid w:val="007A780E"/>
    <w:rsid w:val="00866DFA"/>
    <w:rsid w:val="00AB76BB"/>
    <w:rsid w:val="00AC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6E2B2"/>
  <w15:docId w15:val="{F2E9A6EB-70A9-434A-B199-E1027DE9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9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9244</Words>
  <Characters>52697</Characters>
  <Application>Microsoft Office Word</Application>
  <DocSecurity>0</DocSecurity>
  <Lines>439</Lines>
  <Paragraphs>123</Paragraphs>
  <ScaleCrop>false</ScaleCrop>
  <Company/>
  <LinksUpToDate>false</LinksUpToDate>
  <CharactersWithSpaces>61818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</cp:revision>
  <dcterms:created xsi:type="dcterms:W3CDTF">2025-09-29T16:14:00Z</dcterms:created>
  <dcterms:modified xsi:type="dcterms:W3CDTF">2025-10-07T10:31:00Z</dcterms:modified>
</cp:coreProperties>
</file>