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1377" w:rsidRPr="00031377" w:rsidRDefault="00031377" w:rsidP="00FB513B">
      <w:pPr>
        <w:spacing w:after="0" w:line="408" w:lineRule="auto"/>
        <w:ind w:left="120"/>
        <w:jc w:val="center"/>
        <w:rPr>
          <w:rFonts w:ascii="Times New Roman" w:eastAsia="Calibri" w:hAnsi="Times New Roman" w:cs="Times New Roman"/>
          <w:b/>
          <w:color w:val="000000"/>
          <w:sz w:val="24"/>
          <w:szCs w:val="24"/>
          <w:lang w:val="ru-RU"/>
        </w:rPr>
      </w:pPr>
      <w:bookmarkStart w:id="0" w:name="block-38855293"/>
      <w:r w:rsidRPr="00031377">
        <w:rPr>
          <w:rFonts w:ascii="Times New Roman" w:eastAsia="Calibri" w:hAnsi="Times New Roman" w:cs="Times New Roman"/>
          <w:b/>
          <w:color w:val="000000"/>
          <w:sz w:val="24"/>
          <w:szCs w:val="24"/>
          <w:lang w:val="ru-RU"/>
        </w:rPr>
        <w:t>МИНИСТЕРСТВО ПРОСВЕЩЕНИЯ РОССИЙСКОЙ ФЕДЕРАЦИИ</w:t>
      </w:r>
    </w:p>
    <w:p w:rsidR="00031377" w:rsidRPr="00031377" w:rsidRDefault="00031377" w:rsidP="00FB513B">
      <w:pPr>
        <w:spacing w:after="0" w:line="408" w:lineRule="auto"/>
        <w:ind w:left="120"/>
        <w:jc w:val="center"/>
        <w:rPr>
          <w:rFonts w:ascii="Times New Roman" w:eastAsia="Calibri" w:hAnsi="Times New Roman" w:cs="Times New Roman"/>
          <w:b/>
          <w:color w:val="000000"/>
          <w:sz w:val="24"/>
          <w:szCs w:val="24"/>
          <w:lang w:val="ru-RU"/>
        </w:rPr>
      </w:pPr>
      <w:r w:rsidRPr="00031377">
        <w:rPr>
          <w:rFonts w:ascii="Times New Roman" w:eastAsia="Calibri" w:hAnsi="Times New Roman" w:cs="Times New Roman"/>
          <w:b/>
          <w:color w:val="000000"/>
          <w:sz w:val="24"/>
          <w:szCs w:val="24"/>
          <w:lang w:val="ru-RU"/>
        </w:rPr>
        <w:t>Департамент образования и науки Тюменской области</w:t>
      </w:r>
    </w:p>
    <w:p w:rsidR="00031377" w:rsidRPr="00031377" w:rsidRDefault="00031377" w:rsidP="00FB513B">
      <w:pPr>
        <w:spacing w:after="0" w:line="408" w:lineRule="auto"/>
        <w:ind w:left="120"/>
        <w:jc w:val="center"/>
        <w:rPr>
          <w:rFonts w:ascii="Times New Roman" w:eastAsia="Calibri" w:hAnsi="Times New Roman" w:cs="Times New Roman"/>
          <w:b/>
          <w:color w:val="000000"/>
          <w:sz w:val="24"/>
          <w:szCs w:val="24"/>
          <w:lang w:val="ru-RU"/>
        </w:rPr>
      </w:pPr>
      <w:r w:rsidRPr="00031377">
        <w:rPr>
          <w:rFonts w:ascii="Times New Roman" w:eastAsia="Calibri" w:hAnsi="Times New Roman" w:cs="Times New Roman"/>
          <w:b/>
          <w:color w:val="000000"/>
          <w:sz w:val="24"/>
          <w:szCs w:val="24"/>
          <w:lang w:val="ru-RU"/>
        </w:rPr>
        <w:t>Управление образования Нижнетавдинского муниципального района</w:t>
      </w:r>
    </w:p>
    <w:p w:rsidR="00031377" w:rsidRPr="00031377" w:rsidRDefault="00FB513B" w:rsidP="00FB513B">
      <w:pPr>
        <w:spacing w:after="0" w:line="408" w:lineRule="auto"/>
        <w:ind w:left="120"/>
        <w:jc w:val="center"/>
        <w:rPr>
          <w:rFonts w:ascii="Times New Roman" w:eastAsia="Calibri" w:hAnsi="Times New Roman" w:cs="Times New Roman"/>
          <w:b/>
          <w:color w:val="000000"/>
          <w:sz w:val="24"/>
          <w:szCs w:val="24"/>
          <w:lang w:val="ru-RU"/>
        </w:rPr>
      </w:pPr>
      <w:r>
        <w:rPr>
          <w:rFonts w:ascii="Times New Roman" w:eastAsia="Calibri" w:hAnsi="Times New Roman" w:cs="Times New Roman"/>
          <w:b/>
          <w:color w:val="000000"/>
          <w:sz w:val="24"/>
          <w:szCs w:val="24"/>
          <w:lang w:val="ru-RU"/>
        </w:rPr>
        <w:t xml:space="preserve">МАОУ «ВЕЛИЖАНСКАЯ </w:t>
      </w:r>
      <w:r w:rsidR="00031377" w:rsidRPr="00031377">
        <w:rPr>
          <w:rFonts w:ascii="Times New Roman" w:eastAsia="Calibri" w:hAnsi="Times New Roman" w:cs="Times New Roman"/>
          <w:b/>
          <w:color w:val="000000"/>
          <w:sz w:val="24"/>
          <w:szCs w:val="24"/>
          <w:lang w:val="ru-RU"/>
        </w:rPr>
        <w:t>СОШ»</w:t>
      </w:r>
    </w:p>
    <w:p w:rsidR="00031377" w:rsidRPr="00031377" w:rsidRDefault="00031377" w:rsidP="00FB513B">
      <w:pPr>
        <w:spacing w:after="0"/>
        <w:rPr>
          <w:rFonts w:ascii="Calibri" w:eastAsia="Calibri" w:hAnsi="Calibri" w:cs="Times New Roman"/>
          <w:lang w:val="ru-RU"/>
        </w:rPr>
      </w:pPr>
    </w:p>
    <w:tbl>
      <w:tblPr>
        <w:tblW w:w="8820" w:type="dxa"/>
        <w:tblLayout w:type="fixed"/>
        <w:tblLook w:val="04A0" w:firstRow="1" w:lastRow="0" w:firstColumn="1" w:lastColumn="0" w:noHBand="0" w:noVBand="1"/>
      </w:tblPr>
      <w:tblGrid>
        <w:gridCol w:w="2599"/>
        <w:gridCol w:w="3016"/>
        <w:gridCol w:w="3205"/>
      </w:tblGrid>
      <w:tr w:rsidR="00031377" w:rsidRPr="00FB513B" w:rsidTr="00FB513B">
        <w:tc>
          <w:tcPr>
            <w:tcW w:w="2598" w:type="dxa"/>
            <w:tcBorders>
              <w:top w:val="single" w:sz="4" w:space="0" w:color="auto"/>
              <w:left w:val="single" w:sz="4" w:space="0" w:color="auto"/>
              <w:bottom w:val="single" w:sz="4" w:space="0" w:color="auto"/>
              <w:right w:val="single" w:sz="4" w:space="0" w:color="auto"/>
            </w:tcBorders>
          </w:tcPr>
          <w:p w:rsidR="00031377" w:rsidRPr="00FB513B" w:rsidRDefault="00031377" w:rsidP="00031377">
            <w:pPr>
              <w:autoSpaceDE w:val="0"/>
              <w:autoSpaceDN w:val="0"/>
              <w:spacing w:after="120"/>
              <w:jc w:val="both"/>
              <w:rPr>
                <w:rFonts w:ascii="Times New Roman" w:eastAsia="Times New Roman" w:hAnsi="Times New Roman" w:cs="Times New Roman"/>
                <w:color w:val="000000"/>
                <w:lang w:val="ru-RU"/>
              </w:rPr>
            </w:pPr>
            <w:r w:rsidRPr="00FB513B">
              <w:rPr>
                <w:rFonts w:ascii="Times New Roman" w:eastAsia="Times New Roman" w:hAnsi="Times New Roman" w:cs="Times New Roman"/>
                <w:color w:val="000000"/>
                <w:lang w:val="ru-RU"/>
              </w:rPr>
              <w:t>РАССМОТРЕНО</w:t>
            </w:r>
          </w:p>
          <w:p w:rsidR="00031377" w:rsidRPr="00FB513B" w:rsidRDefault="00031377" w:rsidP="00031377">
            <w:pPr>
              <w:autoSpaceDE w:val="0"/>
              <w:autoSpaceDN w:val="0"/>
              <w:spacing w:after="120" w:line="240" w:lineRule="auto"/>
              <w:rPr>
                <w:rFonts w:ascii="Times New Roman" w:eastAsia="Times New Roman" w:hAnsi="Times New Roman" w:cs="Times New Roman"/>
                <w:color w:val="000000"/>
                <w:lang w:val="ru-RU"/>
              </w:rPr>
            </w:pPr>
          </w:p>
          <w:p w:rsidR="00031377" w:rsidRPr="00FB513B" w:rsidRDefault="00031377" w:rsidP="00031377">
            <w:pPr>
              <w:autoSpaceDE w:val="0"/>
              <w:autoSpaceDN w:val="0"/>
              <w:spacing w:after="120" w:line="240" w:lineRule="auto"/>
              <w:rPr>
                <w:rFonts w:ascii="Times New Roman" w:eastAsia="Times New Roman" w:hAnsi="Times New Roman" w:cs="Times New Roman"/>
                <w:color w:val="000000"/>
                <w:lang w:val="ru-RU"/>
              </w:rPr>
            </w:pPr>
            <w:r w:rsidRPr="00FB513B">
              <w:rPr>
                <w:rFonts w:ascii="Times New Roman" w:eastAsia="Times New Roman" w:hAnsi="Times New Roman" w:cs="Times New Roman"/>
                <w:color w:val="000000"/>
                <w:lang w:val="ru-RU"/>
              </w:rPr>
              <w:t xml:space="preserve">_________________ </w:t>
            </w:r>
          </w:p>
          <w:p w:rsidR="00031377" w:rsidRPr="00FB513B" w:rsidRDefault="00031377" w:rsidP="00031377">
            <w:pPr>
              <w:autoSpaceDE w:val="0"/>
              <w:autoSpaceDN w:val="0"/>
              <w:spacing w:after="0" w:line="240" w:lineRule="auto"/>
              <w:jc w:val="right"/>
              <w:rPr>
                <w:rFonts w:ascii="Times New Roman" w:eastAsia="Times New Roman" w:hAnsi="Times New Roman" w:cs="Times New Roman"/>
                <w:color w:val="000000"/>
                <w:lang w:val="ru-RU"/>
              </w:rPr>
            </w:pPr>
            <w:r w:rsidRPr="00FB513B">
              <w:rPr>
                <w:rFonts w:ascii="Times New Roman" w:eastAsia="Times New Roman" w:hAnsi="Times New Roman" w:cs="Times New Roman"/>
                <w:color w:val="000000"/>
                <w:lang w:val="ru-RU"/>
              </w:rPr>
              <w:t>____________</w:t>
            </w:r>
          </w:p>
          <w:p w:rsidR="00031377" w:rsidRPr="00FB513B" w:rsidRDefault="00031377" w:rsidP="00031377">
            <w:pPr>
              <w:autoSpaceDE w:val="0"/>
              <w:autoSpaceDN w:val="0"/>
              <w:spacing w:after="120" w:line="240" w:lineRule="auto"/>
              <w:jc w:val="both"/>
              <w:rPr>
                <w:rFonts w:ascii="Times New Roman" w:eastAsia="Times New Roman" w:hAnsi="Times New Roman" w:cs="Times New Roman"/>
                <w:color w:val="000000"/>
                <w:lang w:val="ru-RU"/>
              </w:rPr>
            </w:pPr>
          </w:p>
          <w:p w:rsidR="00031377" w:rsidRPr="00FB513B" w:rsidRDefault="00031377" w:rsidP="00031377">
            <w:pPr>
              <w:autoSpaceDE w:val="0"/>
              <w:autoSpaceDN w:val="0"/>
              <w:spacing w:after="0" w:line="240" w:lineRule="auto"/>
              <w:jc w:val="both"/>
              <w:rPr>
                <w:rFonts w:ascii="Times New Roman" w:eastAsia="Times New Roman" w:hAnsi="Times New Roman" w:cs="Times New Roman"/>
                <w:color w:val="000000"/>
                <w:lang w:val="ru-RU"/>
              </w:rPr>
            </w:pPr>
          </w:p>
          <w:p w:rsidR="00031377" w:rsidRPr="00FB513B" w:rsidRDefault="00031377" w:rsidP="00031377">
            <w:pPr>
              <w:autoSpaceDE w:val="0"/>
              <w:autoSpaceDN w:val="0"/>
              <w:spacing w:after="0" w:line="240" w:lineRule="auto"/>
              <w:jc w:val="both"/>
              <w:rPr>
                <w:rFonts w:ascii="Times New Roman" w:eastAsia="Times New Roman" w:hAnsi="Times New Roman" w:cs="Times New Roman"/>
                <w:color w:val="000000"/>
                <w:lang w:val="ru-RU"/>
              </w:rPr>
            </w:pPr>
            <w:r w:rsidRPr="00FB513B">
              <w:rPr>
                <w:rFonts w:ascii="Times New Roman" w:eastAsia="Times New Roman" w:hAnsi="Times New Roman" w:cs="Times New Roman"/>
                <w:color w:val="000000"/>
                <w:lang w:val="ru-RU"/>
              </w:rPr>
              <w:t xml:space="preserve">Протокол №___  </w:t>
            </w:r>
          </w:p>
          <w:p w:rsidR="00031377" w:rsidRPr="00FB513B" w:rsidRDefault="00031377" w:rsidP="00031377">
            <w:pPr>
              <w:autoSpaceDE w:val="0"/>
              <w:autoSpaceDN w:val="0"/>
              <w:spacing w:after="0" w:line="240" w:lineRule="auto"/>
              <w:rPr>
                <w:rFonts w:ascii="Times New Roman" w:eastAsia="Times New Roman" w:hAnsi="Times New Roman" w:cs="Times New Roman"/>
                <w:color w:val="000000"/>
                <w:lang w:val="ru-RU"/>
              </w:rPr>
            </w:pPr>
            <w:r w:rsidRPr="00FB513B">
              <w:rPr>
                <w:rFonts w:ascii="Times New Roman" w:eastAsia="Times New Roman" w:hAnsi="Times New Roman" w:cs="Times New Roman"/>
                <w:color w:val="000000"/>
                <w:lang w:val="ru-RU"/>
              </w:rPr>
              <w:t xml:space="preserve">от </w:t>
            </w:r>
            <w:r w:rsidR="00EE6E94" w:rsidRPr="00FB513B">
              <w:rPr>
                <w:rFonts w:ascii="Times New Roman" w:eastAsia="Times New Roman" w:hAnsi="Times New Roman" w:cs="Times New Roman"/>
                <w:color w:val="000000"/>
                <w:lang w:val="ru-RU"/>
              </w:rPr>
              <w:t xml:space="preserve">«    </w:t>
            </w:r>
            <w:r w:rsidRPr="00FB513B">
              <w:rPr>
                <w:rFonts w:ascii="Times New Roman" w:eastAsia="Times New Roman" w:hAnsi="Times New Roman" w:cs="Times New Roman"/>
                <w:color w:val="000000"/>
                <w:lang w:val="ru-RU"/>
              </w:rPr>
              <w:t>» августа 2025г.</w:t>
            </w:r>
          </w:p>
        </w:tc>
        <w:tc>
          <w:tcPr>
            <w:tcW w:w="3016" w:type="dxa"/>
            <w:tcBorders>
              <w:top w:val="single" w:sz="4" w:space="0" w:color="auto"/>
              <w:left w:val="single" w:sz="4" w:space="0" w:color="auto"/>
              <w:bottom w:val="single" w:sz="4" w:space="0" w:color="auto"/>
              <w:right w:val="single" w:sz="4" w:space="0" w:color="auto"/>
            </w:tcBorders>
          </w:tcPr>
          <w:p w:rsidR="00031377" w:rsidRPr="00FB513B" w:rsidRDefault="00031377" w:rsidP="00031377">
            <w:pPr>
              <w:autoSpaceDE w:val="0"/>
              <w:autoSpaceDN w:val="0"/>
              <w:spacing w:after="120"/>
              <w:rPr>
                <w:rFonts w:ascii="Times New Roman" w:eastAsia="Times New Roman" w:hAnsi="Times New Roman" w:cs="Times New Roman"/>
                <w:color w:val="000000"/>
                <w:lang w:val="ru-RU"/>
              </w:rPr>
            </w:pPr>
            <w:r w:rsidRPr="00FB513B">
              <w:rPr>
                <w:rFonts w:ascii="Times New Roman" w:eastAsia="Times New Roman" w:hAnsi="Times New Roman" w:cs="Times New Roman"/>
                <w:color w:val="000000"/>
                <w:lang w:val="ru-RU"/>
              </w:rPr>
              <w:t>СОГЛАСОВАНА</w:t>
            </w:r>
          </w:p>
          <w:p w:rsidR="00031377" w:rsidRPr="00FB513B" w:rsidRDefault="00031377" w:rsidP="00031377">
            <w:pPr>
              <w:autoSpaceDE w:val="0"/>
              <w:autoSpaceDN w:val="0"/>
              <w:spacing w:after="0" w:line="240" w:lineRule="auto"/>
              <w:rPr>
                <w:rFonts w:ascii="Times New Roman" w:eastAsia="Times New Roman" w:hAnsi="Times New Roman" w:cs="Times New Roman"/>
                <w:color w:val="000000"/>
                <w:lang w:val="ru-RU"/>
              </w:rPr>
            </w:pPr>
            <w:r w:rsidRPr="00FB513B">
              <w:rPr>
                <w:rFonts w:ascii="Times New Roman" w:eastAsia="Times New Roman" w:hAnsi="Times New Roman" w:cs="Times New Roman"/>
                <w:color w:val="000000"/>
                <w:lang w:val="ru-RU"/>
              </w:rPr>
              <w:t>Заместитель директора</w:t>
            </w:r>
          </w:p>
          <w:p w:rsidR="00031377" w:rsidRPr="00FB513B" w:rsidRDefault="00031377" w:rsidP="00031377">
            <w:pPr>
              <w:autoSpaceDE w:val="0"/>
              <w:autoSpaceDN w:val="0"/>
              <w:spacing w:after="0" w:line="240" w:lineRule="auto"/>
              <w:rPr>
                <w:rFonts w:ascii="Times New Roman" w:eastAsia="Times New Roman" w:hAnsi="Times New Roman" w:cs="Times New Roman"/>
                <w:color w:val="000000"/>
                <w:lang w:val="ru-RU"/>
              </w:rPr>
            </w:pPr>
            <w:r w:rsidRPr="00FB513B">
              <w:rPr>
                <w:rFonts w:ascii="Times New Roman" w:eastAsia="Times New Roman" w:hAnsi="Times New Roman" w:cs="Times New Roman"/>
                <w:color w:val="000000"/>
                <w:lang w:val="ru-RU"/>
              </w:rPr>
              <w:t>по УВР</w:t>
            </w:r>
          </w:p>
          <w:p w:rsidR="00031377" w:rsidRPr="00FB513B" w:rsidRDefault="00031377" w:rsidP="00031377">
            <w:pPr>
              <w:autoSpaceDE w:val="0"/>
              <w:autoSpaceDN w:val="0"/>
              <w:spacing w:after="120" w:line="240" w:lineRule="auto"/>
              <w:rPr>
                <w:rFonts w:ascii="Times New Roman" w:eastAsia="Times New Roman" w:hAnsi="Times New Roman" w:cs="Times New Roman"/>
                <w:color w:val="000000"/>
                <w:lang w:val="ru-RU"/>
              </w:rPr>
            </w:pPr>
            <w:r w:rsidRPr="00FB513B">
              <w:rPr>
                <w:rFonts w:ascii="Times New Roman" w:eastAsia="Times New Roman" w:hAnsi="Times New Roman" w:cs="Times New Roman"/>
                <w:color w:val="000000"/>
                <w:lang w:val="ru-RU"/>
              </w:rPr>
              <w:t>_______________________</w:t>
            </w:r>
          </w:p>
          <w:p w:rsidR="00031377" w:rsidRPr="00FB513B" w:rsidRDefault="00031377" w:rsidP="00031377">
            <w:pPr>
              <w:autoSpaceDE w:val="0"/>
              <w:autoSpaceDN w:val="0"/>
              <w:spacing w:after="0" w:line="240" w:lineRule="auto"/>
              <w:jc w:val="right"/>
              <w:rPr>
                <w:rFonts w:ascii="Times New Roman" w:eastAsia="Times New Roman" w:hAnsi="Times New Roman" w:cs="Times New Roman"/>
                <w:color w:val="000000"/>
                <w:lang w:val="ru-RU"/>
              </w:rPr>
            </w:pPr>
            <w:r w:rsidRPr="00FB513B">
              <w:rPr>
                <w:rFonts w:ascii="Times New Roman" w:eastAsia="Times New Roman" w:hAnsi="Times New Roman" w:cs="Times New Roman"/>
                <w:color w:val="000000"/>
                <w:lang w:val="ru-RU"/>
              </w:rPr>
              <w:t>Изосимова О.А.</w:t>
            </w:r>
          </w:p>
          <w:p w:rsidR="00031377" w:rsidRPr="00FB513B" w:rsidRDefault="00031377" w:rsidP="00031377">
            <w:pPr>
              <w:autoSpaceDE w:val="0"/>
              <w:autoSpaceDN w:val="0"/>
              <w:spacing w:after="0" w:line="240" w:lineRule="auto"/>
              <w:jc w:val="right"/>
              <w:rPr>
                <w:rFonts w:ascii="Times New Roman" w:eastAsia="Times New Roman" w:hAnsi="Times New Roman" w:cs="Times New Roman"/>
                <w:color w:val="000000"/>
                <w:lang w:val="ru-RU"/>
              </w:rPr>
            </w:pPr>
            <w:bookmarkStart w:id="1" w:name="_GoBack"/>
            <w:bookmarkEnd w:id="1"/>
          </w:p>
          <w:p w:rsidR="00031377" w:rsidRPr="00FB513B" w:rsidRDefault="00031377" w:rsidP="00031377">
            <w:pPr>
              <w:autoSpaceDE w:val="0"/>
              <w:autoSpaceDN w:val="0"/>
              <w:spacing w:after="0" w:line="240" w:lineRule="auto"/>
              <w:rPr>
                <w:rFonts w:ascii="Times New Roman" w:eastAsia="Times New Roman" w:hAnsi="Times New Roman" w:cs="Times New Roman"/>
                <w:color w:val="000000"/>
                <w:lang w:val="ru-RU"/>
              </w:rPr>
            </w:pPr>
            <w:r w:rsidRPr="00FB513B">
              <w:rPr>
                <w:rFonts w:ascii="Times New Roman" w:eastAsia="Times New Roman" w:hAnsi="Times New Roman" w:cs="Times New Roman"/>
                <w:color w:val="000000"/>
                <w:lang w:val="ru-RU"/>
              </w:rPr>
              <w:t xml:space="preserve">Приказ №___ </w:t>
            </w:r>
          </w:p>
          <w:p w:rsidR="00031377" w:rsidRPr="00FB513B" w:rsidRDefault="00031377" w:rsidP="00031377">
            <w:pPr>
              <w:autoSpaceDE w:val="0"/>
              <w:autoSpaceDN w:val="0"/>
              <w:spacing w:after="0" w:line="240" w:lineRule="auto"/>
              <w:rPr>
                <w:rFonts w:ascii="Times New Roman" w:eastAsia="Times New Roman" w:hAnsi="Times New Roman" w:cs="Times New Roman"/>
                <w:color w:val="000000"/>
                <w:lang w:val="ru-RU"/>
              </w:rPr>
            </w:pPr>
            <w:r w:rsidRPr="00FB513B">
              <w:rPr>
                <w:rFonts w:ascii="Times New Roman" w:eastAsia="Times New Roman" w:hAnsi="Times New Roman" w:cs="Times New Roman"/>
                <w:color w:val="000000"/>
                <w:lang w:val="ru-RU"/>
              </w:rPr>
              <w:t xml:space="preserve"> от «29» августа 2025 г.</w:t>
            </w:r>
          </w:p>
          <w:p w:rsidR="00031377" w:rsidRPr="00FB513B" w:rsidRDefault="00031377" w:rsidP="00031377">
            <w:pPr>
              <w:autoSpaceDE w:val="0"/>
              <w:autoSpaceDN w:val="0"/>
              <w:spacing w:after="120" w:line="240" w:lineRule="auto"/>
              <w:jc w:val="both"/>
              <w:rPr>
                <w:rFonts w:ascii="Times New Roman" w:eastAsia="Times New Roman" w:hAnsi="Times New Roman" w:cs="Times New Roman"/>
                <w:color w:val="000000"/>
                <w:lang w:val="ru-RU"/>
              </w:rPr>
            </w:pPr>
          </w:p>
        </w:tc>
        <w:tc>
          <w:tcPr>
            <w:tcW w:w="3205" w:type="dxa"/>
            <w:tcBorders>
              <w:top w:val="single" w:sz="4" w:space="0" w:color="auto"/>
              <w:left w:val="single" w:sz="4" w:space="0" w:color="auto"/>
              <w:bottom w:val="single" w:sz="4" w:space="0" w:color="auto"/>
              <w:right w:val="single" w:sz="4" w:space="0" w:color="auto"/>
            </w:tcBorders>
          </w:tcPr>
          <w:p w:rsidR="00031377" w:rsidRPr="00FB513B" w:rsidRDefault="00031377" w:rsidP="00031377">
            <w:pPr>
              <w:autoSpaceDE w:val="0"/>
              <w:autoSpaceDN w:val="0"/>
              <w:spacing w:after="120"/>
              <w:rPr>
                <w:rFonts w:ascii="Times New Roman" w:eastAsia="Times New Roman" w:hAnsi="Times New Roman" w:cs="Times New Roman"/>
                <w:color w:val="000000"/>
                <w:lang w:val="ru-RU"/>
              </w:rPr>
            </w:pPr>
            <w:r w:rsidRPr="00FB513B">
              <w:rPr>
                <w:rFonts w:ascii="Times New Roman" w:eastAsia="Times New Roman" w:hAnsi="Times New Roman" w:cs="Times New Roman"/>
                <w:color w:val="000000"/>
                <w:lang w:val="ru-RU"/>
              </w:rPr>
              <w:t>УТВЕРЖДЕНА</w:t>
            </w:r>
          </w:p>
          <w:p w:rsidR="00031377" w:rsidRPr="00FB513B" w:rsidRDefault="00031377" w:rsidP="00031377">
            <w:pPr>
              <w:autoSpaceDE w:val="0"/>
              <w:autoSpaceDN w:val="0"/>
              <w:spacing w:after="120"/>
              <w:rPr>
                <w:rFonts w:ascii="Times New Roman" w:eastAsia="Times New Roman" w:hAnsi="Times New Roman" w:cs="Times New Roman"/>
                <w:color w:val="000000"/>
                <w:lang w:val="ru-RU"/>
              </w:rPr>
            </w:pPr>
            <w:r w:rsidRPr="00FB513B">
              <w:rPr>
                <w:rFonts w:ascii="Times New Roman" w:eastAsia="Times New Roman" w:hAnsi="Times New Roman" w:cs="Times New Roman"/>
                <w:color w:val="000000"/>
                <w:lang w:val="ru-RU"/>
              </w:rPr>
              <w:t>Директор школы</w:t>
            </w:r>
          </w:p>
          <w:p w:rsidR="00031377" w:rsidRPr="00FB513B" w:rsidRDefault="00031377" w:rsidP="00031377">
            <w:pPr>
              <w:autoSpaceDE w:val="0"/>
              <w:autoSpaceDN w:val="0"/>
              <w:spacing w:after="120" w:line="240" w:lineRule="auto"/>
              <w:rPr>
                <w:rFonts w:ascii="Times New Roman" w:eastAsia="Times New Roman" w:hAnsi="Times New Roman" w:cs="Times New Roman"/>
                <w:color w:val="000000"/>
                <w:lang w:val="ru-RU"/>
              </w:rPr>
            </w:pPr>
            <w:r w:rsidRPr="00FB513B">
              <w:rPr>
                <w:rFonts w:ascii="Times New Roman" w:eastAsia="Times New Roman" w:hAnsi="Times New Roman" w:cs="Times New Roman"/>
                <w:color w:val="000000"/>
                <w:lang w:val="ru-RU"/>
              </w:rPr>
              <w:t xml:space="preserve">________________________ </w:t>
            </w:r>
          </w:p>
          <w:p w:rsidR="00031377" w:rsidRPr="00FB513B" w:rsidRDefault="00031377" w:rsidP="00031377">
            <w:pPr>
              <w:autoSpaceDE w:val="0"/>
              <w:autoSpaceDN w:val="0"/>
              <w:spacing w:after="0" w:line="240" w:lineRule="auto"/>
              <w:jc w:val="right"/>
              <w:rPr>
                <w:rFonts w:ascii="Times New Roman" w:eastAsia="Times New Roman" w:hAnsi="Times New Roman" w:cs="Times New Roman"/>
                <w:color w:val="000000"/>
                <w:lang w:val="ru-RU"/>
              </w:rPr>
            </w:pPr>
            <w:r w:rsidRPr="00FB513B">
              <w:rPr>
                <w:rFonts w:ascii="Times New Roman" w:eastAsia="Times New Roman" w:hAnsi="Times New Roman" w:cs="Times New Roman"/>
                <w:color w:val="000000"/>
                <w:lang w:val="ru-RU"/>
              </w:rPr>
              <w:t>Ваганова Н.В.</w:t>
            </w:r>
          </w:p>
          <w:p w:rsidR="00031377" w:rsidRPr="00FB513B" w:rsidRDefault="00031377" w:rsidP="00031377">
            <w:pPr>
              <w:autoSpaceDE w:val="0"/>
              <w:autoSpaceDN w:val="0"/>
              <w:spacing w:after="0" w:line="240" w:lineRule="auto"/>
              <w:jc w:val="both"/>
              <w:rPr>
                <w:rFonts w:ascii="Times New Roman" w:eastAsia="Times New Roman" w:hAnsi="Times New Roman" w:cs="Times New Roman"/>
                <w:color w:val="000000"/>
                <w:lang w:val="ru-RU"/>
              </w:rPr>
            </w:pPr>
          </w:p>
          <w:p w:rsidR="00031377" w:rsidRPr="00FB513B" w:rsidRDefault="00031377" w:rsidP="00031377">
            <w:pPr>
              <w:autoSpaceDE w:val="0"/>
              <w:autoSpaceDN w:val="0"/>
              <w:spacing w:after="0" w:line="240" w:lineRule="auto"/>
              <w:jc w:val="both"/>
              <w:rPr>
                <w:rFonts w:ascii="Times New Roman" w:eastAsia="Times New Roman" w:hAnsi="Times New Roman" w:cs="Times New Roman"/>
                <w:color w:val="000000"/>
                <w:lang w:val="ru-RU"/>
              </w:rPr>
            </w:pPr>
          </w:p>
          <w:p w:rsidR="00031377" w:rsidRPr="00FB513B" w:rsidRDefault="00031377" w:rsidP="00031377">
            <w:pPr>
              <w:autoSpaceDE w:val="0"/>
              <w:autoSpaceDN w:val="0"/>
              <w:spacing w:after="0" w:line="240" w:lineRule="auto"/>
              <w:jc w:val="both"/>
              <w:rPr>
                <w:rFonts w:ascii="Times New Roman" w:eastAsia="Times New Roman" w:hAnsi="Times New Roman" w:cs="Times New Roman"/>
                <w:color w:val="000000"/>
                <w:lang w:val="ru-RU"/>
              </w:rPr>
            </w:pPr>
            <w:r w:rsidRPr="00FB513B">
              <w:rPr>
                <w:rFonts w:ascii="Times New Roman" w:eastAsia="Times New Roman" w:hAnsi="Times New Roman" w:cs="Times New Roman"/>
                <w:color w:val="000000"/>
                <w:lang w:val="ru-RU"/>
              </w:rPr>
              <w:t>Приказ №___</w:t>
            </w:r>
          </w:p>
          <w:p w:rsidR="00031377" w:rsidRPr="00FB513B" w:rsidRDefault="00031377" w:rsidP="00031377">
            <w:pPr>
              <w:autoSpaceDE w:val="0"/>
              <w:autoSpaceDN w:val="0"/>
              <w:spacing w:after="0" w:line="240" w:lineRule="auto"/>
              <w:jc w:val="both"/>
              <w:rPr>
                <w:rFonts w:ascii="Times New Roman" w:eastAsia="Times New Roman" w:hAnsi="Times New Roman" w:cs="Times New Roman"/>
                <w:color w:val="000000"/>
                <w:lang w:val="ru-RU"/>
              </w:rPr>
            </w:pPr>
            <w:r w:rsidRPr="00FB513B">
              <w:rPr>
                <w:rFonts w:ascii="Times New Roman" w:eastAsia="Times New Roman" w:hAnsi="Times New Roman" w:cs="Times New Roman"/>
                <w:color w:val="000000"/>
                <w:lang w:val="ru-RU"/>
              </w:rPr>
              <w:t xml:space="preserve"> от «29» августа 2025г.</w:t>
            </w:r>
          </w:p>
        </w:tc>
      </w:tr>
    </w:tbl>
    <w:p w:rsidR="00031377" w:rsidRPr="00031377" w:rsidRDefault="00031377" w:rsidP="00031377">
      <w:pPr>
        <w:spacing w:after="0"/>
        <w:ind w:left="120"/>
        <w:rPr>
          <w:rFonts w:ascii="Calibri" w:eastAsia="Calibri" w:hAnsi="Calibri" w:cs="Times New Roman"/>
        </w:rPr>
      </w:pPr>
    </w:p>
    <w:p w:rsidR="00031377" w:rsidRPr="00031377" w:rsidRDefault="00031377" w:rsidP="00031377">
      <w:pPr>
        <w:spacing w:after="0"/>
        <w:ind w:left="120"/>
        <w:rPr>
          <w:rFonts w:ascii="Calibri" w:eastAsia="Calibri" w:hAnsi="Calibri" w:cs="Times New Roman"/>
        </w:rPr>
      </w:pPr>
    </w:p>
    <w:p w:rsidR="00031377" w:rsidRPr="00031377" w:rsidRDefault="00031377" w:rsidP="00031377">
      <w:pPr>
        <w:spacing w:after="0"/>
        <w:ind w:left="120"/>
        <w:rPr>
          <w:rFonts w:ascii="Calibri" w:eastAsia="Calibri" w:hAnsi="Calibri" w:cs="Times New Roman"/>
        </w:rPr>
      </w:pPr>
    </w:p>
    <w:p w:rsidR="00031377" w:rsidRPr="00031377" w:rsidRDefault="00031377" w:rsidP="00031377">
      <w:pPr>
        <w:spacing w:after="0"/>
        <w:rPr>
          <w:rFonts w:ascii="Calibri" w:eastAsia="Calibri" w:hAnsi="Calibri" w:cs="Times New Roman"/>
        </w:rPr>
      </w:pPr>
    </w:p>
    <w:p w:rsidR="00031377" w:rsidRPr="00031377" w:rsidRDefault="00031377" w:rsidP="00031377">
      <w:pPr>
        <w:spacing w:after="0" w:line="408" w:lineRule="auto"/>
        <w:ind w:left="120"/>
        <w:jc w:val="center"/>
        <w:rPr>
          <w:rFonts w:ascii="Calibri" w:eastAsia="Calibri" w:hAnsi="Calibri" w:cs="Times New Roman"/>
        </w:rPr>
      </w:pPr>
      <w:r w:rsidRPr="00031377">
        <w:rPr>
          <w:rFonts w:ascii="Times New Roman" w:eastAsia="Calibri" w:hAnsi="Times New Roman" w:cs="Times New Roman"/>
          <w:b/>
          <w:color w:val="000000"/>
          <w:sz w:val="28"/>
        </w:rPr>
        <w:t>РАБОЧАЯ ПРОГРАММА</w:t>
      </w:r>
    </w:p>
    <w:p w:rsidR="00031377" w:rsidRPr="00031377" w:rsidRDefault="00031377" w:rsidP="00031377">
      <w:pPr>
        <w:spacing w:after="0"/>
        <w:ind w:left="120"/>
        <w:jc w:val="center"/>
        <w:rPr>
          <w:rFonts w:ascii="Calibri" w:eastAsia="Calibri" w:hAnsi="Calibri" w:cs="Times New Roman"/>
        </w:rPr>
      </w:pPr>
    </w:p>
    <w:p w:rsidR="00031377" w:rsidRPr="00031377" w:rsidRDefault="00031377" w:rsidP="00031377">
      <w:pPr>
        <w:spacing w:after="0" w:line="240" w:lineRule="auto"/>
        <w:ind w:left="120"/>
        <w:jc w:val="center"/>
        <w:rPr>
          <w:rFonts w:ascii="Times New Roman" w:eastAsia="Calibri" w:hAnsi="Times New Roman" w:cs="Times New Roman"/>
          <w:b/>
          <w:color w:val="000000"/>
          <w:sz w:val="28"/>
          <w:lang w:val="ru-RU"/>
        </w:rPr>
      </w:pPr>
      <w:r w:rsidRPr="00031377">
        <w:rPr>
          <w:rFonts w:ascii="Times New Roman" w:eastAsia="Calibri" w:hAnsi="Times New Roman" w:cs="Times New Roman"/>
          <w:b/>
          <w:color w:val="000000"/>
          <w:sz w:val="28"/>
          <w:lang w:val="ru-RU"/>
        </w:rPr>
        <w:t xml:space="preserve">учебного предмета </w:t>
      </w:r>
    </w:p>
    <w:p w:rsidR="00031377" w:rsidRPr="00031377" w:rsidRDefault="00031377" w:rsidP="00031377">
      <w:pPr>
        <w:spacing w:after="0"/>
        <w:jc w:val="center"/>
        <w:rPr>
          <w:color w:val="000000" w:themeColor="text1"/>
          <w:lang w:val="ru-RU"/>
        </w:rPr>
      </w:pPr>
      <w:r w:rsidRPr="00031377">
        <w:rPr>
          <w:rFonts w:ascii="Times New Roman" w:hAnsi="Times New Roman"/>
          <w:b/>
          <w:color w:val="000000" w:themeColor="text1"/>
          <w:sz w:val="28"/>
          <w:lang w:val="ru-RU"/>
        </w:rPr>
        <w:t>«Основы безопасности и защиты Родины»</w:t>
      </w:r>
    </w:p>
    <w:p w:rsidR="00031377" w:rsidRPr="00031377" w:rsidRDefault="00031377" w:rsidP="00031377">
      <w:pPr>
        <w:spacing w:after="0"/>
        <w:jc w:val="center"/>
        <w:rPr>
          <w:color w:val="000000" w:themeColor="text1"/>
          <w:lang w:val="ru-RU"/>
        </w:rPr>
      </w:pPr>
      <w:r w:rsidRPr="00031377">
        <w:rPr>
          <w:rFonts w:ascii="Times New Roman" w:eastAsia="Calibri" w:hAnsi="Times New Roman" w:cs="Times New Roman"/>
          <w:b/>
          <w:color w:val="000000" w:themeColor="text1"/>
          <w:sz w:val="28"/>
          <w:szCs w:val="28"/>
          <w:lang w:val="ru-RU"/>
        </w:rPr>
        <w:t>для обучающихся</w:t>
      </w:r>
      <w:r>
        <w:rPr>
          <w:rFonts w:ascii="Times New Roman" w:eastAsia="Calibri" w:hAnsi="Times New Roman" w:cs="Times New Roman"/>
          <w:b/>
          <w:color w:val="000000" w:themeColor="text1"/>
          <w:sz w:val="28"/>
          <w:szCs w:val="28"/>
          <w:lang w:val="ru-RU"/>
        </w:rPr>
        <w:t xml:space="preserve"> 9</w:t>
      </w:r>
      <w:r w:rsidRPr="00031377">
        <w:rPr>
          <w:rFonts w:ascii="Times New Roman" w:eastAsia="Calibri" w:hAnsi="Times New Roman" w:cs="Times New Roman"/>
          <w:b/>
          <w:color w:val="000000" w:themeColor="text1"/>
          <w:sz w:val="28"/>
          <w:szCs w:val="28"/>
          <w:lang w:val="ru-RU"/>
        </w:rPr>
        <w:t xml:space="preserve"> класса </w:t>
      </w:r>
    </w:p>
    <w:p w:rsidR="00031377" w:rsidRPr="00031377" w:rsidRDefault="00031377" w:rsidP="00031377">
      <w:pPr>
        <w:spacing w:after="0" w:line="240" w:lineRule="auto"/>
        <w:ind w:left="120"/>
        <w:jc w:val="center"/>
        <w:rPr>
          <w:rFonts w:ascii="Calibri" w:eastAsia="Calibri" w:hAnsi="Calibri" w:cs="Times New Roman"/>
          <w:lang w:val="ru-RU"/>
        </w:rPr>
      </w:pPr>
      <w:r w:rsidRPr="00031377">
        <w:rPr>
          <w:rFonts w:ascii="Times New Roman" w:eastAsia="Calibri" w:hAnsi="Times New Roman" w:cs="Times New Roman"/>
          <w:color w:val="000000"/>
          <w:sz w:val="28"/>
          <w:lang w:val="ru-RU"/>
        </w:rPr>
        <w:t xml:space="preserve">основного общего образования </w:t>
      </w:r>
    </w:p>
    <w:p w:rsidR="00031377" w:rsidRPr="00031377" w:rsidRDefault="00031377" w:rsidP="00031377">
      <w:pPr>
        <w:spacing w:after="0"/>
        <w:ind w:left="120"/>
        <w:jc w:val="center"/>
        <w:rPr>
          <w:rFonts w:ascii="Calibri" w:eastAsia="Calibri" w:hAnsi="Calibri" w:cs="Times New Roman"/>
          <w:lang w:val="ru-RU"/>
        </w:rPr>
      </w:pPr>
    </w:p>
    <w:p w:rsidR="00031377" w:rsidRPr="00031377" w:rsidRDefault="00031377" w:rsidP="00031377">
      <w:pPr>
        <w:spacing w:after="0"/>
        <w:ind w:left="120"/>
        <w:jc w:val="center"/>
        <w:rPr>
          <w:rFonts w:ascii="Calibri" w:eastAsia="Calibri" w:hAnsi="Calibri" w:cs="Times New Roman"/>
          <w:lang w:val="ru-RU"/>
        </w:rPr>
      </w:pPr>
    </w:p>
    <w:p w:rsidR="00031377" w:rsidRPr="00031377" w:rsidRDefault="00031377" w:rsidP="00031377">
      <w:pPr>
        <w:spacing w:after="0"/>
        <w:ind w:left="120"/>
        <w:jc w:val="center"/>
        <w:rPr>
          <w:rFonts w:ascii="Calibri" w:eastAsia="Calibri" w:hAnsi="Calibri" w:cs="Times New Roman"/>
          <w:lang w:val="ru-RU"/>
        </w:rPr>
      </w:pPr>
    </w:p>
    <w:p w:rsidR="00031377" w:rsidRPr="00031377" w:rsidRDefault="00031377" w:rsidP="00031377">
      <w:pPr>
        <w:spacing w:after="0"/>
        <w:ind w:left="120"/>
        <w:jc w:val="center"/>
        <w:rPr>
          <w:rFonts w:ascii="Calibri" w:eastAsia="Calibri" w:hAnsi="Calibri" w:cs="Times New Roman"/>
          <w:lang w:val="ru-RU"/>
        </w:rPr>
      </w:pPr>
    </w:p>
    <w:p w:rsidR="00031377" w:rsidRPr="00031377" w:rsidRDefault="00031377" w:rsidP="00031377">
      <w:pPr>
        <w:spacing w:after="0"/>
        <w:ind w:left="120"/>
        <w:jc w:val="center"/>
        <w:rPr>
          <w:rFonts w:ascii="Calibri" w:eastAsia="Calibri" w:hAnsi="Calibri" w:cs="Times New Roman"/>
          <w:lang w:val="ru-RU"/>
        </w:rPr>
      </w:pPr>
    </w:p>
    <w:p w:rsidR="00031377" w:rsidRPr="00031377" w:rsidRDefault="00031377" w:rsidP="00031377">
      <w:pPr>
        <w:spacing w:after="0"/>
        <w:ind w:left="120"/>
        <w:jc w:val="center"/>
        <w:rPr>
          <w:rFonts w:ascii="Calibri" w:eastAsia="Calibri" w:hAnsi="Calibri" w:cs="Times New Roman"/>
          <w:lang w:val="ru-RU"/>
        </w:rPr>
      </w:pPr>
    </w:p>
    <w:p w:rsidR="00031377" w:rsidRPr="00031377" w:rsidRDefault="00031377" w:rsidP="00031377">
      <w:pPr>
        <w:spacing w:after="0"/>
        <w:ind w:left="120"/>
        <w:jc w:val="center"/>
        <w:rPr>
          <w:rFonts w:ascii="Calibri" w:eastAsia="Calibri" w:hAnsi="Calibri" w:cs="Times New Roman"/>
          <w:lang w:val="ru-RU"/>
        </w:rPr>
      </w:pPr>
    </w:p>
    <w:p w:rsidR="00031377" w:rsidRDefault="00031377" w:rsidP="00031377">
      <w:pPr>
        <w:spacing w:after="0"/>
        <w:ind w:left="120"/>
        <w:jc w:val="center"/>
        <w:rPr>
          <w:rFonts w:ascii="Calibri" w:eastAsia="Calibri" w:hAnsi="Calibri" w:cs="Times New Roman"/>
          <w:lang w:val="ru-RU"/>
        </w:rPr>
      </w:pPr>
    </w:p>
    <w:p w:rsidR="00FB513B" w:rsidRDefault="00FB513B" w:rsidP="00031377">
      <w:pPr>
        <w:spacing w:after="0"/>
        <w:ind w:left="120"/>
        <w:jc w:val="center"/>
        <w:rPr>
          <w:rFonts w:ascii="Calibri" w:eastAsia="Calibri" w:hAnsi="Calibri" w:cs="Times New Roman"/>
          <w:lang w:val="ru-RU"/>
        </w:rPr>
      </w:pPr>
    </w:p>
    <w:p w:rsidR="00FB513B" w:rsidRDefault="00FB513B" w:rsidP="00031377">
      <w:pPr>
        <w:spacing w:after="0"/>
        <w:ind w:left="120"/>
        <w:jc w:val="center"/>
        <w:rPr>
          <w:rFonts w:ascii="Calibri" w:eastAsia="Calibri" w:hAnsi="Calibri" w:cs="Times New Roman"/>
          <w:lang w:val="ru-RU"/>
        </w:rPr>
      </w:pPr>
    </w:p>
    <w:p w:rsidR="00FB513B" w:rsidRDefault="00FB513B" w:rsidP="00031377">
      <w:pPr>
        <w:spacing w:after="0"/>
        <w:ind w:left="120"/>
        <w:jc w:val="center"/>
        <w:rPr>
          <w:rFonts w:ascii="Calibri" w:eastAsia="Calibri" w:hAnsi="Calibri" w:cs="Times New Roman"/>
          <w:lang w:val="ru-RU"/>
        </w:rPr>
      </w:pPr>
    </w:p>
    <w:p w:rsidR="00FB513B" w:rsidRDefault="00FB513B" w:rsidP="00031377">
      <w:pPr>
        <w:spacing w:after="0"/>
        <w:ind w:left="120"/>
        <w:jc w:val="center"/>
        <w:rPr>
          <w:rFonts w:ascii="Calibri" w:eastAsia="Calibri" w:hAnsi="Calibri" w:cs="Times New Roman"/>
          <w:lang w:val="ru-RU"/>
        </w:rPr>
      </w:pPr>
    </w:p>
    <w:p w:rsidR="00FB513B" w:rsidRDefault="00FB513B" w:rsidP="00031377">
      <w:pPr>
        <w:spacing w:after="0"/>
        <w:ind w:left="120"/>
        <w:jc w:val="center"/>
        <w:rPr>
          <w:rFonts w:ascii="Calibri" w:eastAsia="Calibri" w:hAnsi="Calibri" w:cs="Times New Roman"/>
          <w:lang w:val="ru-RU"/>
        </w:rPr>
      </w:pPr>
    </w:p>
    <w:p w:rsidR="00FB513B" w:rsidRDefault="00FB513B" w:rsidP="00031377">
      <w:pPr>
        <w:spacing w:after="0"/>
        <w:ind w:left="120"/>
        <w:jc w:val="center"/>
        <w:rPr>
          <w:rFonts w:ascii="Calibri" w:eastAsia="Calibri" w:hAnsi="Calibri" w:cs="Times New Roman"/>
          <w:lang w:val="ru-RU"/>
        </w:rPr>
      </w:pPr>
    </w:p>
    <w:p w:rsidR="00FB513B" w:rsidRPr="00031377" w:rsidRDefault="00FB513B" w:rsidP="00031377">
      <w:pPr>
        <w:spacing w:after="0"/>
        <w:ind w:left="120"/>
        <w:jc w:val="center"/>
        <w:rPr>
          <w:rFonts w:ascii="Calibri" w:eastAsia="Calibri" w:hAnsi="Calibri" w:cs="Times New Roman"/>
          <w:lang w:val="ru-RU"/>
        </w:rPr>
      </w:pPr>
    </w:p>
    <w:p w:rsidR="00031377" w:rsidRPr="00031377" w:rsidRDefault="00031377" w:rsidP="00031377">
      <w:pPr>
        <w:spacing w:after="0"/>
        <w:rPr>
          <w:rFonts w:ascii="Calibri" w:eastAsia="Calibri" w:hAnsi="Calibri" w:cs="Times New Roman"/>
          <w:lang w:val="ru-RU"/>
        </w:rPr>
      </w:pPr>
    </w:p>
    <w:p w:rsidR="00031377" w:rsidRPr="00031377" w:rsidRDefault="00031377" w:rsidP="00031377">
      <w:pPr>
        <w:spacing w:after="0"/>
        <w:rPr>
          <w:rFonts w:ascii="Calibri" w:eastAsia="Calibri" w:hAnsi="Calibri" w:cs="Times New Roman"/>
          <w:lang w:val="ru-RU"/>
        </w:rPr>
      </w:pPr>
    </w:p>
    <w:p w:rsidR="00A757EB" w:rsidRPr="00031377" w:rsidRDefault="00031377" w:rsidP="00031377">
      <w:pPr>
        <w:spacing w:after="0" w:line="264" w:lineRule="auto"/>
        <w:ind w:left="120"/>
        <w:jc w:val="center"/>
        <w:rPr>
          <w:rFonts w:ascii="Times New Roman" w:eastAsia="Calibri" w:hAnsi="Times New Roman" w:cs="Times New Roman"/>
          <w:b/>
          <w:color w:val="000000"/>
          <w:sz w:val="24"/>
          <w:szCs w:val="24"/>
          <w:lang w:val="ru-RU"/>
        </w:rPr>
      </w:pPr>
      <w:bookmarkStart w:id="2" w:name="block-75653827"/>
      <w:bookmarkEnd w:id="2"/>
      <w:r w:rsidRPr="00031377">
        <w:rPr>
          <w:rFonts w:ascii="Times New Roman" w:eastAsia="Calibri" w:hAnsi="Times New Roman" w:cs="Times New Roman"/>
          <w:b/>
          <w:color w:val="000000"/>
          <w:sz w:val="24"/>
          <w:szCs w:val="24"/>
          <w:lang w:val="ru-RU"/>
        </w:rPr>
        <w:t>с.Иска,2025</w:t>
      </w:r>
      <w:bookmarkStart w:id="3" w:name="block-38855290"/>
      <w:bookmarkEnd w:id="0"/>
    </w:p>
    <w:p w:rsidR="005B4106" w:rsidRPr="00A757EB" w:rsidRDefault="00F6499E" w:rsidP="00A757EB">
      <w:pPr>
        <w:spacing w:after="0" w:line="240" w:lineRule="auto"/>
        <w:jc w:val="center"/>
        <w:rPr>
          <w:rFonts w:ascii="Times New Roman" w:hAnsi="Times New Roman" w:cs="Times New Roman"/>
          <w:color w:val="000000" w:themeColor="text1"/>
          <w:sz w:val="24"/>
          <w:szCs w:val="24"/>
          <w:lang w:val="ru-RU"/>
        </w:rPr>
      </w:pPr>
      <w:r w:rsidRPr="00A757EB">
        <w:rPr>
          <w:rFonts w:ascii="Times New Roman" w:hAnsi="Times New Roman" w:cs="Times New Roman"/>
          <w:b/>
          <w:color w:val="000000" w:themeColor="text1"/>
          <w:sz w:val="24"/>
          <w:szCs w:val="24"/>
          <w:lang w:val="ru-RU"/>
        </w:rPr>
        <w:lastRenderedPageBreak/>
        <w:t>ПОЯСНИТЕЛЬНАЯ ЗАПИСКА</w:t>
      </w:r>
    </w:p>
    <w:p w:rsidR="005B4106" w:rsidRPr="00A757EB" w:rsidRDefault="005B4106" w:rsidP="00302B33">
      <w:pPr>
        <w:spacing w:after="0" w:line="240" w:lineRule="auto"/>
        <w:ind w:left="120"/>
        <w:jc w:val="both"/>
        <w:rPr>
          <w:rFonts w:ascii="Times New Roman" w:hAnsi="Times New Roman" w:cs="Times New Roman"/>
          <w:color w:val="000000" w:themeColor="text1"/>
          <w:sz w:val="24"/>
          <w:szCs w:val="24"/>
          <w:lang w:val="ru-RU"/>
        </w:rPr>
      </w:pP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Программа ОБЗР обеспечивает:</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возможность выработки и закрепления у обучающихся умений и навыков, необходимых для последующей жизни;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выработку практико-ориентированных компетенций, соответствующих потребностям современности;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5B4106" w:rsidRPr="00A757EB" w:rsidRDefault="00F6499E" w:rsidP="00302B33">
      <w:pPr>
        <w:spacing w:after="0" w:line="240" w:lineRule="auto"/>
        <w:ind w:left="120"/>
        <w:jc w:val="both"/>
        <w:rPr>
          <w:rFonts w:ascii="Times New Roman" w:hAnsi="Times New Roman" w:cs="Times New Roman"/>
          <w:color w:val="000000" w:themeColor="text1"/>
          <w:sz w:val="24"/>
          <w:szCs w:val="24"/>
          <w:lang w:val="ru-RU"/>
        </w:rPr>
      </w:pPr>
      <w:r w:rsidRPr="00A757EB">
        <w:rPr>
          <w:rFonts w:ascii="Times New Roman" w:hAnsi="Times New Roman" w:cs="Times New Roman"/>
          <w:b/>
          <w:color w:val="000000" w:themeColor="text1"/>
          <w:sz w:val="24"/>
          <w:szCs w:val="24"/>
          <w:lang w:val="ru-RU"/>
        </w:rPr>
        <w:t>ОБЩАЯ ХАРАКТЕРИСТИКА УЧЕБНОГО ПРЕДМЕТА «ОСНОВЫ БЕЗОПАСНОСТИ И ЗАЩИТЫ РОДИНЫ»</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модуль № 1 «Безопасное и устойчивое развитие личности, общества, государства»;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модуль № 2 «Военная подготовка. Основы военных знаний»;</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модуль № 3 «Культура безопасности жизнедеятельности в современном обществе»;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модуль № 4 «Безопасность в быту»;</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модуль № 5 «Безопасность на транспорте»;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модуль № 6 «Безопасность в общественных местах»;</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модуль № 7 «Безопасность в природной среде»;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модуль № 8 «Основы медицинских знаний. Оказание первой помощи»;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модуль № 9 «Безопасность в социуме»;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модуль № 10 «Безопасность в информационном пространстве»;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модуль № 11 «Основы противодействия экстремизму и терроризму».</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lastRenderedPageBreak/>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При этом центральной проблемой безопасности жизнедеятельности остаётся сохранение жизни и здоровья каждого человека.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w:t>
      </w:r>
      <w:r w:rsidR="00031377">
        <w:rPr>
          <w:rFonts w:ascii="Times New Roman" w:hAnsi="Times New Roman" w:cs="Times New Roman"/>
          <w:color w:val="000000" w:themeColor="text1"/>
          <w:sz w:val="24"/>
          <w:szCs w:val="24"/>
          <w:lang w:val="ru-RU"/>
        </w:rPr>
        <w:t xml:space="preserve">оению учащимися знаний и умений </w:t>
      </w:r>
      <w:r w:rsidRPr="00A757EB">
        <w:rPr>
          <w:rFonts w:ascii="Times New Roman" w:hAnsi="Times New Roman" w:cs="Times New Roman"/>
          <w:color w:val="000000" w:themeColor="text1"/>
          <w:sz w:val="24"/>
          <w:szCs w:val="24"/>
          <w:lang w:val="ru-RU"/>
        </w:rPr>
        <w:t xml:space="preserve">позволяющих подготовиться к военной службе и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w:t>
      </w:r>
      <w:r w:rsidRPr="00A757EB">
        <w:rPr>
          <w:rFonts w:ascii="Times New Roman" w:hAnsi="Times New Roman" w:cs="Times New Roman"/>
          <w:color w:val="000000" w:themeColor="text1"/>
          <w:sz w:val="24"/>
          <w:szCs w:val="24"/>
          <w:lang w:val="ru-RU"/>
        </w:rPr>
        <w:lastRenderedPageBreak/>
        <w:t>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5B4106" w:rsidRPr="00A757EB" w:rsidRDefault="005B4106" w:rsidP="00302B33">
      <w:pPr>
        <w:spacing w:after="0" w:line="240" w:lineRule="auto"/>
        <w:rPr>
          <w:rFonts w:ascii="Times New Roman" w:hAnsi="Times New Roman" w:cs="Times New Roman"/>
          <w:color w:val="000000" w:themeColor="text1"/>
          <w:sz w:val="24"/>
          <w:szCs w:val="24"/>
          <w:lang w:val="ru-RU"/>
        </w:rPr>
      </w:pPr>
    </w:p>
    <w:p w:rsidR="005B4106" w:rsidRPr="00A757EB" w:rsidRDefault="00F6499E" w:rsidP="00302B33">
      <w:pPr>
        <w:spacing w:after="0" w:line="240" w:lineRule="auto"/>
        <w:ind w:left="120"/>
        <w:jc w:val="both"/>
        <w:rPr>
          <w:rFonts w:ascii="Times New Roman" w:hAnsi="Times New Roman" w:cs="Times New Roman"/>
          <w:color w:val="000000" w:themeColor="text1"/>
          <w:sz w:val="24"/>
          <w:szCs w:val="24"/>
          <w:lang w:val="ru-RU"/>
        </w:rPr>
      </w:pPr>
      <w:r w:rsidRPr="00A757EB">
        <w:rPr>
          <w:rFonts w:ascii="Times New Roman" w:hAnsi="Times New Roman" w:cs="Times New Roman"/>
          <w:b/>
          <w:color w:val="000000" w:themeColor="text1"/>
          <w:sz w:val="24"/>
          <w:szCs w:val="24"/>
          <w:lang w:val="ru-RU"/>
        </w:rPr>
        <w:t>ЦЕЛЬ ИЗУЧЕНИЯ УЧЕБНОГО ПРЕДМЕТА «ОСНОВЫ БЕЗОПАСНОСТИ И ЗАЩИТЫ РОДИНЫ»</w:t>
      </w:r>
    </w:p>
    <w:p w:rsidR="005B4106" w:rsidRPr="00A757EB" w:rsidRDefault="005B4106" w:rsidP="00302B33">
      <w:pPr>
        <w:spacing w:after="0" w:line="240" w:lineRule="auto"/>
        <w:ind w:left="120"/>
        <w:jc w:val="both"/>
        <w:rPr>
          <w:rFonts w:ascii="Times New Roman" w:hAnsi="Times New Roman" w:cs="Times New Roman"/>
          <w:color w:val="000000" w:themeColor="text1"/>
          <w:sz w:val="24"/>
          <w:szCs w:val="24"/>
          <w:lang w:val="ru-RU"/>
        </w:rPr>
      </w:pP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5B4106" w:rsidRPr="00A757EB" w:rsidRDefault="005B4106" w:rsidP="00302B33">
      <w:pPr>
        <w:spacing w:after="0" w:line="240" w:lineRule="auto"/>
        <w:ind w:left="120"/>
        <w:jc w:val="both"/>
        <w:rPr>
          <w:rFonts w:ascii="Times New Roman" w:hAnsi="Times New Roman" w:cs="Times New Roman"/>
          <w:color w:val="000000" w:themeColor="text1"/>
          <w:sz w:val="24"/>
          <w:szCs w:val="24"/>
          <w:lang w:val="ru-RU"/>
        </w:rPr>
      </w:pPr>
    </w:p>
    <w:p w:rsidR="005B4106" w:rsidRPr="00A757EB" w:rsidRDefault="00F6499E" w:rsidP="00302B33">
      <w:pPr>
        <w:spacing w:after="0" w:line="240" w:lineRule="auto"/>
        <w:ind w:left="120"/>
        <w:jc w:val="both"/>
        <w:rPr>
          <w:rFonts w:ascii="Times New Roman" w:hAnsi="Times New Roman" w:cs="Times New Roman"/>
          <w:color w:val="000000" w:themeColor="text1"/>
          <w:sz w:val="24"/>
          <w:szCs w:val="24"/>
          <w:lang w:val="ru-RU"/>
        </w:rPr>
      </w:pPr>
      <w:r w:rsidRPr="00A757EB">
        <w:rPr>
          <w:rFonts w:ascii="Times New Roman" w:hAnsi="Times New Roman" w:cs="Times New Roman"/>
          <w:b/>
          <w:color w:val="000000" w:themeColor="text1"/>
          <w:sz w:val="24"/>
          <w:szCs w:val="24"/>
          <w:lang w:val="ru-RU"/>
        </w:rPr>
        <w:t>МЕСТО ПРЕДМЕТА В УЧЕБНОМ ПЛАНЕ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5B4106" w:rsidRPr="00A757EB" w:rsidRDefault="005B4106" w:rsidP="00302B33">
      <w:pPr>
        <w:spacing w:line="240" w:lineRule="auto"/>
        <w:rPr>
          <w:rFonts w:ascii="Times New Roman" w:hAnsi="Times New Roman" w:cs="Times New Roman"/>
          <w:color w:val="000000" w:themeColor="text1"/>
          <w:sz w:val="24"/>
          <w:szCs w:val="24"/>
          <w:lang w:val="ru-RU"/>
        </w:rPr>
        <w:sectPr w:rsidR="005B4106" w:rsidRPr="00A757EB" w:rsidSect="00CC450A">
          <w:footerReference w:type="default" r:id="rId7"/>
          <w:pgSz w:w="11906" w:h="16383"/>
          <w:pgMar w:top="1134" w:right="850" w:bottom="1134" w:left="1701" w:header="720" w:footer="720" w:gutter="0"/>
          <w:cols w:space="720"/>
          <w:titlePg/>
          <w:docGrid w:linePitch="299"/>
        </w:sectPr>
      </w:pPr>
    </w:p>
    <w:p w:rsidR="005B4106" w:rsidRPr="00A757EB" w:rsidRDefault="00F6499E" w:rsidP="00302B33">
      <w:pPr>
        <w:spacing w:after="0" w:line="240" w:lineRule="auto"/>
        <w:ind w:left="120"/>
        <w:jc w:val="both"/>
        <w:rPr>
          <w:rFonts w:ascii="Times New Roman" w:hAnsi="Times New Roman" w:cs="Times New Roman"/>
          <w:color w:val="000000" w:themeColor="text1"/>
          <w:sz w:val="24"/>
          <w:szCs w:val="24"/>
          <w:lang w:val="ru-RU"/>
        </w:rPr>
      </w:pPr>
      <w:bookmarkStart w:id="4" w:name="block-38855291"/>
      <w:bookmarkEnd w:id="3"/>
      <w:r w:rsidRPr="00A757EB">
        <w:rPr>
          <w:rFonts w:ascii="Times New Roman" w:hAnsi="Times New Roman" w:cs="Times New Roman"/>
          <w:b/>
          <w:color w:val="000000" w:themeColor="text1"/>
          <w:sz w:val="24"/>
          <w:szCs w:val="24"/>
          <w:lang w:val="ru-RU"/>
        </w:rPr>
        <w:lastRenderedPageBreak/>
        <w:t>СОДЕРЖАНИЕ УЧЕБНОГО ПРЕДМЕТА</w:t>
      </w:r>
    </w:p>
    <w:p w:rsidR="005B4106" w:rsidRPr="00A757EB" w:rsidRDefault="005B4106" w:rsidP="00302B33">
      <w:pPr>
        <w:spacing w:after="0" w:line="240" w:lineRule="auto"/>
        <w:ind w:left="120"/>
        <w:jc w:val="both"/>
        <w:rPr>
          <w:rFonts w:ascii="Times New Roman" w:hAnsi="Times New Roman" w:cs="Times New Roman"/>
          <w:color w:val="000000" w:themeColor="text1"/>
          <w:sz w:val="24"/>
          <w:szCs w:val="24"/>
          <w:lang w:val="ru-RU"/>
        </w:rPr>
      </w:pPr>
    </w:p>
    <w:p w:rsidR="005B4106" w:rsidRPr="00A757EB" w:rsidRDefault="00F6499E" w:rsidP="00302B33">
      <w:pPr>
        <w:spacing w:after="0" w:line="240" w:lineRule="auto"/>
        <w:ind w:left="120"/>
        <w:rPr>
          <w:rFonts w:ascii="Times New Roman" w:hAnsi="Times New Roman" w:cs="Times New Roman"/>
          <w:color w:val="000000" w:themeColor="text1"/>
          <w:sz w:val="24"/>
          <w:szCs w:val="24"/>
          <w:lang w:val="ru-RU"/>
        </w:rPr>
      </w:pPr>
      <w:r w:rsidRPr="00A757EB">
        <w:rPr>
          <w:rFonts w:ascii="Times New Roman" w:hAnsi="Times New Roman" w:cs="Times New Roman"/>
          <w:b/>
          <w:color w:val="000000" w:themeColor="text1"/>
          <w:sz w:val="24"/>
          <w:szCs w:val="24"/>
          <w:lang w:val="ru-RU"/>
        </w:rPr>
        <w:t>Модуль № 1 «Безопасное и устойчивое развитие личности, общества, государства»: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стратегия национальной безопасности, национальные интересы и угрозы национальной безопасности;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чрезвычайные ситуации природного, техногенного и биолого-социального характера;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информирование и оповещение населения о чрезвычайных ситуациях, система ОКСИОН;</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история развития гражданской обороны;</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сигнал «Внимание всем!», порядок действий населения при его получении;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средства индивидуальной и коллективной защиты населения, порядок пользования фильтрующим противогазом;</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эвакуация населения в условиях чрезвычайных ситуаций, порядок действий населения при объявлении эвакуации;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современная армия, воинская обязанность и военная служба, добровольная и обязательная подготовка к службе в армии.</w:t>
      </w:r>
    </w:p>
    <w:p w:rsidR="005B4106" w:rsidRPr="00A757EB" w:rsidRDefault="005B4106" w:rsidP="00302B33">
      <w:pPr>
        <w:spacing w:after="0" w:line="240" w:lineRule="auto"/>
        <w:ind w:left="120"/>
        <w:rPr>
          <w:rFonts w:ascii="Times New Roman" w:hAnsi="Times New Roman" w:cs="Times New Roman"/>
          <w:color w:val="000000" w:themeColor="text1"/>
          <w:sz w:val="24"/>
          <w:szCs w:val="24"/>
          <w:lang w:val="ru-RU"/>
        </w:rPr>
      </w:pPr>
    </w:p>
    <w:p w:rsidR="005B4106" w:rsidRPr="00A757EB" w:rsidRDefault="00F6499E" w:rsidP="00302B33">
      <w:pPr>
        <w:spacing w:after="0" w:line="240" w:lineRule="auto"/>
        <w:ind w:left="120"/>
        <w:rPr>
          <w:rFonts w:ascii="Times New Roman" w:hAnsi="Times New Roman" w:cs="Times New Roman"/>
          <w:color w:val="000000" w:themeColor="text1"/>
          <w:sz w:val="24"/>
          <w:szCs w:val="24"/>
          <w:lang w:val="ru-RU"/>
        </w:rPr>
      </w:pPr>
      <w:r w:rsidRPr="00A757EB">
        <w:rPr>
          <w:rFonts w:ascii="Times New Roman" w:hAnsi="Times New Roman" w:cs="Times New Roman"/>
          <w:b/>
          <w:color w:val="000000" w:themeColor="text1"/>
          <w:sz w:val="24"/>
          <w:szCs w:val="24"/>
          <w:lang w:val="ru-RU"/>
        </w:rPr>
        <w:t>Модуль № 2 «Военная подготовка. Основы военных знаний»:</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история возникновения и развития Вооруженных Сил Российской Федерации;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этапы становления современных Вооруженных Сил Российской Федерации;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основные направления подготовки к военной службе;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 xml:space="preserve">организационная структура Вооруженных Сил Российской Федерации; </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функции и основные задачи современных Вооруженных Сил Российской Федерации;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особенности видов и родов войск Вооруженных Сил Российской Федерации;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воинские символы современных Вооруженных Сил Российской Федерации;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 xml:space="preserve">организационно-штатная структура и боевые возможности отделения, задачи отделения в различных видах боя; </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состав, назначение, характеристики, порядок размещения современных средств индивидуальной бронезащиты и экипировки военнослужащего;</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история создания общевоинских уставов;</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этапы становления современных общевоинских уставов;</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сущность единоначалия;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командиры (начальники) и подчинённые;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lastRenderedPageBreak/>
        <w:t>старшие и младшие;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приказ (приказание), порядок его отдачи и выполнения;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воинские звания и военная форма одежды;</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воинская дисциплина, её сущность и значение;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обязанности военнослужащих по соблюдению требований воинской дисциплины;</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способы достижения воинской дисциплины;</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положения Строевого устава;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обязанности военнослужащих перед построением и в строю;</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5B4106" w:rsidRPr="00A757EB" w:rsidRDefault="005B4106" w:rsidP="00302B33">
      <w:pPr>
        <w:spacing w:after="0" w:line="240" w:lineRule="auto"/>
        <w:ind w:left="120"/>
        <w:rPr>
          <w:rFonts w:ascii="Times New Roman" w:hAnsi="Times New Roman" w:cs="Times New Roman"/>
          <w:color w:val="000000" w:themeColor="text1"/>
          <w:sz w:val="24"/>
          <w:szCs w:val="24"/>
          <w:lang w:val="ru-RU"/>
        </w:rPr>
      </w:pPr>
    </w:p>
    <w:p w:rsidR="005B4106" w:rsidRPr="00A757EB" w:rsidRDefault="00F6499E" w:rsidP="00302B33">
      <w:pPr>
        <w:spacing w:after="0" w:line="240" w:lineRule="auto"/>
        <w:ind w:left="120"/>
        <w:rPr>
          <w:rFonts w:ascii="Times New Roman" w:hAnsi="Times New Roman" w:cs="Times New Roman"/>
          <w:color w:val="000000" w:themeColor="text1"/>
          <w:sz w:val="24"/>
          <w:szCs w:val="24"/>
          <w:lang w:val="ru-RU"/>
        </w:rPr>
      </w:pPr>
      <w:r w:rsidRPr="00A757EB">
        <w:rPr>
          <w:rFonts w:ascii="Times New Roman" w:hAnsi="Times New Roman" w:cs="Times New Roman"/>
          <w:b/>
          <w:color w:val="000000" w:themeColor="text1"/>
          <w:sz w:val="24"/>
          <w:szCs w:val="24"/>
          <w:lang w:val="ru-RU"/>
        </w:rPr>
        <w:t>Модуль № 3 «Культура безопасности жизнедеятельности в современном обществе»: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безопасность жизнедеятельности: ключевые понятия и значение для человека;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смысл понятий «опасность», «безопасность», «риск», «культура безопасности жизнедеятельности»;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источники и факторы опасности, их классификация;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общие принципы безопасного поведения;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понятия опасной и чрезвычайной ситуации, сходство и различия опасной и чрезвычайной ситуации;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механизм перерастания повседневной ситуации в чрезвычайную ситуацию, правила поведения в опасных и чрезвычайных ситуациях.</w:t>
      </w:r>
    </w:p>
    <w:p w:rsidR="005B4106" w:rsidRPr="00A757EB" w:rsidRDefault="005B4106" w:rsidP="00302B33">
      <w:pPr>
        <w:spacing w:after="0" w:line="240" w:lineRule="auto"/>
        <w:ind w:left="120"/>
        <w:rPr>
          <w:rFonts w:ascii="Times New Roman" w:hAnsi="Times New Roman" w:cs="Times New Roman"/>
          <w:color w:val="000000" w:themeColor="text1"/>
          <w:sz w:val="24"/>
          <w:szCs w:val="24"/>
          <w:lang w:val="ru-RU"/>
        </w:rPr>
      </w:pPr>
    </w:p>
    <w:p w:rsidR="005B4106" w:rsidRPr="00A757EB" w:rsidRDefault="00F6499E" w:rsidP="00302B33">
      <w:pPr>
        <w:spacing w:after="0" w:line="240" w:lineRule="auto"/>
        <w:ind w:left="120"/>
        <w:rPr>
          <w:rFonts w:ascii="Times New Roman" w:hAnsi="Times New Roman" w:cs="Times New Roman"/>
          <w:color w:val="000000" w:themeColor="text1"/>
          <w:sz w:val="24"/>
          <w:szCs w:val="24"/>
          <w:lang w:val="ru-RU"/>
        </w:rPr>
      </w:pPr>
      <w:r w:rsidRPr="00A757EB">
        <w:rPr>
          <w:rFonts w:ascii="Times New Roman" w:hAnsi="Times New Roman" w:cs="Times New Roman"/>
          <w:b/>
          <w:color w:val="000000" w:themeColor="text1"/>
          <w:sz w:val="24"/>
          <w:szCs w:val="24"/>
          <w:lang w:val="ru-RU"/>
        </w:rPr>
        <w:t>Модуль № 4 «Безопасность в быту»:</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основные источники опасности в быту и их классификация;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защита прав потребителя, сроки годности и состав продуктов питания;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бытовые отравления и причины их возникновения;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признаки отравления, приёмы и правила оказания первой помощи;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правила комплектования и хранения домашней аптечки;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бытовые травмы и правила их предупреждения, приёмы и правила оказания первой помощи;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правила обращения с газовыми и электрическими приборами; приемы и правила оказания первой помощи;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правила поведения в подъезде и лифте, а также при входе и выходе из них;</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пожар и факторы его развития;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условия и причины возникновения пожаров, их возможные последствия, приёмы и правила оказания первой помощи;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первичные средства пожаротушения;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правила вызова экстренных служб и порядок взаимодействия с ними, ответственность за ложные сообщения;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права, обязанности и ответственность граждан в области пожарной безопасности;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 xml:space="preserve">ситуации криминогенного характера; </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правила поведения с малознакомыми людьми;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меры по предотвращению проникновения злоумышленников в дом, правила поведения при попытке проникновения в дом посторонних;</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классификация аварийных ситуаций на коммунальных системах жизнеобеспечения;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правила предупреждения возможных аварий на коммунальных системах, порядок действий при авариях на коммунальных системах.</w:t>
      </w:r>
    </w:p>
    <w:p w:rsidR="005B4106" w:rsidRPr="00A757EB" w:rsidRDefault="005B4106" w:rsidP="00302B33">
      <w:pPr>
        <w:spacing w:after="0" w:line="240" w:lineRule="auto"/>
        <w:ind w:left="120"/>
        <w:rPr>
          <w:rFonts w:ascii="Times New Roman" w:hAnsi="Times New Roman" w:cs="Times New Roman"/>
          <w:color w:val="000000" w:themeColor="text1"/>
          <w:sz w:val="24"/>
          <w:szCs w:val="24"/>
          <w:lang w:val="ru-RU"/>
        </w:rPr>
      </w:pPr>
    </w:p>
    <w:p w:rsidR="005B4106" w:rsidRPr="00A757EB" w:rsidRDefault="00F6499E" w:rsidP="00302B33">
      <w:pPr>
        <w:spacing w:after="0" w:line="240" w:lineRule="auto"/>
        <w:ind w:left="120"/>
        <w:rPr>
          <w:rFonts w:ascii="Times New Roman" w:hAnsi="Times New Roman" w:cs="Times New Roman"/>
          <w:color w:val="000000" w:themeColor="text1"/>
          <w:sz w:val="24"/>
          <w:szCs w:val="24"/>
          <w:lang w:val="ru-RU"/>
        </w:rPr>
      </w:pPr>
      <w:r w:rsidRPr="00A757EB">
        <w:rPr>
          <w:rFonts w:ascii="Times New Roman" w:hAnsi="Times New Roman" w:cs="Times New Roman"/>
          <w:b/>
          <w:color w:val="000000" w:themeColor="text1"/>
          <w:sz w:val="24"/>
          <w:szCs w:val="24"/>
          <w:lang w:val="ru-RU"/>
        </w:rPr>
        <w:t>Модуль № 5 «Безопасность на транспорте»: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lastRenderedPageBreak/>
        <w:t xml:space="preserve">правила дорожного движения и их значение; </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условия обеспечения безопасности участников дорожного движения;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правила дорожного движения и дорожные знаки для пешеходов;</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«дорожные ловушки» и правила их предупреждения; световозвращающие элементы и правила их применения;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правила дорожного движения для пассажиров;</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обязанности пассажиров маршрутных транспортных средств, ремень безопасности и правила его применения;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порядок действий пассажиров в маршрутных транспортных средствах при опасных и чрезвычайных ситуациях;</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правила поведения пассажира мотоцикла;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правила дорожного движения для водителя велосипеда, мопеда и иных средств индивидуальной мобильности;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дорожные знаки для водителя велосипеда, сигналы велосипедиста;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правила подготовки велосипеда к пользованию;</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дорожно-транспортные происшествия и причины их возникновения;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основные факторы риска возникновения дорожно-транспортных происшествий;</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порядок действий очевидца дорожно-транспортного происшествия;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порядок действий при пожаре на транспорте;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особенности различных видов транспорта (внеуличного, железнодорожного, водного, воздушного);</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приёмы и правила оказания первой помощи при различных травмах в результате чрезвычайных ситуаций на транспорте.</w:t>
      </w:r>
    </w:p>
    <w:p w:rsidR="005B4106" w:rsidRPr="00A757EB" w:rsidRDefault="005B4106" w:rsidP="00302B33">
      <w:pPr>
        <w:spacing w:after="0" w:line="240" w:lineRule="auto"/>
        <w:ind w:left="120"/>
        <w:rPr>
          <w:rFonts w:ascii="Times New Roman" w:hAnsi="Times New Roman" w:cs="Times New Roman"/>
          <w:color w:val="000000" w:themeColor="text1"/>
          <w:sz w:val="24"/>
          <w:szCs w:val="24"/>
          <w:lang w:val="ru-RU"/>
        </w:rPr>
      </w:pPr>
    </w:p>
    <w:p w:rsidR="005B4106" w:rsidRPr="00A757EB" w:rsidRDefault="00F6499E" w:rsidP="00302B33">
      <w:pPr>
        <w:spacing w:after="0" w:line="240" w:lineRule="auto"/>
        <w:ind w:left="120"/>
        <w:rPr>
          <w:rFonts w:ascii="Times New Roman" w:hAnsi="Times New Roman" w:cs="Times New Roman"/>
          <w:color w:val="000000" w:themeColor="text1"/>
          <w:sz w:val="24"/>
          <w:szCs w:val="24"/>
          <w:lang w:val="ru-RU"/>
        </w:rPr>
      </w:pPr>
      <w:r w:rsidRPr="00A757EB">
        <w:rPr>
          <w:rFonts w:ascii="Times New Roman" w:hAnsi="Times New Roman" w:cs="Times New Roman"/>
          <w:b/>
          <w:color w:val="000000" w:themeColor="text1"/>
          <w:sz w:val="24"/>
          <w:szCs w:val="24"/>
          <w:lang w:val="ru-RU"/>
        </w:rPr>
        <w:t>Модуль № 6 «Безопасность в общественных местах»:</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общественные места и их характеристики, потенциальные источники опасности в общественных местах;</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правила вызова экстренных служб и порядок взаимодействия с ними;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массовые мероприятия и правила подготовки к ним;</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порядок действий при беспорядках в местах массового пребывания людей;</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порядок действий при попадании в толпу и давку;</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порядок действий при обнаружении угрозы возникновения пожара;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порядок действий при эвакуации из общественных мест и зданий;</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опасности криминогенного и антиобщественного характера в общественных местах, порядок действий при их возникновении;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порядок действий при взаимодействии с правоохранительными органами.</w:t>
      </w:r>
    </w:p>
    <w:p w:rsidR="005B4106" w:rsidRPr="00A757EB" w:rsidRDefault="005B4106" w:rsidP="00302B33">
      <w:pPr>
        <w:spacing w:after="0" w:line="240" w:lineRule="auto"/>
        <w:ind w:left="120"/>
        <w:rPr>
          <w:rFonts w:ascii="Times New Roman" w:hAnsi="Times New Roman" w:cs="Times New Roman"/>
          <w:color w:val="000000" w:themeColor="text1"/>
          <w:sz w:val="24"/>
          <w:szCs w:val="24"/>
          <w:lang w:val="ru-RU"/>
        </w:rPr>
      </w:pPr>
    </w:p>
    <w:p w:rsidR="005B4106" w:rsidRPr="00A757EB" w:rsidRDefault="00F6499E" w:rsidP="00302B33">
      <w:pPr>
        <w:spacing w:after="0" w:line="240" w:lineRule="auto"/>
        <w:ind w:left="120"/>
        <w:rPr>
          <w:rFonts w:ascii="Times New Roman" w:hAnsi="Times New Roman" w:cs="Times New Roman"/>
          <w:color w:val="000000" w:themeColor="text1"/>
          <w:sz w:val="24"/>
          <w:szCs w:val="24"/>
          <w:lang w:val="ru-RU"/>
        </w:rPr>
      </w:pPr>
      <w:r w:rsidRPr="00A757EB">
        <w:rPr>
          <w:rFonts w:ascii="Times New Roman" w:hAnsi="Times New Roman" w:cs="Times New Roman"/>
          <w:b/>
          <w:color w:val="000000" w:themeColor="text1"/>
          <w:sz w:val="24"/>
          <w:szCs w:val="24"/>
          <w:lang w:val="ru-RU"/>
        </w:rPr>
        <w:t>Модуль № 7 «Безопасность в природной среде»: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природные чрезвычайные ситуации и их классификация;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опасности в природной среде: дикие животные, змеи, насекомые и паукообразные, ядовитые грибы и растения;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автономные условия, их особенности и опасности, правила подготовки к длительному автономному существованию;</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порядок действий при автономном пребывании в природной среде;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правила ориентирования на местности, способы подачи сигналов бедствия;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lastRenderedPageBreak/>
        <w:t>природные пожары, их виды и опасности, факторы и причины их возникновения, порядок действий при нахождении в зоне природного пожара;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правила безопасного поведения в горах;</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снежные лавины, их характеристики и опасности, порядок действий, необходимый для снижения риска попадания в лавину;</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камнепады, их характеристики и опасности, порядок действий, необходимых для снижения риска попадания под камнепад;</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сели, их характеристики и опасности, порядок действий при попадании в зону селя;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оползни, их характеристики и опасности, порядок действий при начале оползня;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общие правила безопасного поведения на водоёмах, правила купания на оборудованных и необорудованных пляжах;</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наводнения, их характеристики и опасности, порядок действий при наводнении;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цунами, их характеристики и опасности, порядок действий при нахождении в зоне цунами;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ураганы, смерчи, их характеристики и опасности, порядок действий при ураганах, бурях и смерчах;</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грозы, их характеристики и опасности, порядок действий при попадании в грозу;</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смысл понятий «экология» и «экологическая культура», значение экологии для устойчивого развития общества;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правила безопасного поведения при неблагоприятной экологической обстановке (загрязнении атмосферы).</w:t>
      </w:r>
    </w:p>
    <w:p w:rsidR="005B4106" w:rsidRPr="00A757EB" w:rsidRDefault="005B4106" w:rsidP="00302B33">
      <w:pPr>
        <w:spacing w:after="0" w:line="240" w:lineRule="auto"/>
        <w:ind w:left="120"/>
        <w:rPr>
          <w:rFonts w:ascii="Times New Roman" w:hAnsi="Times New Roman" w:cs="Times New Roman"/>
          <w:color w:val="000000" w:themeColor="text1"/>
          <w:sz w:val="24"/>
          <w:szCs w:val="24"/>
          <w:lang w:val="ru-RU"/>
        </w:rPr>
      </w:pPr>
    </w:p>
    <w:p w:rsidR="005B4106" w:rsidRPr="00A757EB" w:rsidRDefault="00F6499E" w:rsidP="00302B33">
      <w:pPr>
        <w:spacing w:after="0" w:line="240" w:lineRule="auto"/>
        <w:ind w:left="120"/>
        <w:rPr>
          <w:rFonts w:ascii="Times New Roman" w:hAnsi="Times New Roman" w:cs="Times New Roman"/>
          <w:color w:val="000000" w:themeColor="text1"/>
          <w:sz w:val="24"/>
          <w:szCs w:val="24"/>
          <w:lang w:val="ru-RU"/>
        </w:rPr>
      </w:pPr>
      <w:r w:rsidRPr="00A757EB">
        <w:rPr>
          <w:rFonts w:ascii="Times New Roman" w:hAnsi="Times New Roman" w:cs="Times New Roman"/>
          <w:b/>
          <w:color w:val="000000" w:themeColor="text1"/>
          <w:sz w:val="24"/>
          <w:szCs w:val="24"/>
          <w:lang w:val="ru-RU"/>
        </w:rPr>
        <w:t>Модуль № 8 «Основы медицинских знаний. Оказание первой помощи»: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смысл понятий «здоровье» и «здоровый образ жизни», их содержание и значение для человека;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факторы, влияющие на здоровье человека, опасность вредных привычек;</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элементы здорового образа жизни, ответственность за сохранение здоровья;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понятие «инфекционные заболевания», причины их возникновения;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механизм распространения инфекционных заболеваний, меры их профилактики и защиты от них;</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понятие «неинфекционные заболевания» и их классификация, факторы риска неинфекционных заболеваний;</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меры профилактики неинфекционных заболеваний и защиты от них;</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диспансеризация и её задачи;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понятия «психическое здоровье» и «психологическое благополучие»;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стресс и его влияние на человека, меры профилактики стресса, способы саморегуляции эмоциональных состояний;</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понятие «первая помощь» и обязанность по её оказанию, универсальный алгоритм оказания первой помощи;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lastRenderedPageBreak/>
        <w:t>назначение и состав аптечки первой помощи;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порядок действий при оказании первой помощи в различных ситуациях, приёмы психологической поддержки пострадавшего.</w:t>
      </w:r>
    </w:p>
    <w:p w:rsidR="005B4106" w:rsidRPr="00A757EB" w:rsidRDefault="005B4106" w:rsidP="00302B33">
      <w:pPr>
        <w:spacing w:after="0" w:line="240" w:lineRule="auto"/>
        <w:ind w:left="120"/>
        <w:rPr>
          <w:rFonts w:ascii="Times New Roman" w:hAnsi="Times New Roman" w:cs="Times New Roman"/>
          <w:color w:val="000000" w:themeColor="text1"/>
          <w:sz w:val="24"/>
          <w:szCs w:val="24"/>
          <w:lang w:val="ru-RU"/>
        </w:rPr>
      </w:pPr>
    </w:p>
    <w:p w:rsidR="005B4106" w:rsidRPr="00A757EB" w:rsidRDefault="00F6499E" w:rsidP="00302B33">
      <w:pPr>
        <w:spacing w:after="0" w:line="240" w:lineRule="auto"/>
        <w:ind w:left="120"/>
        <w:rPr>
          <w:rFonts w:ascii="Times New Roman" w:hAnsi="Times New Roman" w:cs="Times New Roman"/>
          <w:color w:val="000000" w:themeColor="text1"/>
          <w:sz w:val="24"/>
          <w:szCs w:val="24"/>
          <w:lang w:val="ru-RU"/>
        </w:rPr>
      </w:pPr>
      <w:r w:rsidRPr="00A757EB">
        <w:rPr>
          <w:rFonts w:ascii="Times New Roman" w:hAnsi="Times New Roman" w:cs="Times New Roman"/>
          <w:b/>
          <w:color w:val="000000" w:themeColor="text1"/>
          <w:sz w:val="24"/>
          <w:szCs w:val="24"/>
          <w:lang w:val="ru-RU"/>
        </w:rPr>
        <w:t>Модуль № 9 «Безопасность в социуме»: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общение и его значение для человека, способы эффективного общения;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понятие «конфликт» и стадии его развития, факторы и причины развития конфликта;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правила поведения для снижения риска конфликта и порядок действий при его опасных проявлениях;</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способ разрешения конфликта с помощью третьей стороны (медиатора);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опасные формы проявления конфликта: агрессия, домашнее насилие и буллинг;</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манипуляции в ходе межличностного общения, приёмы распознавания манипуляций и способы противостояния им;</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современные молодёжные увлечения и опасности, связанные с ними, правила безопасного поведения;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правила безопасной коммуникации с незнакомыми людьми.</w:t>
      </w:r>
    </w:p>
    <w:p w:rsidR="005B4106" w:rsidRPr="00A757EB" w:rsidRDefault="005B4106" w:rsidP="00302B33">
      <w:pPr>
        <w:spacing w:after="0" w:line="240" w:lineRule="auto"/>
        <w:ind w:left="120"/>
        <w:rPr>
          <w:rFonts w:ascii="Times New Roman" w:hAnsi="Times New Roman" w:cs="Times New Roman"/>
          <w:color w:val="000000" w:themeColor="text1"/>
          <w:sz w:val="24"/>
          <w:szCs w:val="24"/>
          <w:lang w:val="ru-RU"/>
        </w:rPr>
      </w:pPr>
    </w:p>
    <w:p w:rsidR="005B4106" w:rsidRPr="00A757EB" w:rsidRDefault="00F6499E" w:rsidP="00302B33">
      <w:pPr>
        <w:spacing w:after="0" w:line="240" w:lineRule="auto"/>
        <w:ind w:left="120"/>
        <w:rPr>
          <w:rFonts w:ascii="Times New Roman" w:hAnsi="Times New Roman" w:cs="Times New Roman"/>
          <w:color w:val="000000" w:themeColor="text1"/>
          <w:sz w:val="24"/>
          <w:szCs w:val="24"/>
          <w:lang w:val="ru-RU"/>
        </w:rPr>
      </w:pPr>
      <w:r w:rsidRPr="00A757EB">
        <w:rPr>
          <w:rFonts w:ascii="Times New Roman" w:hAnsi="Times New Roman" w:cs="Times New Roman"/>
          <w:b/>
          <w:color w:val="000000" w:themeColor="text1"/>
          <w:sz w:val="24"/>
          <w:szCs w:val="24"/>
          <w:lang w:val="ru-RU"/>
        </w:rPr>
        <w:t>Модуль № 10 «Безопасность в информационном пространстве»: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риски и угрозы при использовании Интернета;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общие принципы безопасного поведения, необходимые для предупреждения возникновения опасных ситуаций в личном цифровом пространстве;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опасные явления цифровой среды: вредоносные программы и приложения и их разновидности;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правила кибергигиены, необходимые для предупреждения возникновения опасных ситуаций в цифровой среде;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противоправные действия в Интернете;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5B4106" w:rsidRPr="00A757EB" w:rsidRDefault="005B4106" w:rsidP="00302B33">
      <w:pPr>
        <w:spacing w:after="0" w:line="240" w:lineRule="auto"/>
        <w:ind w:left="120"/>
        <w:rPr>
          <w:rFonts w:ascii="Times New Roman" w:hAnsi="Times New Roman" w:cs="Times New Roman"/>
          <w:color w:val="000000" w:themeColor="text1"/>
          <w:sz w:val="24"/>
          <w:szCs w:val="24"/>
          <w:lang w:val="ru-RU"/>
        </w:rPr>
      </w:pPr>
    </w:p>
    <w:p w:rsidR="005B4106" w:rsidRPr="00A757EB" w:rsidRDefault="00F6499E" w:rsidP="00302B33">
      <w:pPr>
        <w:spacing w:after="0" w:line="240" w:lineRule="auto"/>
        <w:ind w:left="120"/>
        <w:rPr>
          <w:rFonts w:ascii="Times New Roman" w:hAnsi="Times New Roman" w:cs="Times New Roman"/>
          <w:color w:val="000000" w:themeColor="text1"/>
          <w:sz w:val="24"/>
          <w:szCs w:val="24"/>
          <w:lang w:val="ru-RU"/>
        </w:rPr>
      </w:pPr>
      <w:r w:rsidRPr="00A757EB">
        <w:rPr>
          <w:rFonts w:ascii="Times New Roman" w:hAnsi="Times New Roman" w:cs="Times New Roman"/>
          <w:b/>
          <w:color w:val="000000" w:themeColor="text1"/>
          <w:sz w:val="24"/>
          <w:szCs w:val="24"/>
          <w:lang w:val="ru-RU"/>
        </w:rPr>
        <w:t>Модуль № 11 «Основы противодействия экстремизму и терроризму»:</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понятия «экстремизм» и «терроризм», их содержание, причины, возможные варианты проявления и последствия;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цели и формы проявления террористических актов, их последствия, уровни террористической опасности;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lastRenderedPageBreak/>
        <w:t>основы общественно-государственной системы противодействия экстремизму и терроризму, контртеррористическая операция и её цели;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признаки вовлечения в террористическую деятельность, правила антитеррористического поведения;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признаки угроз и подготовки различных форм терактов, порядок действий при их обнаружении;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5B4106" w:rsidRPr="00A757EB" w:rsidRDefault="005B4106" w:rsidP="00302B33">
      <w:pPr>
        <w:spacing w:line="240" w:lineRule="auto"/>
        <w:rPr>
          <w:rFonts w:ascii="Times New Roman" w:hAnsi="Times New Roman" w:cs="Times New Roman"/>
          <w:color w:val="000000" w:themeColor="text1"/>
          <w:sz w:val="24"/>
          <w:szCs w:val="24"/>
          <w:lang w:val="ru-RU"/>
        </w:rPr>
        <w:sectPr w:rsidR="005B4106" w:rsidRPr="00A757EB">
          <w:pgSz w:w="11906" w:h="16383"/>
          <w:pgMar w:top="1134" w:right="850" w:bottom="1134" w:left="1701" w:header="720" w:footer="720" w:gutter="0"/>
          <w:cols w:space="720"/>
        </w:sectPr>
      </w:pPr>
    </w:p>
    <w:p w:rsidR="005B4106" w:rsidRPr="00A757EB" w:rsidRDefault="005B4106" w:rsidP="00302B33">
      <w:pPr>
        <w:spacing w:after="0" w:line="240" w:lineRule="auto"/>
        <w:ind w:left="120"/>
        <w:rPr>
          <w:rFonts w:ascii="Times New Roman" w:hAnsi="Times New Roman" w:cs="Times New Roman"/>
          <w:color w:val="000000" w:themeColor="text1"/>
          <w:sz w:val="24"/>
          <w:szCs w:val="24"/>
          <w:lang w:val="ru-RU"/>
        </w:rPr>
      </w:pPr>
      <w:bookmarkStart w:id="5" w:name="block-38855292"/>
      <w:bookmarkEnd w:id="4"/>
    </w:p>
    <w:p w:rsidR="005B4106" w:rsidRPr="00A757EB" w:rsidRDefault="00F6499E" w:rsidP="00302B33">
      <w:pPr>
        <w:spacing w:after="0" w:line="240" w:lineRule="auto"/>
        <w:ind w:left="120"/>
        <w:jc w:val="both"/>
        <w:rPr>
          <w:rFonts w:ascii="Times New Roman" w:hAnsi="Times New Roman" w:cs="Times New Roman"/>
          <w:color w:val="000000" w:themeColor="text1"/>
          <w:sz w:val="24"/>
          <w:szCs w:val="24"/>
          <w:lang w:val="ru-RU"/>
        </w:rPr>
      </w:pPr>
      <w:r w:rsidRPr="00A757EB">
        <w:rPr>
          <w:rFonts w:ascii="Times New Roman" w:hAnsi="Times New Roman" w:cs="Times New Roman"/>
          <w:b/>
          <w:color w:val="000000" w:themeColor="text1"/>
          <w:sz w:val="24"/>
          <w:szCs w:val="24"/>
          <w:lang w:val="ru-RU"/>
        </w:rPr>
        <w:t>ПЛАНИРУЕМЫЕ ОБРАЗОВАТЕЛЬНЫЕ РЕЗУЛЬТАТЫ</w:t>
      </w:r>
    </w:p>
    <w:p w:rsidR="005B4106" w:rsidRPr="00A757EB" w:rsidRDefault="005B4106" w:rsidP="00302B33">
      <w:pPr>
        <w:spacing w:after="0" w:line="240" w:lineRule="auto"/>
        <w:ind w:left="120"/>
        <w:jc w:val="both"/>
        <w:rPr>
          <w:rFonts w:ascii="Times New Roman" w:hAnsi="Times New Roman" w:cs="Times New Roman"/>
          <w:color w:val="000000" w:themeColor="text1"/>
          <w:sz w:val="24"/>
          <w:szCs w:val="24"/>
          <w:lang w:val="ru-RU"/>
        </w:rPr>
      </w:pPr>
    </w:p>
    <w:p w:rsidR="005B4106" w:rsidRPr="00A757EB" w:rsidRDefault="00F6499E" w:rsidP="00302B33">
      <w:pPr>
        <w:spacing w:after="0" w:line="240" w:lineRule="auto"/>
        <w:ind w:left="120"/>
        <w:jc w:val="both"/>
        <w:rPr>
          <w:rFonts w:ascii="Times New Roman" w:hAnsi="Times New Roman" w:cs="Times New Roman"/>
          <w:color w:val="000000" w:themeColor="text1"/>
          <w:sz w:val="24"/>
          <w:szCs w:val="24"/>
          <w:lang w:val="ru-RU"/>
        </w:rPr>
      </w:pPr>
      <w:r w:rsidRPr="00A757EB">
        <w:rPr>
          <w:rFonts w:ascii="Times New Roman" w:hAnsi="Times New Roman" w:cs="Times New Roman"/>
          <w:b/>
          <w:color w:val="000000" w:themeColor="text1"/>
          <w:sz w:val="24"/>
          <w:szCs w:val="24"/>
          <w:lang w:val="ru-RU"/>
        </w:rPr>
        <w:t>ЛИЧНОСТНЫЕ РЕЗУЛЬТАТЫ</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Личностные результаты изучения ОБЗР включают:</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b/>
          <w:color w:val="000000" w:themeColor="text1"/>
          <w:sz w:val="24"/>
          <w:szCs w:val="24"/>
          <w:lang w:val="ru-RU"/>
        </w:rPr>
        <w:t>1) патриотическое воспитание: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формирование чувства гордости за свою Родину, ответственного отношения к выполнению конституционного долга – защите Отечества;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b/>
          <w:color w:val="000000" w:themeColor="text1"/>
          <w:sz w:val="24"/>
          <w:szCs w:val="24"/>
          <w:lang w:val="ru-RU"/>
        </w:rPr>
        <w:t>2) гражданское воспитание: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активное участие в жизни семьи, организации, местного сообщества, родного края, страны;</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неприятие любых форм экстремизма, дискриминации;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представление о способах противодействия коррупции;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готовность к участию в гуманитарной деятельности (волонтёрство, помощь людям, нуждающимся в ней);</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 xml:space="preserve">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w:t>
      </w:r>
      <w:r w:rsidRPr="00A757EB">
        <w:rPr>
          <w:rFonts w:ascii="Times New Roman" w:hAnsi="Times New Roman" w:cs="Times New Roman"/>
          <w:color w:val="000000" w:themeColor="text1"/>
          <w:sz w:val="24"/>
          <w:szCs w:val="24"/>
          <w:lang w:val="ru-RU"/>
        </w:rPr>
        <w:lastRenderedPageBreak/>
        <w:t>решении задачи защиты населения от опасных и чрезвычайных ситуаций природного, техногенного и социального характера;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b/>
          <w:color w:val="000000" w:themeColor="text1"/>
          <w:sz w:val="24"/>
          <w:szCs w:val="24"/>
          <w:lang w:val="ru-RU"/>
        </w:rPr>
        <w:t>3) духовно-нравственное воспитание: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ориентация на моральные ценности и нормы в ситуациях нравственного выбора;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b/>
          <w:color w:val="000000" w:themeColor="text1"/>
          <w:sz w:val="24"/>
          <w:szCs w:val="24"/>
          <w:lang w:val="ru-RU"/>
        </w:rPr>
        <w:t>4) эстетическое воспитание: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формирование гармоничной личности, развитие способности воспринимать, ценить и создавать прекрасное в повседневной жизни;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понимание взаимозависимости счастливого юношества и безопасного личного поведения в повседневной жизни;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b/>
          <w:color w:val="000000" w:themeColor="text1"/>
          <w:sz w:val="24"/>
          <w:szCs w:val="24"/>
          <w:lang w:val="ru-RU"/>
        </w:rPr>
        <w:t>5) ценности научного познания: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b/>
          <w:color w:val="000000" w:themeColor="text1"/>
          <w:sz w:val="24"/>
          <w:szCs w:val="24"/>
          <w:lang w:val="ru-RU"/>
        </w:rPr>
        <w:t>6) физическое воспитание, формирование культуры здоровья и эмоционального благополучия: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осознание ценности жизни;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lastRenderedPageBreak/>
        <w:t>соблюдение правил безопасности, в том числе навыков безопасного поведения в Интернет–среде;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умение принимать себя и других людей, не осуждая;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умение осознавать эмоциональное состояние своё и других людей, уметь управлять собственным эмоциональным состоянием;</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сформированность навыка рефлексии, признание своего права на ошибку и такого же права другого человека;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b/>
          <w:color w:val="000000" w:themeColor="text1"/>
          <w:sz w:val="24"/>
          <w:szCs w:val="24"/>
          <w:lang w:val="ru-RU"/>
        </w:rPr>
        <w:t>7) трудовое воспитание: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готовность адаптироваться в профессиональной среде;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уважение к труду и результатам трудовой деятельности;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b/>
          <w:color w:val="000000" w:themeColor="text1"/>
          <w:sz w:val="24"/>
          <w:szCs w:val="24"/>
          <w:lang w:val="ru-RU"/>
        </w:rPr>
        <w:t>8) экологическое воспитание: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осознание своей роли как гражданина и потребителя в условиях взаимосвязи природной, технологической и социальной сред;</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готовность к участию в практической деятельности экологической направленности;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5B4106" w:rsidRPr="00A757EB" w:rsidRDefault="005B4106" w:rsidP="00302B33">
      <w:pPr>
        <w:spacing w:after="0" w:line="240" w:lineRule="auto"/>
        <w:ind w:left="120"/>
        <w:jc w:val="both"/>
        <w:rPr>
          <w:rFonts w:ascii="Times New Roman" w:hAnsi="Times New Roman" w:cs="Times New Roman"/>
          <w:color w:val="000000" w:themeColor="text1"/>
          <w:sz w:val="24"/>
          <w:szCs w:val="24"/>
          <w:lang w:val="ru-RU"/>
        </w:rPr>
      </w:pPr>
    </w:p>
    <w:p w:rsidR="005B4106" w:rsidRPr="00A757EB" w:rsidRDefault="00F6499E" w:rsidP="00302B33">
      <w:pPr>
        <w:spacing w:after="0" w:line="240" w:lineRule="auto"/>
        <w:ind w:left="120"/>
        <w:jc w:val="both"/>
        <w:rPr>
          <w:rFonts w:ascii="Times New Roman" w:hAnsi="Times New Roman" w:cs="Times New Roman"/>
          <w:color w:val="000000" w:themeColor="text1"/>
          <w:sz w:val="24"/>
          <w:szCs w:val="24"/>
          <w:lang w:val="ru-RU"/>
        </w:rPr>
      </w:pPr>
      <w:r w:rsidRPr="00A757EB">
        <w:rPr>
          <w:rFonts w:ascii="Times New Roman" w:hAnsi="Times New Roman" w:cs="Times New Roman"/>
          <w:b/>
          <w:color w:val="000000" w:themeColor="text1"/>
          <w:sz w:val="24"/>
          <w:szCs w:val="24"/>
          <w:lang w:val="ru-RU"/>
        </w:rPr>
        <w:t>МЕТАПРЕДМЕТНЫЕ РЕЗУЛЬТАТЫ</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lastRenderedPageBreak/>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b/>
          <w:color w:val="000000" w:themeColor="text1"/>
          <w:sz w:val="24"/>
          <w:szCs w:val="24"/>
          <w:lang w:val="ru-RU"/>
        </w:rPr>
        <w:t>Познавательные универсальные учебные действия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b/>
          <w:color w:val="000000" w:themeColor="text1"/>
          <w:sz w:val="24"/>
          <w:szCs w:val="24"/>
          <w:lang w:val="ru-RU"/>
        </w:rPr>
        <w:t>Базовые логические действия: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выявлять и характеризовать существенные признаки объектов (явлений);</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устанавливать существенный признак классификации, основания для обобщения и сравнения, критерии проводимого анализа;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с учётом предложенной задачи выявлять закономерности и противоречия в рассматриваемых фактах, данных и наблюдениях;</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предлагать критерии для выявления закономерностей и противоречий;</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выявлять дефицит информации, данных, необходимых для решения поставленной задачи;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b/>
          <w:color w:val="000000" w:themeColor="text1"/>
          <w:sz w:val="24"/>
          <w:szCs w:val="24"/>
          <w:lang w:val="ru-RU"/>
        </w:rPr>
        <w:t>Базовые исследовательские действия: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b/>
          <w:color w:val="000000" w:themeColor="text1"/>
          <w:sz w:val="24"/>
          <w:szCs w:val="24"/>
          <w:lang w:val="ru-RU"/>
        </w:rPr>
        <w:t>Работа с информацией:</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выбирать, анализировать, систематизировать и интерпретировать информацию различных видов и форм представления;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эффективно запоминать и систематизировать информацию;</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овладение системой универсальных познавательных действий обеспечивает сформированность когнитивных навыков обучающихся.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b/>
          <w:color w:val="000000" w:themeColor="text1"/>
          <w:sz w:val="24"/>
          <w:szCs w:val="24"/>
          <w:lang w:val="ru-RU"/>
        </w:rPr>
        <w:t>Коммуникативные универсальные учебные действия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b/>
          <w:color w:val="000000" w:themeColor="text1"/>
          <w:sz w:val="24"/>
          <w:szCs w:val="24"/>
          <w:lang w:val="ru-RU"/>
        </w:rPr>
        <w:t>Общение: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lastRenderedPageBreak/>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сопоставлять свои суждения с суждениями других участников диалога, обнаруживать различие и сходство позиций;</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b/>
          <w:color w:val="000000" w:themeColor="text1"/>
          <w:sz w:val="24"/>
          <w:szCs w:val="24"/>
          <w:lang w:val="ru-RU"/>
        </w:rPr>
        <w:t>Регулятивные универсальные учебные действия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b/>
          <w:color w:val="000000" w:themeColor="text1"/>
          <w:sz w:val="24"/>
          <w:szCs w:val="24"/>
          <w:lang w:val="ru-RU"/>
        </w:rPr>
        <w:t>Самоорганизация: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выявлять проблемные вопросы, требующие решения в жизненных и учебных ситуациях;</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b/>
          <w:color w:val="000000" w:themeColor="text1"/>
          <w:sz w:val="24"/>
          <w:szCs w:val="24"/>
          <w:lang w:val="ru-RU"/>
        </w:rPr>
        <w:t>Самоконтроль, эмоциональный интеллект:</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оценивать соответствие результата цели и условиям;</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управлять собственными эмоциями и не поддаваться эмоциям других людей, выявлять и анализировать их причины;</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ставить себя на место другого человека, понимать мотивы и намерения другого человека, регулировать способ выражения эмоций;</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осознанно относиться к другому человеку, его мнению, признавать право на ошибку свою и чужую;</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быть открытым себе и другим людям, осознавать невозможность контроля всего вокруг.</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b/>
          <w:color w:val="000000" w:themeColor="text1"/>
          <w:sz w:val="24"/>
          <w:szCs w:val="24"/>
          <w:lang w:val="ru-RU"/>
        </w:rPr>
        <w:t>Совместная деятельность:</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понимать и использовать преимущества командной и индивидуальной работы при решении конкретной учебной задачи;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5B4106" w:rsidRPr="00A757EB" w:rsidRDefault="00F6499E" w:rsidP="00302B33">
      <w:pPr>
        <w:spacing w:after="0" w:line="240" w:lineRule="auto"/>
        <w:ind w:firstLine="600"/>
        <w:rPr>
          <w:rFonts w:ascii="Times New Roman" w:hAnsi="Times New Roman" w:cs="Times New Roman"/>
          <w:color w:val="000000" w:themeColor="text1"/>
          <w:sz w:val="24"/>
          <w:szCs w:val="24"/>
          <w:lang w:val="ru-RU"/>
        </w:rPr>
      </w:pPr>
      <w:bookmarkStart w:id="6" w:name="_Toc134720971"/>
      <w:bookmarkStart w:id="7" w:name="_Toc161857405"/>
      <w:bookmarkEnd w:id="6"/>
      <w:bookmarkEnd w:id="7"/>
      <w:r w:rsidRPr="00A757EB">
        <w:rPr>
          <w:rFonts w:ascii="Times New Roman" w:hAnsi="Times New Roman" w:cs="Times New Roman"/>
          <w:b/>
          <w:color w:val="000000" w:themeColor="text1"/>
          <w:sz w:val="24"/>
          <w:szCs w:val="24"/>
          <w:lang w:val="ru-RU"/>
        </w:rPr>
        <w:lastRenderedPageBreak/>
        <w:t>ПРЕДМЕТНЫЕ РЕЗУЛЬТАТЫ</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Предметные результаты по ОБЗР должны обеспечивать:</w:t>
      </w:r>
    </w:p>
    <w:p w:rsidR="005B4106" w:rsidRPr="00A757EB" w:rsidRDefault="00F6499E" w:rsidP="00302B33">
      <w:pPr>
        <w:numPr>
          <w:ilvl w:val="0"/>
          <w:numId w:val="1"/>
        </w:numPr>
        <w:spacing w:after="0" w:line="240" w:lineRule="auto"/>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5B4106" w:rsidRPr="00A757EB" w:rsidRDefault="00F6499E" w:rsidP="00302B33">
      <w:pPr>
        <w:numPr>
          <w:ilvl w:val="0"/>
          <w:numId w:val="1"/>
        </w:numPr>
        <w:spacing w:after="0" w:line="240" w:lineRule="auto"/>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5B4106" w:rsidRPr="00A757EB" w:rsidRDefault="00F6499E" w:rsidP="00302B33">
      <w:pPr>
        <w:numPr>
          <w:ilvl w:val="0"/>
          <w:numId w:val="1"/>
        </w:numPr>
        <w:spacing w:after="0" w:line="240" w:lineRule="auto"/>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5B4106" w:rsidRPr="00A757EB" w:rsidRDefault="00F6499E" w:rsidP="00302B33">
      <w:pPr>
        <w:numPr>
          <w:ilvl w:val="0"/>
          <w:numId w:val="1"/>
        </w:numPr>
        <w:spacing w:after="0" w:line="240" w:lineRule="auto"/>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сформированность представлений о назначении, боевых свойствах и общем устройстве стрелкового оружия;</w:t>
      </w:r>
    </w:p>
    <w:p w:rsidR="005B4106" w:rsidRPr="00A757EB" w:rsidRDefault="00F6499E" w:rsidP="00302B33">
      <w:pPr>
        <w:numPr>
          <w:ilvl w:val="0"/>
          <w:numId w:val="1"/>
        </w:numPr>
        <w:spacing w:after="0" w:line="240" w:lineRule="auto"/>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5B4106" w:rsidRPr="00A757EB" w:rsidRDefault="00F6499E" w:rsidP="00302B33">
      <w:pPr>
        <w:numPr>
          <w:ilvl w:val="0"/>
          <w:numId w:val="1"/>
        </w:numPr>
        <w:spacing w:after="0" w:line="240" w:lineRule="auto"/>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5B4106" w:rsidRPr="00A757EB" w:rsidRDefault="00F6499E" w:rsidP="00302B33">
      <w:pPr>
        <w:numPr>
          <w:ilvl w:val="0"/>
          <w:numId w:val="1"/>
        </w:numPr>
        <w:spacing w:after="0" w:line="240" w:lineRule="auto"/>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5B4106" w:rsidRPr="00A757EB" w:rsidRDefault="00F6499E" w:rsidP="00302B33">
      <w:pPr>
        <w:numPr>
          <w:ilvl w:val="0"/>
          <w:numId w:val="1"/>
        </w:numPr>
        <w:spacing w:after="0" w:line="240" w:lineRule="auto"/>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5B4106" w:rsidRPr="00A757EB" w:rsidRDefault="00F6499E" w:rsidP="00302B33">
      <w:pPr>
        <w:numPr>
          <w:ilvl w:val="0"/>
          <w:numId w:val="1"/>
        </w:numPr>
        <w:spacing w:after="0" w:line="240" w:lineRule="auto"/>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lastRenderedPageBreak/>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5B4106" w:rsidRPr="00A757EB" w:rsidRDefault="00F6499E" w:rsidP="00302B33">
      <w:pPr>
        <w:numPr>
          <w:ilvl w:val="0"/>
          <w:numId w:val="1"/>
        </w:numPr>
        <w:spacing w:after="0" w:line="240" w:lineRule="auto"/>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5B4106" w:rsidRPr="00A757EB" w:rsidRDefault="00F6499E" w:rsidP="00302B33">
      <w:pPr>
        <w:numPr>
          <w:ilvl w:val="0"/>
          <w:numId w:val="1"/>
        </w:numPr>
        <w:spacing w:after="0" w:line="240" w:lineRule="auto"/>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5B4106" w:rsidRPr="00A757EB" w:rsidRDefault="00F6499E" w:rsidP="00302B33">
      <w:pPr>
        <w:numPr>
          <w:ilvl w:val="0"/>
          <w:numId w:val="1"/>
        </w:numPr>
        <w:spacing w:after="0" w:line="240" w:lineRule="auto"/>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5B4106" w:rsidRPr="00A757EB" w:rsidRDefault="00F6499E" w:rsidP="00302B33">
      <w:pPr>
        <w:numPr>
          <w:ilvl w:val="0"/>
          <w:numId w:val="1"/>
        </w:numPr>
        <w:spacing w:after="0" w:line="240" w:lineRule="auto"/>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5B4106" w:rsidRPr="00A757EB" w:rsidRDefault="00F6499E" w:rsidP="00302B33">
      <w:pPr>
        <w:numPr>
          <w:ilvl w:val="0"/>
          <w:numId w:val="1"/>
        </w:numPr>
        <w:spacing w:after="0" w:line="240" w:lineRule="auto"/>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b/>
          <w:color w:val="000000" w:themeColor="text1"/>
          <w:sz w:val="24"/>
          <w:szCs w:val="24"/>
          <w:lang w:val="ru-RU"/>
        </w:rPr>
        <w:t xml:space="preserve">8 КЛАСС </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b/>
          <w:color w:val="000000" w:themeColor="text1"/>
          <w:sz w:val="24"/>
          <w:szCs w:val="24"/>
          <w:lang w:val="ru-RU"/>
        </w:rPr>
        <w:t>Предметные результаты по модулю № 1 «Безопасное и устойчивое развитие личности, общества, государства»: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объяснять значение Конституции Российской Федерации;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раскрывать содержание статей 2, 4, 20, 41, 42, 58, 59 Конституции Российской Федерации, пояснять их значение для личности и общества;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раскрывать понятия «национальные интересы» и «угрозы национальной безопасности», приводить примеры;</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раскрывать классификацию чрезвычайных ситуаций по масштабам и источникам возникновения, приводить примеры;</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раскрывать способы информирования и оповещения населения о чрезвычайных ситуациях;</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объяснять порядок действий населения при объявлении эвакуации;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характеризовать современное состояние Вооружённых Сил Российской Федерации;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lastRenderedPageBreak/>
        <w:t>приводить примеры применения Вооружённых Сил Российской Федерациив борьбе с неонацизмом и международным терроризмом;</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раскрывать понятия «воинская обязанность», «военная служба»;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раскрывать содержание подготовки к службе в армии.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b/>
          <w:color w:val="000000" w:themeColor="text1"/>
          <w:sz w:val="24"/>
          <w:szCs w:val="24"/>
          <w:lang w:val="ru-RU"/>
        </w:rPr>
        <w:t>Предметные результаты по модулю № 2 «Военная подготовка. Основы военных знаний»:</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иметь представление об истории зарождения и развития Вооруженных Сил Российской Федерации;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владеть информацией о направлениях подготовки к военной службе;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понимать необходимость подготовки к военной службе по основным направлениям;</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осознавать значимость каждого направления подготовки к военной службе в решении комплексных задач;</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иметь представление о составе, предназначении видов и родов Вооруженных Сил Российской Федерации;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понимать функции и задачи Вооруженных Сил Российской Федерации на современном этапе;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понимать значимость военной присяги для формирования образа российского военнослужащего – защитника Отечества;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иметь представление об основных образцах вооружения и военной техники;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иметь представление о классификации видов вооружения и военной техники;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иметь представление об основных тактико-технических характеристиках вооружения и военной техники;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иметь представление об организационной структуре отделения и задачах личного состава в бою;</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иметь представление о современных элементах экипировки и бронезащиты военнослужащего;</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знать алгоритм надевания экипировки и средств бронезащиты;</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иметь представление о вооружении отделения и тактико-технических характеристиках стрелкового оружия;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знать основные характеристики стрелкового оружия и ручных гранат;</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знать историю создания уставов и этапов становления современных общевоинских уставов Вооруженных Сил Российской Федерации;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знать структуру современных общевоинских уставов и понимать их значение для повседневной жизнедеятельности войск;</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понимать принцип единоначалия, принятый в Вооруженных Силах Российской Федерации;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иметь представление о порядке подчиненности и взаимоотношениях военнослужащих;</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понимать порядок отдачи приказа (приказания) и их выполнения;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различать воинские звания и образцы военной формы одежды;</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иметь представление о воинской дисциплине, ее сущности и значении;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понимать принципы достижения воинской дисциплины;</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уметь оценивать риски нарушения воинской дисциплины;</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знать основные положения Строевого устава;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знать обязанности военнослужащего перед построением и в строю;</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знать строевые приёмы на месте без оружия;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выполнять строевые приёмы на месте без оружия.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b/>
          <w:color w:val="000000" w:themeColor="text1"/>
          <w:sz w:val="24"/>
          <w:szCs w:val="24"/>
          <w:lang w:val="ru-RU"/>
        </w:rPr>
        <w:t>Предметные результаты по модулю № 3 «Культура безопасности жизнедеятельности в современном обществе»: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характеризовать значение безопасности жизнедеятельности для человека;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lastRenderedPageBreak/>
        <w:t>раскрывать смысл понятий «опасность», «безопасность», «риск», «культура безопасности жизнедеятельности»;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классифицировать и характеризовать источники опасности;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раскрывать и обосновывать общие принципы безопасного поведения; моделировать реальные ситуации и решать ситуационные задачи;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объяснять сходство и различия опасной и чрезвычайной ситуаций;</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объяснять механизм перерастания повседневной ситуации в чрезвычайную ситуацию;</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приводить примеры различных угроз безопасности и характеризовать их;</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раскрывать и обосновывать правила поведения в опасных и чрезвычайных ситуациях.</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b/>
          <w:color w:val="000000" w:themeColor="text1"/>
          <w:sz w:val="24"/>
          <w:szCs w:val="24"/>
          <w:lang w:val="ru-RU"/>
        </w:rPr>
        <w:t>Предметные результаты по модулю № 4 «Безопасность в быту»:</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объяснять особенности жизнеобеспечения жилища;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классифицировать основные источники опасности в быту;</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объяснять права потребителя, выработать навыки безопасного выбора продуктов питания;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характеризовать бытовые отравления и причины их возникновения;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раскрывать признаки отравления, иметь навыки профилактики пищевых отравлений;</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знать правила и приёмы оказания первой помощи, иметь навыки безопасных действий при отравлениях, промывании желудка;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характеризовать бытовые травмы и объяснять правила их предупреждения;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знать правила безопасного обращения с инструментами;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знать меры предосторожности от укусов различных животных;</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владеть правилами комплектования и хранения домашней аптечки;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владеть правилами безопасного поведения и иметь навыки безопасных действий при опасных ситуациях в подъезде и лифте;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владеть правилами и иметь навыки приёмов оказания первой помощи при отравлении газом и электротравме;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характеризовать пожар, его факторы и стадии развития;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объяснять условия и причины возникновения пожаров, характеризовать их возможные последствия;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иметь навыки безопасных действий при пожаре дома, на балконе, в подъезде, в лифте;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иметь навыки правильного использования первичных средств пожаротушения, оказания первой помощи;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знать права, обязанности и иметь представление об ответственности граждан в области пожарной безопасности;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знать порядок и иметь навыки вызова экстренных служб; знать порядок взаимодействия с экстренным службами;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иметь представление об ответственности за ложные сообщения;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характеризовать меры по предотвращению проникновения злоумышленников в дом;</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характеризовать ситуации криминогенного характера;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lastRenderedPageBreak/>
        <w:t>знать правила поведения с малознакомыми людьми;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знать правила поведения и иметь навыки безопасных действий при попытке проникновения в дом посторонних;</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классифицировать аварийные ситуации на коммунальных системах жизнеобеспечения;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иметь навыки безопасных действий при авариях на коммунальных системах жизнеобеспечения.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b/>
          <w:color w:val="000000" w:themeColor="text1"/>
          <w:sz w:val="24"/>
          <w:szCs w:val="24"/>
          <w:lang w:val="ru-RU"/>
        </w:rPr>
        <w:t>Предметные результаты по модулю № 5 «Безопасность на транспорте»: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знать правила дорожного движения и объяснять их значение;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перечислять и характеризовать участников дорожного движения и элементы дороги;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знать условия обеспечения безопасности участников дорожного движения;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знать правила дорожного движения для пешеходов;</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классифицировать и характеризовать дорожные знаки для пешеходов;</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знать «дорожные ловушки» и объяснять правила их предупреждения;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иметь навыки безопасного перехода дороги;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знать правила применения световозвращающих элементов;</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знать правила дорожного движения для пассажиров;</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знать обязанности пассажиров маршрутных транспортных средств;</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знать правила применения ремня безопасности и детских удерживающих устройств;</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иметь навыки безопасных действий пассажиров при опасных и чрезвычайных ситуациях в маршрутных транспортных средствах;</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знать правила поведения пассажира мотоцикла;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знать правила дорожного движения для водителя велосипеда, мопеда, лиц, использующих средства индивидуальной мобильности;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знать дорожные знаки для водителя велосипеда, сигналы велосипедиста;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знать правила подготовки и выработать навыки безопасного использования велосипеда;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знать требования правил дорожного движения к водителю мотоцикла;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классифицировать дорожно-транспортные происшествия и характеризовать причины их возникновения;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иметь навыки безопасных действий очевидца дорожно-транспортного происшествия;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знать порядок действий при пожаре на транспорте;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знать особенности и опасности на различных видах транспорта (внеуличного, железнодорожного, водного, воздушного);</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знать обязанности пассажиров отдельных видов транспорта;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иметь навыки безопасного поведения пассажиров при различных происшествиях на отдельных видах транспорта;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знать правила и иметь навыки оказания первой помощи при различных травмах в результате чрезвычайных ситуаций на транспорте;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знать способы извлечения пострадавшего из транспорта.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b/>
          <w:color w:val="000000" w:themeColor="text1"/>
          <w:sz w:val="24"/>
          <w:szCs w:val="24"/>
          <w:lang w:val="ru-RU"/>
        </w:rPr>
        <w:t>Предметные результаты по модулю № 6 «Безопасность в общественных местах»:</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классифицировать общественные места;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характеризовать потенциальные источники опасности в общественных местах;</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знать правила вызова экстренных служб и порядок взаимодействия с ними;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уметь планировать действия в случае возникновения опасной или чрезвычайной ситуации;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характеризовать риски массовых мероприятий и объяснять правила подготовки к посещению массовых мероприятий;</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lastRenderedPageBreak/>
        <w:t>иметь навыки безопасного поведения при беспорядках в местах массового пребывания людей;</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иметь навыки безопасных действий при попадании в толпу и давку;</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иметь навыки безопасных действий при обнаружении угрозы возникновения пожара;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знать правила и иметь навыки безопасных действий при эвакуации из общественных мест и зданий;</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знать навыки безопасных действий при обрушениях зданий и сооружений;</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характеризовать опасности криминогенного и антиобщественного характера в общественных местах;</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иметь навыки действий при взаимодействии с правоохранительными органами.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b/>
          <w:color w:val="000000" w:themeColor="text1"/>
          <w:sz w:val="24"/>
          <w:szCs w:val="24"/>
          <w:lang w:val="ru-RU"/>
        </w:rPr>
        <w:t>9 КЛАСС</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b/>
          <w:color w:val="000000" w:themeColor="text1"/>
          <w:sz w:val="24"/>
          <w:szCs w:val="24"/>
          <w:lang w:val="ru-RU"/>
        </w:rPr>
        <w:t>Предметные результаты по модулю № 7 «Безопасность в природной среде»: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классифицировать и характеризовать чрезвычайные ситуации природного характера;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характеризовать опасности в природной среде: дикие животные, змеи, насекомые и паукообразные, ядовитые грибы и растения;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иметь представление о безопасных действиях при встрече с дикими животными, змеями, насекомыми и паукообразными;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знать правила поведения для снижения риска отравления ядовитыми грибами и растениями;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характеризовать автономные условия, раскрывать их опасности и порядок подготовки к ним;</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классифицировать и характеризовать природные пожары и их опасности;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характеризовать факторы и причины возникновения пожаров;</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иметь представления о безопасных действиях при нахождении в зоне природного пожара;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иметь представление о правилах безопасного поведения в горах;</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характеризовать снежные лавины, камнепады, сели, оползни, их внешние признаки и опасности;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знать общие правила безопасного поведения на водоёмах;</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знать правила купания, понимать различия между оборудованными и необорудованными пляжами;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знать правила само- и взаимопомощи терпящим бедствие на воде;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иметь представление о безопасных действиях при обнаружении тонущего человека летом и человека в полынье;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знать правила поведения при нахождении на плавсредствах и на льду;</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характеризовать наводнения, их внешние признаки и опасности;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иметь представление о безопасных действиях при наводнении;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характеризовать цунами, их внешние признаки и опасности;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иметь представление о безопасных действиях при нахождении в зоне цунами;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lastRenderedPageBreak/>
        <w:t>характеризовать ураганы, смерчи, их внешние признаки и опасности;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иметь представление о безопасных действиях при ураганах и смерчах;</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характеризовать грозы, их внешние признаки и опасности;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иметь навыки безопасных действий при попадании в грозу;</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характеризовать землетрясения и извержения вулканов и их опасности;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иметь представление о безопасных действиях при землетрясении, в том числе при попадании под завал;</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иметь представление о безопасных действиях при нахождении в зоне извержения вулкана;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раскрывать смысл понятий «экология» и «экологическая культура»;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объяснять значение экологии для устойчивого развития общества;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знать правила безопасного поведения при неблагоприятной экологической обстановке (загрязнении атмосферы).</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b/>
          <w:color w:val="000000" w:themeColor="text1"/>
          <w:sz w:val="24"/>
          <w:szCs w:val="24"/>
          <w:lang w:val="ru-RU"/>
        </w:rPr>
        <w:t>Предметные результаты по модулю № 8 «Основы медицинских знаний. Оказание первой помощи»: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раскрывать смысл понятий «здоровье» и «здоровый образ жизни» и их содержание, объяснять значение здоровья для человека;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характеризовать факторы, влияющие на здоровье человека;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раскрывать содержание элементов здорового образа жизни, объяснять пагубность вредных привычек;</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обосновывать личную ответственность за сохранение здоровья;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раскрывать понятие «инфекционные заболевания», объяснять причины их возникновения;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раскрывать понятие «неинфекционные заболевания» и давать их классификацию;</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характеризовать факторы риска неинфекционных заболеваний;</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иметь навыки соблюдения мер профилактики неинфекционных заболеваний и защиты от них;</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знать назначение диспансеризации и раскрывать её задачи;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раскрывать понятия «психическое здоровье» и «психическое благополучие»;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объяснять понятие «стресс» и его влияние на человека;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иметь навыки соблюдения мер профилактики стресса, раскрывать способы саморегуляции эмоциональных состояний;</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раскрывать понятие «первая помощь» и её содержание;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знать состояния, требующие оказания первой помощи;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знать универсальный алгоритм оказания первой помощи; знать назначение и состав аптечки первой помощи;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иметь навыки действий при оказании первой помощи в различных ситуациях;</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характеризовать приёмы психологической поддержки пострадавшего.</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b/>
          <w:color w:val="000000" w:themeColor="text1"/>
          <w:sz w:val="24"/>
          <w:szCs w:val="24"/>
          <w:lang w:val="ru-RU"/>
        </w:rPr>
        <w:t>Предметные результаты по модулю № 9 «Безопасность в социуме»: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характеризовать общение и объяснять его значение для человека;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характеризовать признаки и анализировать способы эффективного общения;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lastRenderedPageBreak/>
        <w:t>раскрывать приёмы и иметь навыки соблюдения правил безопасной межличностной коммуникации и комфортного взаимодействия в группе;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раскрывать признаки конструктивного и деструктивного общения;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раскрывать понятие «конфликт» и характеризовать стадии его развития, факторы и причины развития;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иметь представление о ситуациях возникновения межличностных и групповых конфликтов;</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характеризовать безопасные и эффективные способы избегания и разрешения конфликтных ситуаций;</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иметь навыки безопасного поведения для снижения риска конфликта и безопасных действий при его опасных проявлениях;</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характеризовать способ разрешения конфликта с помощью третьей стороны (медиатора);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иметь представление об опасных формах проявления конфликта: агрессия, домашнее насилие и буллинг;</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характеризовать манипуляции в ходе межличностного общения;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раскрывать приёмы распознавания манипуляций и знать способы противостояния ей;</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характеризовать современные молодёжные увлечения и опасности, связанные с ними, знать правила безопасного поведения;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иметь навыки безопасного поведения при коммуникации с незнакомыми людьми.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b/>
          <w:color w:val="000000" w:themeColor="text1"/>
          <w:sz w:val="24"/>
          <w:szCs w:val="24"/>
          <w:lang w:val="ru-RU"/>
        </w:rPr>
        <w:t>Предметные результаты по модулю № 10 «Безопасность в информационном пространстве»: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раскрывать понятие «цифровая среда», её характеристики и приводить примеры информационных и компьютерных угроз;</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объяснять положительные возможности цифровой среды;</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характеризовать риски и угрозы при использовании Интернета;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характеризовать опасные явления цифровой среды;</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классифицировать и оценивать риски вредоносных программ и приложений, их разновидностей;</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иметь навыки соблюдения правил кибергигиены для предупреждения возникновения опасных ситуаций в цифровой среде;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характеризовать основные виды опасного и запрещённого контента в Интернете и характеризовать его признаки;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раскрывать приёмы распознавания опасностей при использовании Интернета;</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характеризовать противоправные действия в Интернете;</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характеризовать деструктивные течения в Интернете, их признаки и опасности;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b/>
          <w:color w:val="000000" w:themeColor="text1"/>
          <w:sz w:val="24"/>
          <w:szCs w:val="24"/>
          <w:lang w:val="ru-RU"/>
        </w:rPr>
        <w:lastRenderedPageBreak/>
        <w:t>Предметные результаты по модулю № 11 «Основы противодействия экстремизму и терроризму»:</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раскрывать цели и формы проявления террористических актов, характеризовать их последствия;</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раскрывать основы общественно-государственной системы, роль личности в противодействии экстремизму и терроризму;</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знать уровни террористической опасности и цели контртеррористической операции;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характеризовать признаки вовлечения в террористическую деятельность;</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иметь навыки соблюдения правил антитеррористического поведения и безопасных действий при обнаружении признаков вербовки;</w:t>
      </w:r>
    </w:p>
    <w:p w:rsidR="005B4106" w:rsidRPr="00A757EB" w:rsidRDefault="00F6499E" w:rsidP="00302B33">
      <w:pPr>
        <w:spacing w:after="0" w:line="240" w:lineRule="auto"/>
        <w:ind w:firstLine="600"/>
        <w:jc w:val="both"/>
        <w:rPr>
          <w:rFonts w:ascii="Times New Roman" w:hAnsi="Times New Roman" w:cs="Times New Roman"/>
          <w:color w:val="000000" w:themeColor="text1"/>
          <w:sz w:val="24"/>
          <w:szCs w:val="24"/>
          <w:lang w:val="ru-RU"/>
        </w:rPr>
      </w:pPr>
      <w:r w:rsidRPr="00A757EB">
        <w:rPr>
          <w:rFonts w:ascii="Times New Roman" w:hAnsi="Times New Roman" w:cs="Times New Roman"/>
          <w:color w:val="000000" w:themeColor="text1"/>
          <w:sz w:val="24"/>
          <w:szCs w:val="24"/>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5B4106" w:rsidRPr="00302B33" w:rsidRDefault="00F6499E" w:rsidP="00302B33">
      <w:pPr>
        <w:spacing w:after="0" w:line="240" w:lineRule="auto"/>
        <w:ind w:firstLine="600"/>
        <w:jc w:val="both"/>
        <w:rPr>
          <w:rFonts w:ascii="Times New Roman" w:hAnsi="Times New Roman" w:cs="Times New Roman"/>
          <w:sz w:val="24"/>
          <w:szCs w:val="24"/>
          <w:lang w:val="ru-RU"/>
        </w:rPr>
        <w:sectPr w:rsidR="005B4106" w:rsidRPr="00302B33">
          <w:pgSz w:w="11906" w:h="16383"/>
          <w:pgMar w:top="1134" w:right="850" w:bottom="1134" w:left="1701" w:header="720" w:footer="720" w:gutter="0"/>
          <w:cols w:space="720"/>
        </w:sectPr>
      </w:pPr>
      <w:r w:rsidRPr="00A757EB">
        <w:rPr>
          <w:rFonts w:ascii="Times New Roman" w:hAnsi="Times New Roman" w:cs="Times New Roman"/>
          <w:color w:val="000000" w:themeColor="text1"/>
          <w:sz w:val="24"/>
          <w:szCs w:val="24"/>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r w:rsidRPr="00302B33">
        <w:rPr>
          <w:rFonts w:ascii="Times New Roman" w:hAnsi="Times New Roman" w:cs="Times New Roman"/>
          <w:sz w:val="24"/>
          <w:szCs w:val="24"/>
          <w:lang w:val="ru-RU"/>
        </w:rPr>
        <w:t>).</w:t>
      </w:r>
    </w:p>
    <w:p w:rsidR="005B1340" w:rsidRPr="00302B33" w:rsidRDefault="00B4303B" w:rsidP="00302B33">
      <w:pPr>
        <w:spacing w:after="0" w:line="240" w:lineRule="auto"/>
        <w:rPr>
          <w:rFonts w:ascii="Times New Roman" w:hAnsi="Times New Roman" w:cs="Times New Roman"/>
          <w:b/>
          <w:sz w:val="24"/>
          <w:szCs w:val="24"/>
          <w:lang w:val="ru-RU"/>
        </w:rPr>
      </w:pPr>
      <w:bookmarkStart w:id="8" w:name="block-38855288"/>
      <w:bookmarkEnd w:id="5"/>
      <w:r w:rsidRPr="00302B33">
        <w:rPr>
          <w:rFonts w:ascii="Times New Roman" w:hAnsi="Times New Roman" w:cs="Times New Roman"/>
          <w:b/>
          <w:sz w:val="24"/>
          <w:szCs w:val="24"/>
          <w:lang w:val="ru-RU"/>
        </w:rPr>
        <w:lastRenderedPageBreak/>
        <w:t xml:space="preserve">ТЕМАТИЧЕСКОЕ ПЛАНИРОВАНИЕ </w:t>
      </w:r>
    </w:p>
    <w:p w:rsidR="005B4106" w:rsidRPr="00302B33" w:rsidRDefault="00B4303B" w:rsidP="00302B33">
      <w:pPr>
        <w:spacing w:after="0" w:line="240" w:lineRule="auto"/>
        <w:rPr>
          <w:rFonts w:ascii="Times New Roman" w:hAnsi="Times New Roman" w:cs="Times New Roman"/>
          <w:sz w:val="24"/>
          <w:szCs w:val="24"/>
        </w:rPr>
      </w:pPr>
      <w:r w:rsidRPr="00302B33">
        <w:rPr>
          <w:rFonts w:ascii="Times New Roman" w:hAnsi="Times New Roman" w:cs="Times New Roman"/>
          <w:b/>
          <w:sz w:val="24"/>
          <w:szCs w:val="24"/>
        </w:rPr>
        <w:t>9</w:t>
      </w:r>
      <w:r w:rsidR="005B1340" w:rsidRPr="00302B33">
        <w:rPr>
          <w:rFonts w:ascii="Times New Roman" w:hAnsi="Times New Roman" w:cs="Times New Roman"/>
          <w:b/>
          <w:sz w:val="24"/>
          <w:szCs w:val="24"/>
          <w:lang w:val="ru-RU"/>
        </w:rPr>
        <w:t xml:space="preserve"> </w:t>
      </w:r>
      <w:r w:rsidR="00F6499E" w:rsidRPr="00302B33">
        <w:rPr>
          <w:rFonts w:ascii="Times New Roman" w:hAnsi="Times New Roman" w:cs="Times New Roman"/>
          <w:b/>
          <w:sz w:val="24"/>
          <w:szCs w:val="24"/>
        </w:rPr>
        <w:t xml:space="preserve">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3"/>
        <w:gridCol w:w="4553"/>
        <w:gridCol w:w="1560"/>
        <w:gridCol w:w="1841"/>
        <w:gridCol w:w="1910"/>
        <w:gridCol w:w="3063"/>
      </w:tblGrid>
      <w:tr w:rsidR="00302B33" w:rsidRPr="00302B33">
        <w:trPr>
          <w:trHeight w:val="144"/>
          <w:tblCellSpacing w:w="20" w:type="nil"/>
        </w:trPr>
        <w:tc>
          <w:tcPr>
            <w:tcW w:w="476" w:type="dxa"/>
            <w:vMerge w:val="restart"/>
            <w:tcMar>
              <w:top w:w="50" w:type="dxa"/>
              <w:left w:w="100" w:type="dxa"/>
            </w:tcMar>
            <w:vAlign w:val="center"/>
          </w:tcPr>
          <w:p w:rsidR="005B4106" w:rsidRPr="00302B33" w:rsidRDefault="00F6499E" w:rsidP="00302B33">
            <w:pPr>
              <w:spacing w:after="0" w:line="240" w:lineRule="auto"/>
              <w:ind w:left="135"/>
              <w:rPr>
                <w:rFonts w:ascii="Times New Roman" w:hAnsi="Times New Roman" w:cs="Times New Roman"/>
                <w:sz w:val="24"/>
                <w:szCs w:val="24"/>
              </w:rPr>
            </w:pPr>
            <w:r w:rsidRPr="00302B33">
              <w:rPr>
                <w:rFonts w:ascii="Times New Roman" w:hAnsi="Times New Roman" w:cs="Times New Roman"/>
                <w:b/>
                <w:sz w:val="24"/>
                <w:szCs w:val="24"/>
              </w:rPr>
              <w:t xml:space="preserve">№ п/п </w:t>
            </w:r>
          </w:p>
          <w:p w:rsidR="005B4106" w:rsidRPr="00302B33" w:rsidRDefault="005B4106" w:rsidP="00302B33">
            <w:pPr>
              <w:spacing w:after="0" w:line="240" w:lineRule="auto"/>
              <w:ind w:left="135"/>
              <w:rPr>
                <w:rFonts w:ascii="Times New Roman" w:hAnsi="Times New Roman" w:cs="Times New Roman"/>
                <w:sz w:val="24"/>
                <w:szCs w:val="24"/>
              </w:rPr>
            </w:pPr>
          </w:p>
        </w:tc>
        <w:tc>
          <w:tcPr>
            <w:tcW w:w="2816" w:type="dxa"/>
            <w:vMerge w:val="restart"/>
            <w:tcMar>
              <w:top w:w="50" w:type="dxa"/>
              <w:left w:w="100" w:type="dxa"/>
            </w:tcMar>
            <w:vAlign w:val="center"/>
          </w:tcPr>
          <w:p w:rsidR="005B4106" w:rsidRPr="00302B33" w:rsidRDefault="00F6499E" w:rsidP="00302B33">
            <w:pPr>
              <w:spacing w:after="0" w:line="240" w:lineRule="auto"/>
              <w:ind w:left="135"/>
              <w:rPr>
                <w:rFonts w:ascii="Times New Roman" w:hAnsi="Times New Roman" w:cs="Times New Roman"/>
                <w:sz w:val="24"/>
                <w:szCs w:val="24"/>
              </w:rPr>
            </w:pPr>
            <w:r w:rsidRPr="00302B33">
              <w:rPr>
                <w:rFonts w:ascii="Times New Roman" w:hAnsi="Times New Roman" w:cs="Times New Roman"/>
                <w:b/>
                <w:sz w:val="24"/>
                <w:szCs w:val="24"/>
              </w:rPr>
              <w:t xml:space="preserve">Наименование разделов и тем программы </w:t>
            </w:r>
          </w:p>
          <w:p w:rsidR="005B4106" w:rsidRPr="00302B33" w:rsidRDefault="005B4106" w:rsidP="00302B33">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5B4106" w:rsidRPr="00302B33" w:rsidRDefault="00F6499E" w:rsidP="00302B33">
            <w:pPr>
              <w:spacing w:after="0" w:line="240" w:lineRule="auto"/>
              <w:rPr>
                <w:rFonts w:ascii="Times New Roman" w:hAnsi="Times New Roman" w:cs="Times New Roman"/>
                <w:sz w:val="24"/>
                <w:szCs w:val="24"/>
              </w:rPr>
            </w:pPr>
            <w:r w:rsidRPr="00302B33">
              <w:rPr>
                <w:rFonts w:ascii="Times New Roman" w:hAnsi="Times New Roman" w:cs="Times New Roman"/>
                <w:b/>
                <w:sz w:val="24"/>
                <w:szCs w:val="24"/>
              </w:rPr>
              <w:t>Количество часов</w:t>
            </w:r>
          </w:p>
        </w:tc>
        <w:tc>
          <w:tcPr>
            <w:tcW w:w="2710" w:type="dxa"/>
            <w:vMerge w:val="restart"/>
            <w:tcMar>
              <w:top w:w="50" w:type="dxa"/>
              <w:left w:w="100" w:type="dxa"/>
            </w:tcMar>
            <w:vAlign w:val="center"/>
          </w:tcPr>
          <w:p w:rsidR="005B4106" w:rsidRPr="00302B33" w:rsidRDefault="00F6499E" w:rsidP="00302B33">
            <w:pPr>
              <w:spacing w:after="0" w:line="240" w:lineRule="auto"/>
              <w:ind w:left="135"/>
              <w:rPr>
                <w:rFonts w:ascii="Times New Roman" w:hAnsi="Times New Roman" w:cs="Times New Roman"/>
                <w:sz w:val="24"/>
                <w:szCs w:val="24"/>
              </w:rPr>
            </w:pPr>
            <w:r w:rsidRPr="00302B33">
              <w:rPr>
                <w:rFonts w:ascii="Times New Roman" w:hAnsi="Times New Roman" w:cs="Times New Roman"/>
                <w:b/>
                <w:sz w:val="24"/>
                <w:szCs w:val="24"/>
              </w:rPr>
              <w:t xml:space="preserve">Электронные (цифровые) образовательные ресурсы </w:t>
            </w:r>
          </w:p>
          <w:p w:rsidR="005B4106" w:rsidRPr="00302B33" w:rsidRDefault="005B4106" w:rsidP="00302B33">
            <w:pPr>
              <w:spacing w:after="0" w:line="240" w:lineRule="auto"/>
              <w:ind w:left="135"/>
              <w:rPr>
                <w:rFonts w:ascii="Times New Roman" w:hAnsi="Times New Roman" w:cs="Times New Roman"/>
                <w:sz w:val="24"/>
                <w:szCs w:val="24"/>
              </w:rPr>
            </w:pPr>
          </w:p>
        </w:tc>
      </w:tr>
      <w:tr w:rsidR="00302B33" w:rsidRPr="00302B33">
        <w:trPr>
          <w:trHeight w:val="144"/>
          <w:tblCellSpacing w:w="20" w:type="nil"/>
        </w:trPr>
        <w:tc>
          <w:tcPr>
            <w:tcW w:w="0" w:type="auto"/>
            <w:vMerge/>
            <w:tcBorders>
              <w:top w:val="nil"/>
            </w:tcBorders>
            <w:tcMar>
              <w:top w:w="50" w:type="dxa"/>
              <w:left w:w="100" w:type="dxa"/>
            </w:tcMar>
          </w:tcPr>
          <w:p w:rsidR="005B4106" w:rsidRPr="00302B33" w:rsidRDefault="005B4106" w:rsidP="00302B33">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5B4106" w:rsidRPr="00302B33" w:rsidRDefault="005B4106" w:rsidP="00302B33">
            <w:pPr>
              <w:spacing w:line="240" w:lineRule="auto"/>
              <w:rPr>
                <w:rFonts w:ascii="Times New Roman" w:hAnsi="Times New Roman" w:cs="Times New Roman"/>
                <w:sz w:val="24"/>
                <w:szCs w:val="24"/>
              </w:rPr>
            </w:pPr>
          </w:p>
        </w:tc>
        <w:tc>
          <w:tcPr>
            <w:tcW w:w="999" w:type="dxa"/>
            <w:tcMar>
              <w:top w:w="50" w:type="dxa"/>
              <w:left w:w="100" w:type="dxa"/>
            </w:tcMar>
            <w:vAlign w:val="center"/>
          </w:tcPr>
          <w:p w:rsidR="005B4106" w:rsidRPr="00302B33" w:rsidRDefault="00F6499E" w:rsidP="00302B33">
            <w:pPr>
              <w:spacing w:after="0" w:line="240" w:lineRule="auto"/>
              <w:ind w:left="135"/>
              <w:rPr>
                <w:rFonts w:ascii="Times New Roman" w:hAnsi="Times New Roman" w:cs="Times New Roman"/>
                <w:sz w:val="24"/>
                <w:szCs w:val="24"/>
              </w:rPr>
            </w:pPr>
            <w:r w:rsidRPr="00302B33">
              <w:rPr>
                <w:rFonts w:ascii="Times New Roman" w:hAnsi="Times New Roman" w:cs="Times New Roman"/>
                <w:b/>
                <w:sz w:val="24"/>
                <w:szCs w:val="24"/>
              </w:rPr>
              <w:t xml:space="preserve">Всего </w:t>
            </w:r>
          </w:p>
          <w:p w:rsidR="005B4106" w:rsidRPr="00302B33" w:rsidRDefault="005B4106" w:rsidP="00302B33">
            <w:pPr>
              <w:spacing w:after="0" w:line="240" w:lineRule="auto"/>
              <w:ind w:left="135"/>
              <w:rPr>
                <w:rFonts w:ascii="Times New Roman" w:hAnsi="Times New Roman" w:cs="Times New Roman"/>
                <w:sz w:val="24"/>
                <w:szCs w:val="24"/>
              </w:rPr>
            </w:pPr>
          </w:p>
        </w:tc>
        <w:tc>
          <w:tcPr>
            <w:tcW w:w="1726" w:type="dxa"/>
            <w:tcMar>
              <w:top w:w="50" w:type="dxa"/>
              <w:left w:w="100" w:type="dxa"/>
            </w:tcMar>
            <w:vAlign w:val="center"/>
          </w:tcPr>
          <w:p w:rsidR="005B4106" w:rsidRPr="00302B33" w:rsidRDefault="00F6499E" w:rsidP="00302B33">
            <w:pPr>
              <w:spacing w:after="0" w:line="240" w:lineRule="auto"/>
              <w:ind w:left="135"/>
              <w:rPr>
                <w:rFonts w:ascii="Times New Roman" w:hAnsi="Times New Roman" w:cs="Times New Roman"/>
                <w:sz w:val="24"/>
                <w:szCs w:val="24"/>
              </w:rPr>
            </w:pPr>
            <w:r w:rsidRPr="00302B33">
              <w:rPr>
                <w:rFonts w:ascii="Times New Roman" w:hAnsi="Times New Roman" w:cs="Times New Roman"/>
                <w:b/>
                <w:sz w:val="24"/>
                <w:szCs w:val="24"/>
              </w:rPr>
              <w:t xml:space="preserve">Контрольные работы </w:t>
            </w:r>
          </w:p>
          <w:p w:rsidR="005B4106" w:rsidRPr="00302B33" w:rsidRDefault="005B4106" w:rsidP="00302B33">
            <w:pPr>
              <w:spacing w:after="0" w:line="240" w:lineRule="auto"/>
              <w:ind w:left="135"/>
              <w:rPr>
                <w:rFonts w:ascii="Times New Roman" w:hAnsi="Times New Roman" w:cs="Times New Roman"/>
                <w:sz w:val="24"/>
                <w:szCs w:val="24"/>
              </w:rPr>
            </w:pPr>
          </w:p>
        </w:tc>
        <w:tc>
          <w:tcPr>
            <w:tcW w:w="1811" w:type="dxa"/>
            <w:tcMar>
              <w:top w:w="50" w:type="dxa"/>
              <w:left w:w="100" w:type="dxa"/>
            </w:tcMar>
            <w:vAlign w:val="center"/>
          </w:tcPr>
          <w:p w:rsidR="005B4106" w:rsidRPr="00302B33" w:rsidRDefault="00F6499E" w:rsidP="00302B33">
            <w:pPr>
              <w:spacing w:after="0" w:line="240" w:lineRule="auto"/>
              <w:ind w:left="135"/>
              <w:rPr>
                <w:rFonts w:ascii="Times New Roman" w:hAnsi="Times New Roman" w:cs="Times New Roman"/>
                <w:sz w:val="24"/>
                <w:szCs w:val="24"/>
              </w:rPr>
            </w:pPr>
            <w:r w:rsidRPr="00302B33">
              <w:rPr>
                <w:rFonts w:ascii="Times New Roman" w:hAnsi="Times New Roman" w:cs="Times New Roman"/>
                <w:b/>
                <w:sz w:val="24"/>
                <w:szCs w:val="24"/>
              </w:rPr>
              <w:t xml:space="preserve">Практические работы </w:t>
            </w:r>
          </w:p>
          <w:p w:rsidR="005B4106" w:rsidRPr="00302B33" w:rsidRDefault="005B4106" w:rsidP="00302B33">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5B4106" w:rsidRPr="00302B33" w:rsidRDefault="005B4106" w:rsidP="00302B33">
            <w:pPr>
              <w:spacing w:line="240" w:lineRule="auto"/>
              <w:rPr>
                <w:rFonts w:ascii="Times New Roman" w:hAnsi="Times New Roman" w:cs="Times New Roman"/>
                <w:sz w:val="24"/>
                <w:szCs w:val="24"/>
              </w:rPr>
            </w:pPr>
          </w:p>
        </w:tc>
      </w:tr>
      <w:tr w:rsidR="00302B33" w:rsidRPr="00FB513B">
        <w:trPr>
          <w:trHeight w:val="144"/>
          <w:tblCellSpacing w:w="20" w:type="nil"/>
        </w:trPr>
        <w:tc>
          <w:tcPr>
            <w:tcW w:w="476" w:type="dxa"/>
            <w:tcMar>
              <w:top w:w="50" w:type="dxa"/>
              <w:left w:w="100" w:type="dxa"/>
            </w:tcMar>
            <w:vAlign w:val="center"/>
          </w:tcPr>
          <w:p w:rsidR="005B4106" w:rsidRPr="00302B33" w:rsidRDefault="00F6499E" w:rsidP="00302B33">
            <w:pPr>
              <w:spacing w:after="0" w:line="240" w:lineRule="auto"/>
              <w:rPr>
                <w:rFonts w:ascii="Times New Roman" w:hAnsi="Times New Roman" w:cs="Times New Roman"/>
                <w:sz w:val="24"/>
                <w:szCs w:val="24"/>
              </w:rPr>
            </w:pPr>
            <w:r w:rsidRPr="00302B33">
              <w:rPr>
                <w:rFonts w:ascii="Times New Roman" w:hAnsi="Times New Roman" w:cs="Times New Roman"/>
                <w:sz w:val="24"/>
                <w:szCs w:val="24"/>
              </w:rPr>
              <w:t>1</w:t>
            </w:r>
          </w:p>
        </w:tc>
        <w:tc>
          <w:tcPr>
            <w:tcW w:w="2816" w:type="dxa"/>
            <w:tcMar>
              <w:top w:w="50" w:type="dxa"/>
              <w:left w:w="100" w:type="dxa"/>
            </w:tcMar>
            <w:vAlign w:val="center"/>
          </w:tcPr>
          <w:p w:rsidR="005B4106" w:rsidRPr="00520A2E" w:rsidRDefault="00DC2736" w:rsidP="00DC2736">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Безопасность в природной среде</w:t>
            </w:r>
          </w:p>
        </w:tc>
        <w:tc>
          <w:tcPr>
            <w:tcW w:w="999" w:type="dxa"/>
            <w:tcMar>
              <w:top w:w="50" w:type="dxa"/>
              <w:left w:w="100" w:type="dxa"/>
            </w:tcMar>
            <w:vAlign w:val="center"/>
          </w:tcPr>
          <w:p w:rsidR="005B4106" w:rsidRPr="00302B33" w:rsidRDefault="00F6499E" w:rsidP="00302B33">
            <w:pPr>
              <w:spacing w:after="0" w:line="240" w:lineRule="auto"/>
              <w:ind w:left="135"/>
              <w:jc w:val="center"/>
              <w:rPr>
                <w:rFonts w:ascii="Times New Roman" w:hAnsi="Times New Roman" w:cs="Times New Roman"/>
                <w:sz w:val="24"/>
                <w:szCs w:val="24"/>
              </w:rPr>
            </w:pPr>
            <w:r w:rsidRPr="00302B33">
              <w:rPr>
                <w:rFonts w:ascii="Times New Roman" w:hAnsi="Times New Roman" w:cs="Times New Roman"/>
                <w:sz w:val="24"/>
                <w:szCs w:val="24"/>
                <w:lang w:val="ru-RU"/>
              </w:rPr>
              <w:t xml:space="preserve"> </w:t>
            </w:r>
            <w:r w:rsidRPr="00302B33">
              <w:rPr>
                <w:rFonts w:ascii="Times New Roman" w:hAnsi="Times New Roman" w:cs="Times New Roman"/>
                <w:sz w:val="24"/>
                <w:szCs w:val="24"/>
              </w:rPr>
              <w:t xml:space="preserve">9 </w:t>
            </w:r>
          </w:p>
        </w:tc>
        <w:tc>
          <w:tcPr>
            <w:tcW w:w="1726" w:type="dxa"/>
            <w:tcMar>
              <w:top w:w="50" w:type="dxa"/>
              <w:left w:w="100" w:type="dxa"/>
            </w:tcMar>
            <w:vAlign w:val="center"/>
          </w:tcPr>
          <w:p w:rsidR="005B4106" w:rsidRPr="00302B33" w:rsidRDefault="005B4106" w:rsidP="00302B33">
            <w:pPr>
              <w:spacing w:after="0" w:line="240" w:lineRule="auto"/>
              <w:ind w:left="135"/>
              <w:jc w:val="center"/>
              <w:rPr>
                <w:rFonts w:ascii="Times New Roman" w:hAnsi="Times New Roman" w:cs="Times New Roman"/>
                <w:sz w:val="24"/>
                <w:szCs w:val="24"/>
              </w:rPr>
            </w:pPr>
          </w:p>
        </w:tc>
        <w:tc>
          <w:tcPr>
            <w:tcW w:w="1811" w:type="dxa"/>
            <w:tcMar>
              <w:top w:w="50" w:type="dxa"/>
              <w:left w:w="100" w:type="dxa"/>
            </w:tcMar>
            <w:vAlign w:val="center"/>
          </w:tcPr>
          <w:p w:rsidR="005B4106" w:rsidRPr="00302B33" w:rsidRDefault="005B4106" w:rsidP="00302B33">
            <w:pPr>
              <w:spacing w:after="0" w:line="240" w:lineRule="auto"/>
              <w:ind w:left="135"/>
              <w:jc w:val="center"/>
              <w:rPr>
                <w:rFonts w:ascii="Times New Roman" w:hAnsi="Times New Roman" w:cs="Times New Roman"/>
                <w:sz w:val="24"/>
                <w:szCs w:val="24"/>
              </w:rPr>
            </w:pPr>
          </w:p>
        </w:tc>
        <w:tc>
          <w:tcPr>
            <w:tcW w:w="2710" w:type="dxa"/>
            <w:tcMar>
              <w:top w:w="50" w:type="dxa"/>
              <w:left w:w="100" w:type="dxa"/>
            </w:tcMar>
            <w:vAlign w:val="center"/>
          </w:tcPr>
          <w:p w:rsidR="005B4106" w:rsidRPr="00302B33" w:rsidRDefault="00F6499E" w:rsidP="00302B33">
            <w:pPr>
              <w:spacing w:after="0" w:line="240" w:lineRule="auto"/>
              <w:ind w:left="135"/>
              <w:rPr>
                <w:rFonts w:ascii="Times New Roman" w:hAnsi="Times New Roman" w:cs="Times New Roman"/>
                <w:sz w:val="24"/>
                <w:szCs w:val="24"/>
                <w:lang w:val="ru-RU"/>
              </w:rPr>
            </w:pPr>
            <w:r w:rsidRPr="00302B33">
              <w:rPr>
                <w:rFonts w:ascii="Times New Roman" w:hAnsi="Times New Roman" w:cs="Times New Roman"/>
                <w:sz w:val="24"/>
                <w:szCs w:val="24"/>
                <w:lang w:val="ru-RU"/>
              </w:rPr>
              <w:t xml:space="preserve">Библиотека ЦОК </w:t>
            </w:r>
            <w:hyperlink r:id="rId8">
              <w:r w:rsidRPr="001471C4">
                <w:rPr>
                  <w:rFonts w:ascii="Times New Roman" w:hAnsi="Times New Roman" w:cs="Times New Roman"/>
                  <w:color w:val="002060"/>
                  <w:sz w:val="24"/>
                  <w:szCs w:val="24"/>
                  <w:u w:val="single"/>
                </w:rPr>
                <w:t>https</w:t>
              </w:r>
              <w:r w:rsidRPr="001471C4">
                <w:rPr>
                  <w:rFonts w:ascii="Times New Roman" w:hAnsi="Times New Roman" w:cs="Times New Roman"/>
                  <w:color w:val="002060"/>
                  <w:sz w:val="24"/>
                  <w:szCs w:val="24"/>
                  <w:u w:val="single"/>
                  <w:lang w:val="ru-RU"/>
                </w:rPr>
                <w:t>://</w:t>
              </w:r>
              <w:r w:rsidRPr="001471C4">
                <w:rPr>
                  <w:rFonts w:ascii="Times New Roman" w:hAnsi="Times New Roman" w:cs="Times New Roman"/>
                  <w:color w:val="002060"/>
                  <w:sz w:val="24"/>
                  <w:szCs w:val="24"/>
                  <w:u w:val="single"/>
                </w:rPr>
                <w:t>m</w:t>
              </w:r>
              <w:r w:rsidRPr="001471C4">
                <w:rPr>
                  <w:rFonts w:ascii="Times New Roman" w:hAnsi="Times New Roman" w:cs="Times New Roman"/>
                  <w:color w:val="002060"/>
                  <w:sz w:val="24"/>
                  <w:szCs w:val="24"/>
                  <w:u w:val="single"/>
                  <w:lang w:val="ru-RU"/>
                </w:rPr>
                <w:t>.</w:t>
              </w:r>
              <w:r w:rsidRPr="001471C4">
                <w:rPr>
                  <w:rFonts w:ascii="Times New Roman" w:hAnsi="Times New Roman" w:cs="Times New Roman"/>
                  <w:color w:val="002060"/>
                  <w:sz w:val="24"/>
                  <w:szCs w:val="24"/>
                  <w:u w:val="single"/>
                </w:rPr>
                <w:t>edsoo</w:t>
              </w:r>
              <w:r w:rsidRPr="001471C4">
                <w:rPr>
                  <w:rFonts w:ascii="Times New Roman" w:hAnsi="Times New Roman" w:cs="Times New Roman"/>
                  <w:color w:val="002060"/>
                  <w:sz w:val="24"/>
                  <w:szCs w:val="24"/>
                  <w:u w:val="single"/>
                  <w:lang w:val="ru-RU"/>
                </w:rPr>
                <w:t>.</w:t>
              </w:r>
              <w:r w:rsidRPr="001471C4">
                <w:rPr>
                  <w:rFonts w:ascii="Times New Roman" w:hAnsi="Times New Roman" w:cs="Times New Roman"/>
                  <w:color w:val="002060"/>
                  <w:sz w:val="24"/>
                  <w:szCs w:val="24"/>
                  <w:u w:val="single"/>
                </w:rPr>
                <w:t>ru</w:t>
              </w:r>
              <w:r w:rsidRPr="001471C4">
                <w:rPr>
                  <w:rFonts w:ascii="Times New Roman" w:hAnsi="Times New Roman" w:cs="Times New Roman"/>
                  <w:color w:val="002060"/>
                  <w:sz w:val="24"/>
                  <w:szCs w:val="24"/>
                  <w:u w:val="single"/>
                  <w:lang w:val="ru-RU"/>
                </w:rPr>
                <w:t>/7</w:t>
              </w:r>
              <w:r w:rsidRPr="001471C4">
                <w:rPr>
                  <w:rFonts w:ascii="Times New Roman" w:hAnsi="Times New Roman" w:cs="Times New Roman"/>
                  <w:color w:val="002060"/>
                  <w:sz w:val="24"/>
                  <w:szCs w:val="24"/>
                  <w:u w:val="single"/>
                </w:rPr>
                <w:t>f</w:t>
              </w:r>
              <w:r w:rsidRPr="001471C4">
                <w:rPr>
                  <w:rFonts w:ascii="Times New Roman" w:hAnsi="Times New Roman" w:cs="Times New Roman"/>
                  <w:color w:val="002060"/>
                  <w:sz w:val="24"/>
                  <w:szCs w:val="24"/>
                  <w:u w:val="single"/>
                  <w:lang w:val="ru-RU"/>
                </w:rPr>
                <w:t>41</w:t>
              </w:r>
              <w:r w:rsidRPr="001471C4">
                <w:rPr>
                  <w:rFonts w:ascii="Times New Roman" w:hAnsi="Times New Roman" w:cs="Times New Roman"/>
                  <w:color w:val="002060"/>
                  <w:sz w:val="24"/>
                  <w:szCs w:val="24"/>
                  <w:u w:val="single"/>
                </w:rPr>
                <w:t>b</w:t>
              </w:r>
              <w:r w:rsidRPr="001471C4">
                <w:rPr>
                  <w:rFonts w:ascii="Times New Roman" w:hAnsi="Times New Roman" w:cs="Times New Roman"/>
                  <w:color w:val="002060"/>
                  <w:sz w:val="24"/>
                  <w:szCs w:val="24"/>
                  <w:u w:val="single"/>
                  <w:lang w:val="ru-RU"/>
                </w:rPr>
                <w:t>590</w:t>
              </w:r>
            </w:hyperlink>
          </w:p>
        </w:tc>
      </w:tr>
      <w:tr w:rsidR="00302B33" w:rsidRPr="00FB513B">
        <w:trPr>
          <w:trHeight w:val="144"/>
          <w:tblCellSpacing w:w="20" w:type="nil"/>
        </w:trPr>
        <w:tc>
          <w:tcPr>
            <w:tcW w:w="476" w:type="dxa"/>
            <w:tcMar>
              <w:top w:w="50" w:type="dxa"/>
              <w:left w:w="100" w:type="dxa"/>
            </w:tcMar>
            <w:vAlign w:val="center"/>
          </w:tcPr>
          <w:p w:rsidR="005B4106" w:rsidRPr="00302B33" w:rsidRDefault="00F6499E" w:rsidP="00302B33">
            <w:pPr>
              <w:spacing w:after="0" w:line="240" w:lineRule="auto"/>
              <w:rPr>
                <w:rFonts w:ascii="Times New Roman" w:hAnsi="Times New Roman" w:cs="Times New Roman"/>
                <w:sz w:val="24"/>
                <w:szCs w:val="24"/>
              </w:rPr>
            </w:pPr>
            <w:r w:rsidRPr="00302B33">
              <w:rPr>
                <w:rFonts w:ascii="Times New Roman" w:hAnsi="Times New Roman" w:cs="Times New Roman"/>
                <w:sz w:val="24"/>
                <w:szCs w:val="24"/>
              </w:rPr>
              <w:t>2</w:t>
            </w:r>
          </w:p>
        </w:tc>
        <w:tc>
          <w:tcPr>
            <w:tcW w:w="2816" w:type="dxa"/>
            <w:tcMar>
              <w:top w:w="50" w:type="dxa"/>
              <w:left w:w="100" w:type="dxa"/>
            </w:tcMar>
            <w:vAlign w:val="center"/>
          </w:tcPr>
          <w:p w:rsidR="005B4106" w:rsidRPr="00302B33" w:rsidRDefault="00F6499E" w:rsidP="00302B33">
            <w:pPr>
              <w:spacing w:after="0" w:line="240" w:lineRule="auto"/>
              <w:ind w:left="135"/>
              <w:rPr>
                <w:rFonts w:ascii="Times New Roman" w:hAnsi="Times New Roman" w:cs="Times New Roman"/>
                <w:sz w:val="24"/>
                <w:szCs w:val="24"/>
                <w:lang w:val="ru-RU"/>
              </w:rPr>
            </w:pPr>
            <w:r w:rsidRPr="00302B33">
              <w:rPr>
                <w:rFonts w:ascii="Times New Roman" w:hAnsi="Times New Roman" w:cs="Times New Roman"/>
                <w:sz w:val="24"/>
                <w:szCs w:val="24"/>
                <w:lang w:val="ru-RU"/>
              </w:rPr>
              <w:t>Основы медицинских</w:t>
            </w:r>
            <w:r w:rsidR="00DC2736">
              <w:rPr>
                <w:rFonts w:ascii="Times New Roman" w:hAnsi="Times New Roman" w:cs="Times New Roman"/>
                <w:sz w:val="24"/>
                <w:szCs w:val="24"/>
                <w:lang w:val="ru-RU"/>
              </w:rPr>
              <w:t xml:space="preserve"> знаний. Оказание первой помощи</w:t>
            </w:r>
          </w:p>
        </w:tc>
        <w:tc>
          <w:tcPr>
            <w:tcW w:w="999" w:type="dxa"/>
            <w:tcMar>
              <w:top w:w="50" w:type="dxa"/>
              <w:left w:w="100" w:type="dxa"/>
            </w:tcMar>
            <w:vAlign w:val="center"/>
          </w:tcPr>
          <w:p w:rsidR="005B4106" w:rsidRPr="00302B33" w:rsidRDefault="00F6499E" w:rsidP="00302B33">
            <w:pPr>
              <w:spacing w:after="0" w:line="240" w:lineRule="auto"/>
              <w:ind w:left="135"/>
              <w:jc w:val="center"/>
              <w:rPr>
                <w:rFonts w:ascii="Times New Roman" w:hAnsi="Times New Roman" w:cs="Times New Roman"/>
                <w:sz w:val="24"/>
                <w:szCs w:val="24"/>
              </w:rPr>
            </w:pPr>
            <w:r w:rsidRPr="00302B33">
              <w:rPr>
                <w:rFonts w:ascii="Times New Roman" w:hAnsi="Times New Roman" w:cs="Times New Roman"/>
                <w:sz w:val="24"/>
                <w:szCs w:val="24"/>
                <w:lang w:val="ru-RU"/>
              </w:rPr>
              <w:t xml:space="preserve"> </w:t>
            </w:r>
            <w:r w:rsidRPr="00302B33">
              <w:rPr>
                <w:rFonts w:ascii="Times New Roman" w:hAnsi="Times New Roman" w:cs="Times New Roman"/>
                <w:sz w:val="24"/>
                <w:szCs w:val="24"/>
              </w:rPr>
              <w:t xml:space="preserve">7 </w:t>
            </w:r>
          </w:p>
        </w:tc>
        <w:tc>
          <w:tcPr>
            <w:tcW w:w="1726" w:type="dxa"/>
            <w:tcMar>
              <w:top w:w="50" w:type="dxa"/>
              <w:left w:w="100" w:type="dxa"/>
            </w:tcMar>
            <w:vAlign w:val="center"/>
          </w:tcPr>
          <w:p w:rsidR="005B4106" w:rsidRPr="00302B33" w:rsidRDefault="005B4106" w:rsidP="00302B33">
            <w:pPr>
              <w:spacing w:after="0" w:line="240" w:lineRule="auto"/>
              <w:ind w:left="135"/>
              <w:jc w:val="center"/>
              <w:rPr>
                <w:rFonts w:ascii="Times New Roman" w:hAnsi="Times New Roman" w:cs="Times New Roman"/>
                <w:sz w:val="24"/>
                <w:szCs w:val="24"/>
              </w:rPr>
            </w:pPr>
          </w:p>
        </w:tc>
        <w:tc>
          <w:tcPr>
            <w:tcW w:w="1811" w:type="dxa"/>
            <w:tcMar>
              <w:top w:w="50" w:type="dxa"/>
              <w:left w:w="100" w:type="dxa"/>
            </w:tcMar>
            <w:vAlign w:val="center"/>
          </w:tcPr>
          <w:p w:rsidR="005B4106" w:rsidRPr="00302B33" w:rsidRDefault="005B4106" w:rsidP="00302B33">
            <w:pPr>
              <w:spacing w:after="0" w:line="240" w:lineRule="auto"/>
              <w:ind w:left="135"/>
              <w:jc w:val="center"/>
              <w:rPr>
                <w:rFonts w:ascii="Times New Roman" w:hAnsi="Times New Roman" w:cs="Times New Roman"/>
                <w:sz w:val="24"/>
                <w:szCs w:val="24"/>
              </w:rPr>
            </w:pPr>
          </w:p>
        </w:tc>
        <w:tc>
          <w:tcPr>
            <w:tcW w:w="2710" w:type="dxa"/>
            <w:tcMar>
              <w:top w:w="50" w:type="dxa"/>
              <w:left w:w="100" w:type="dxa"/>
            </w:tcMar>
            <w:vAlign w:val="center"/>
          </w:tcPr>
          <w:p w:rsidR="005B4106" w:rsidRPr="00302B33" w:rsidRDefault="00F6499E" w:rsidP="00302B33">
            <w:pPr>
              <w:spacing w:after="0" w:line="240" w:lineRule="auto"/>
              <w:ind w:left="135"/>
              <w:rPr>
                <w:rFonts w:ascii="Times New Roman" w:hAnsi="Times New Roman" w:cs="Times New Roman"/>
                <w:sz w:val="24"/>
                <w:szCs w:val="24"/>
                <w:lang w:val="ru-RU"/>
              </w:rPr>
            </w:pPr>
            <w:r w:rsidRPr="00302B33">
              <w:rPr>
                <w:rFonts w:ascii="Times New Roman" w:hAnsi="Times New Roman" w:cs="Times New Roman"/>
                <w:sz w:val="24"/>
                <w:szCs w:val="24"/>
                <w:lang w:val="ru-RU"/>
              </w:rPr>
              <w:t xml:space="preserve">Библиотека ЦОК </w:t>
            </w:r>
            <w:hyperlink r:id="rId9">
              <w:r w:rsidRPr="001471C4">
                <w:rPr>
                  <w:rFonts w:ascii="Times New Roman" w:hAnsi="Times New Roman" w:cs="Times New Roman"/>
                  <w:color w:val="002060"/>
                  <w:sz w:val="24"/>
                  <w:szCs w:val="24"/>
                  <w:u w:val="single"/>
                </w:rPr>
                <w:t>https</w:t>
              </w:r>
              <w:r w:rsidRPr="001471C4">
                <w:rPr>
                  <w:rFonts w:ascii="Times New Roman" w:hAnsi="Times New Roman" w:cs="Times New Roman"/>
                  <w:color w:val="002060"/>
                  <w:sz w:val="24"/>
                  <w:szCs w:val="24"/>
                  <w:u w:val="single"/>
                  <w:lang w:val="ru-RU"/>
                </w:rPr>
                <w:t>://</w:t>
              </w:r>
              <w:r w:rsidRPr="001471C4">
                <w:rPr>
                  <w:rFonts w:ascii="Times New Roman" w:hAnsi="Times New Roman" w:cs="Times New Roman"/>
                  <w:color w:val="002060"/>
                  <w:sz w:val="24"/>
                  <w:szCs w:val="24"/>
                  <w:u w:val="single"/>
                </w:rPr>
                <w:t>m</w:t>
              </w:r>
              <w:r w:rsidRPr="001471C4">
                <w:rPr>
                  <w:rFonts w:ascii="Times New Roman" w:hAnsi="Times New Roman" w:cs="Times New Roman"/>
                  <w:color w:val="002060"/>
                  <w:sz w:val="24"/>
                  <w:szCs w:val="24"/>
                  <w:u w:val="single"/>
                  <w:lang w:val="ru-RU"/>
                </w:rPr>
                <w:t>.</w:t>
              </w:r>
              <w:r w:rsidRPr="001471C4">
                <w:rPr>
                  <w:rFonts w:ascii="Times New Roman" w:hAnsi="Times New Roman" w:cs="Times New Roman"/>
                  <w:color w:val="002060"/>
                  <w:sz w:val="24"/>
                  <w:szCs w:val="24"/>
                  <w:u w:val="single"/>
                </w:rPr>
                <w:t>edsoo</w:t>
              </w:r>
              <w:r w:rsidRPr="001471C4">
                <w:rPr>
                  <w:rFonts w:ascii="Times New Roman" w:hAnsi="Times New Roman" w:cs="Times New Roman"/>
                  <w:color w:val="002060"/>
                  <w:sz w:val="24"/>
                  <w:szCs w:val="24"/>
                  <w:u w:val="single"/>
                  <w:lang w:val="ru-RU"/>
                </w:rPr>
                <w:t>.</w:t>
              </w:r>
              <w:r w:rsidRPr="001471C4">
                <w:rPr>
                  <w:rFonts w:ascii="Times New Roman" w:hAnsi="Times New Roman" w:cs="Times New Roman"/>
                  <w:color w:val="002060"/>
                  <w:sz w:val="24"/>
                  <w:szCs w:val="24"/>
                  <w:u w:val="single"/>
                </w:rPr>
                <w:t>ru</w:t>
              </w:r>
              <w:r w:rsidRPr="001471C4">
                <w:rPr>
                  <w:rFonts w:ascii="Times New Roman" w:hAnsi="Times New Roman" w:cs="Times New Roman"/>
                  <w:color w:val="002060"/>
                  <w:sz w:val="24"/>
                  <w:szCs w:val="24"/>
                  <w:u w:val="single"/>
                  <w:lang w:val="ru-RU"/>
                </w:rPr>
                <w:t>/7</w:t>
              </w:r>
              <w:r w:rsidRPr="001471C4">
                <w:rPr>
                  <w:rFonts w:ascii="Times New Roman" w:hAnsi="Times New Roman" w:cs="Times New Roman"/>
                  <w:color w:val="002060"/>
                  <w:sz w:val="24"/>
                  <w:szCs w:val="24"/>
                  <w:u w:val="single"/>
                </w:rPr>
                <w:t>f</w:t>
              </w:r>
              <w:r w:rsidRPr="001471C4">
                <w:rPr>
                  <w:rFonts w:ascii="Times New Roman" w:hAnsi="Times New Roman" w:cs="Times New Roman"/>
                  <w:color w:val="002060"/>
                  <w:sz w:val="24"/>
                  <w:szCs w:val="24"/>
                  <w:u w:val="single"/>
                  <w:lang w:val="ru-RU"/>
                </w:rPr>
                <w:t>41</w:t>
              </w:r>
              <w:r w:rsidRPr="001471C4">
                <w:rPr>
                  <w:rFonts w:ascii="Times New Roman" w:hAnsi="Times New Roman" w:cs="Times New Roman"/>
                  <w:color w:val="002060"/>
                  <w:sz w:val="24"/>
                  <w:szCs w:val="24"/>
                  <w:u w:val="single"/>
                </w:rPr>
                <w:t>b</w:t>
              </w:r>
              <w:r w:rsidRPr="001471C4">
                <w:rPr>
                  <w:rFonts w:ascii="Times New Roman" w:hAnsi="Times New Roman" w:cs="Times New Roman"/>
                  <w:color w:val="002060"/>
                  <w:sz w:val="24"/>
                  <w:szCs w:val="24"/>
                  <w:u w:val="single"/>
                  <w:lang w:val="ru-RU"/>
                </w:rPr>
                <w:t>590</w:t>
              </w:r>
            </w:hyperlink>
          </w:p>
        </w:tc>
      </w:tr>
      <w:tr w:rsidR="00302B33" w:rsidRPr="00FB513B">
        <w:trPr>
          <w:trHeight w:val="144"/>
          <w:tblCellSpacing w:w="20" w:type="nil"/>
        </w:trPr>
        <w:tc>
          <w:tcPr>
            <w:tcW w:w="476" w:type="dxa"/>
            <w:tcMar>
              <w:top w:w="50" w:type="dxa"/>
              <w:left w:w="100" w:type="dxa"/>
            </w:tcMar>
            <w:vAlign w:val="center"/>
          </w:tcPr>
          <w:p w:rsidR="005B4106" w:rsidRPr="00302B33" w:rsidRDefault="00F6499E" w:rsidP="00302B33">
            <w:pPr>
              <w:spacing w:after="0" w:line="240" w:lineRule="auto"/>
              <w:rPr>
                <w:rFonts w:ascii="Times New Roman" w:hAnsi="Times New Roman" w:cs="Times New Roman"/>
                <w:sz w:val="24"/>
                <w:szCs w:val="24"/>
              </w:rPr>
            </w:pPr>
            <w:r w:rsidRPr="00302B33">
              <w:rPr>
                <w:rFonts w:ascii="Times New Roman" w:hAnsi="Times New Roman" w:cs="Times New Roman"/>
                <w:sz w:val="24"/>
                <w:szCs w:val="24"/>
              </w:rPr>
              <w:t>3</w:t>
            </w:r>
          </w:p>
        </w:tc>
        <w:tc>
          <w:tcPr>
            <w:tcW w:w="2816" w:type="dxa"/>
            <w:tcMar>
              <w:top w:w="50" w:type="dxa"/>
              <w:left w:w="100" w:type="dxa"/>
            </w:tcMar>
            <w:vAlign w:val="center"/>
          </w:tcPr>
          <w:p w:rsidR="005B4106" w:rsidRPr="00302B33" w:rsidRDefault="00DC2736" w:rsidP="00302B33">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Безопасность в социуме</w:t>
            </w:r>
          </w:p>
        </w:tc>
        <w:tc>
          <w:tcPr>
            <w:tcW w:w="999" w:type="dxa"/>
            <w:tcMar>
              <w:top w:w="50" w:type="dxa"/>
              <w:left w:w="100" w:type="dxa"/>
            </w:tcMar>
            <w:vAlign w:val="center"/>
          </w:tcPr>
          <w:p w:rsidR="005B4106" w:rsidRPr="00302B33" w:rsidRDefault="00F6499E" w:rsidP="00302B33">
            <w:pPr>
              <w:spacing w:after="0" w:line="240" w:lineRule="auto"/>
              <w:ind w:left="135"/>
              <w:jc w:val="center"/>
              <w:rPr>
                <w:rFonts w:ascii="Times New Roman" w:hAnsi="Times New Roman" w:cs="Times New Roman"/>
                <w:sz w:val="24"/>
                <w:szCs w:val="24"/>
              </w:rPr>
            </w:pPr>
            <w:r w:rsidRPr="00302B33">
              <w:rPr>
                <w:rFonts w:ascii="Times New Roman" w:hAnsi="Times New Roman" w:cs="Times New Roman"/>
                <w:sz w:val="24"/>
                <w:szCs w:val="24"/>
              </w:rPr>
              <w:t xml:space="preserve"> 6 </w:t>
            </w:r>
          </w:p>
        </w:tc>
        <w:tc>
          <w:tcPr>
            <w:tcW w:w="1726" w:type="dxa"/>
            <w:tcMar>
              <w:top w:w="50" w:type="dxa"/>
              <w:left w:w="100" w:type="dxa"/>
            </w:tcMar>
            <w:vAlign w:val="center"/>
          </w:tcPr>
          <w:p w:rsidR="005B4106" w:rsidRPr="00302B33" w:rsidRDefault="005B4106" w:rsidP="00302B33">
            <w:pPr>
              <w:spacing w:after="0" w:line="240" w:lineRule="auto"/>
              <w:ind w:left="135"/>
              <w:jc w:val="center"/>
              <w:rPr>
                <w:rFonts w:ascii="Times New Roman" w:hAnsi="Times New Roman" w:cs="Times New Roman"/>
                <w:sz w:val="24"/>
                <w:szCs w:val="24"/>
              </w:rPr>
            </w:pPr>
          </w:p>
        </w:tc>
        <w:tc>
          <w:tcPr>
            <w:tcW w:w="1811" w:type="dxa"/>
            <w:tcMar>
              <w:top w:w="50" w:type="dxa"/>
              <w:left w:w="100" w:type="dxa"/>
            </w:tcMar>
            <w:vAlign w:val="center"/>
          </w:tcPr>
          <w:p w:rsidR="005B4106" w:rsidRPr="00302B33" w:rsidRDefault="005B4106" w:rsidP="00302B33">
            <w:pPr>
              <w:spacing w:after="0" w:line="240" w:lineRule="auto"/>
              <w:ind w:left="135"/>
              <w:jc w:val="center"/>
              <w:rPr>
                <w:rFonts w:ascii="Times New Roman" w:hAnsi="Times New Roman" w:cs="Times New Roman"/>
                <w:sz w:val="24"/>
                <w:szCs w:val="24"/>
              </w:rPr>
            </w:pPr>
          </w:p>
        </w:tc>
        <w:tc>
          <w:tcPr>
            <w:tcW w:w="2710" w:type="dxa"/>
            <w:tcMar>
              <w:top w:w="50" w:type="dxa"/>
              <w:left w:w="100" w:type="dxa"/>
            </w:tcMar>
            <w:vAlign w:val="center"/>
          </w:tcPr>
          <w:p w:rsidR="005B4106" w:rsidRPr="00302B33" w:rsidRDefault="00F6499E" w:rsidP="00302B33">
            <w:pPr>
              <w:spacing w:after="0" w:line="240" w:lineRule="auto"/>
              <w:ind w:left="135"/>
              <w:rPr>
                <w:rFonts w:ascii="Times New Roman" w:hAnsi="Times New Roman" w:cs="Times New Roman"/>
                <w:sz w:val="24"/>
                <w:szCs w:val="24"/>
                <w:lang w:val="ru-RU"/>
              </w:rPr>
            </w:pPr>
            <w:r w:rsidRPr="00302B33">
              <w:rPr>
                <w:rFonts w:ascii="Times New Roman" w:hAnsi="Times New Roman" w:cs="Times New Roman"/>
                <w:sz w:val="24"/>
                <w:szCs w:val="24"/>
                <w:lang w:val="ru-RU"/>
              </w:rPr>
              <w:t xml:space="preserve">Библиотека ЦОК </w:t>
            </w:r>
            <w:hyperlink r:id="rId10">
              <w:r w:rsidRPr="001471C4">
                <w:rPr>
                  <w:rFonts w:ascii="Times New Roman" w:hAnsi="Times New Roman" w:cs="Times New Roman"/>
                  <w:color w:val="002060"/>
                  <w:sz w:val="24"/>
                  <w:szCs w:val="24"/>
                  <w:u w:val="single"/>
                </w:rPr>
                <w:t>https</w:t>
              </w:r>
              <w:r w:rsidRPr="001471C4">
                <w:rPr>
                  <w:rFonts w:ascii="Times New Roman" w:hAnsi="Times New Roman" w:cs="Times New Roman"/>
                  <w:color w:val="002060"/>
                  <w:sz w:val="24"/>
                  <w:szCs w:val="24"/>
                  <w:u w:val="single"/>
                  <w:lang w:val="ru-RU"/>
                </w:rPr>
                <w:t>://</w:t>
              </w:r>
              <w:r w:rsidRPr="001471C4">
                <w:rPr>
                  <w:rFonts w:ascii="Times New Roman" w:hAnsi="Times New Roman" w:cs="Times New Roman"/>
                  <w:color w:val="002060"/>
                  <w:sz w:val="24"/>
                  <w:szCs w:val="24"/>
                  <w:u w:val="single"/>
                </w:rPr>
                <w:t>m</w:t>
              </w:r>
              <w:r w:rsidRPr="001471C4">
                <w:rPr>
                  <w:rFonts w:ascii="Times New Roman" w:hAnsi="Times New Roman" w:cs="Times New Roman"/>
                  <w:color w:val="002060"/>
                  <w:sz w:val="24"/>
                  <w:szCs w:val="24"/>
                  <w:u w:val="single"/>
                  <w:lang w:val="ru-RU"/>
                </w:rPr>
                <w:t>.</w:t>
              </w:r>
              <w:r w:rsidRPr="001471C4">
                <w:rPr>
                  <w:rFonts w:ascii="Times New Roman" w:hAnsi="Times New Roman" w:cs="Times New Roman"/>
                  <w:color w:val="002060"/>
                  <w:sz w:val="24"/>
                  <w:szCs w:val="24"/>
                  <w:u w:val="single"/>
                </w:rPr>
                <w:t>edsoo</w:t>
              </w:r>
              <w:r w:rsidRPr="001471C4">
                <w:rPr>
                  <w:rFonts w:ascii="Times New Roman" w:hAnsi="Times New Roman" w:cs="Times New Roman"/>
                  <w:color w:val="002060"/>
                  <w:sz w:val="24"/>
                  <w:szCs w:val="24"/>
                  <w:u w:val="single"/>
                  <w:lang w:val="ru-RU"/>
                </w:rPr>
                <w:t>.</w:t>
              </w:r>
              <w:r w:rsidRPr="001471C4">
                <w:rPr>
                  <w:rFonts w:ascii="Times New Roman" w:hAnsi="Times New Roman" w:cs="Times New Roman"/>
                  <w:color w:val="002060"/>
                  <w:sz w:val="24"/>
                  <w:szCs w:val="24"/>
                  <w:u w:val="single"/>
                </w:rPr>
                <w:t>ru</w:t>
              </w:r>
              <w:r w:rsidRPr="001471C4">
                <w:rPr>
                  <w:rFonts w:ascii="Times New Roman" w:hAnsi="Times New Roman" w:cs="Times New Roman"/>
                  <w:color w:val="002060"/>
                  <w:sz w:val="24"/>
                  <w:szCs w:val="24"/>
                  <w:u w:val="single"/>
                  <w:lang w:val="ru-RU"/>
                </w:rPr>
                <w:t>/7</w:t>
              </w:r>
              <w:r w:rsidRPr="001471C4">
                <w:rPr>
                  <w:rFonts w:ascii="Times New Roman" w:hAnsi="Times New Roman" w:cs="Times New Roman"/>
                  <w:color w:val="002060"/>
                  <w:sz w:val="24"/>
                  <w:szCs w:val="24"/>
                  <w:u w:val="single"/>
                </w:rPr>
                <w:t>f</w:t>
              </w:r>
              <w:r w:rsidRPr="001471C4">
                <w:rPr>
                  <w:rFonts w:ascii="Times New Roman" w:hAnsi="Times New Roman" w:cs="Times New Roman"/>
                  <w:color w:val="002060"/>
                  <w:sz w:val="24"/>
                  <w:szCs w:val="24"/>
                  <w:u w:val="single"/>
                  <w:lang w:val="ru-RU"/>
                </w:rPr>
                <w:t>41</w:t>
              </w:r>
              <w:r w:rsidRPr="001471C4">
                <w:rPr>
                  <w:rFonts w:ascii="Times New Roman" w:hAnsi="Times New Roman" w:cs="Times New Roman"/>
                  <w:color w:val="002060"/>
                  <w:sz w:val="24"/>
                  <w:szCs w:val="24"/>
                  <w:u w:val="single"/>
                </w:rPr>
                <w:t>b</w:t>
              </w:r>
              <w:r w:rsidRPr="001471C4">
                <w:rPr>
                  <w:rFonts w:ascii="Times New Roman" w:hAnsi="Times New Roman" w:cs="Times New Roman"/>
                  <w:color w:val="002060"/>
                  <w:sz w:val="24"/>
                  <w:szCs w:val="24"/>
                  <w:u w:val="single"/>
                  <w:lang w:val="ru-RU"/>
                </w:rPr>
                <w:t>590</w:t>
              </w:r>
            </w:hyperlink>
          </w:p>
        </w:tc>
      </w:tr>
      <w:tr w:rsidR="00302B33" w:rsidRPr="00FB513B">
        <w:trPr>
          <w:trHeight w:val="144"/>
          <w:tblCellSpacing w:w="20" w:type="nil"/>
        </w:trPr>
        <w:tc>
          <w:tcPr>
            <w:tcW w:w="476" w:type="dxa"/>
            <w:tcMar>
              <w:top w:w="50" w:type="dxa"/>
              <w:left w:w="100" w:type="dxa"/>
            </w:tcMar>
            <w:vAlign w:val="center"/>
          </w:tcPr>
          <w:p w:rsidR="005B4106" w:rsidRPr="00302B33" w:rsidRDefault="00F6499E" w:rsidP="00302B33">
            <w:pPr>
              <w:spacing w:after="0" w:line="240" w:lineRule="auto"/>
              <w:rPr>
                <w:rFonts w:ascii="Times New Roman" w:hAnsi="Times New Roman" w:cs="Times New Roman"/>
                <w:sz w:val="24"/>
                <w:szCs w:val="24"/>
              </w:rPr>
            </w:pPr>
            <w:r w:rsidRPr="00302B33">
              <w:rPr>
                <w:rFonts w:ascii="Times New Roman" w:hAnsi="Times New Roman" w:cs="Times New Roman"/>
                <w:sz w:val="24"/>
                <w:szCs w:val="24"/>
              </w:rPr>
              <w:t>4</w:t>
            </w:r>
          </w:p>
        </w:tc>
        <w:tc>
          <w:tcPr>
            <w:tcW w:w="2816" w:type="dxa"/>
            <w:tcMar>
              <w:top w:w="50" w:type="dxa"/>
              <w:left w:w="100" w:type="dxa"/>
            </w:tcMar>
            <w:vAlign w:val="center"/>
          </w:tcPr>
          <w:p w:rsidR="005B4106" w:rsidRPr="00302B33" w:rsidRDefault="00F6499E" w:rsidP="00302B33">
            <w:pPr>
              <w:spacing w:after="0" w:line="240" w:lineRule="auto"/>
              <w:ind w:left="135"/>
              <w:rPr>
                <w:rFonts w:ascii="Times New Roman" w:hAnsi="Times New Roman" w:cs="Times New Roman"/>
                <w:sz w:val="24"/>
                <w:szCs w:val="24"/>
                <w:lang w:val="ru-RU"/>
              </w:rPr>
            </w:pPr>
            <w:r w:rsidRPr="00302B33">
              <w:rPr>
                <w:rFonts w:ascii="Times New Roman" w:hAnsi="Times New Roman" w:cs="Times New Roman"/>
                <w:sz w:val="24"/>
                <w:szCs w:val="24"/>
                <w:lang w:val="ru-RU"/>
              </w:rPr>
              <w:t>Безопасност</w:t>
            </w:r>
            <w:r w:rsidR="00DC2736">
              <w:rPr>
                <w:rFonts w:ascii="Times New Roman" w:hAnsi="Times New Roman" w:cs="Times New Roman"/>
                <w:sz w:val="24"/>
                <w:szCs w:val="24"/>
                <w:lang w:val="ru-RU"/>
              </w:rPr>
              <w:t>ь в информационном пространстве</w:t>
            </w:r>
          </w:p>
        </w:tc>
        <w:tc>
          <w:tcPr>
            <w:tcW w:w="999" w:type="dxa"/>
            <w:tcMar>
              <w:top w:w="50" w:type="dxa"/>
              <w:left w:w="100" w:type="dxa"/>
            </w:tcMar>
            <w:vAlign w:val="center"/>
          </w:tcPr>
          <w:p w:rsidR="005B4106" w:rsidRPr="00302B33" w:rsidRDefault="00F6499E" w:rsidP="00302B33">
            <w:pPr>
              <w:spacing w:after="0" w:line="240" w:lineRule="auto"/>
              <w:ind w:left="135"/>
              <w:jc w:val="center"/>
              <w:rPr>
                <w:rFonts w:ascii="Times New Roman" w:hAnsi="Times New Roman" w:cs="Times New Roman"/>
                <w:sz w:val="24"/>
                <w:szCs w:val="24"/>
              </w:rPr>
            </w:pPr>
            <w:r w:rsidRPr="00302B33">
              <w:rPr>
                <w:rFonts w:ascii="Times New Roman" w:hAnsi="Times New Roman" w:cs="Times New Roman"/>
                <w:sz w:val="24"/>
                <w:szCs w:val="24"/>
                <w:lang w:val="ru-RU"/>
              </w:rPr>
              <w:t xml:space="preserve"> </w:t>
            </w:r>
            <w:r w:rsidRPr="00302B33">
              <w:rPr>
                <w:rFonts w:ascii="Times New Roman" w:hAnsi="Times New Roman" w:cs="Times New Roman"/>
                <w:sz w:val="24"/>
                <w:szCs w:val="24"/>
              </w:rPr>
              <w:t xml:space="preserve">5 </w:t>
            </w:r>
          </w:p>
        </w:tc>
        <w:tc>
          <w:tcPr>
            <w:tcW w:w="1726" w:type="dxa"/>
            <w:tcMar>
              <w:top w:w="50" w:type="dxa"/>
              <w:left w:w="100" w:type="dxa"/>
            </w:tcMar>
            <w:vAlign w:val="center"/>
          </w:tcPr>
          <w:p w:rsidR="005B4106" w:rsidRPr="00302B33" w:rsidRDefault="005B4106" w:rsidP="00302B33">
            <w:pPr>
              <w:spacing w:after="0" w:line="240" w:lineRule="auto"/>
              <w:ind w:left="135"/>
              <w:jc w:val="center"/>
              <w:rPr>
                <w:rFonts w:ascii="Times New Roman" w:hAnsi="Times New Roman" w:cs="Times New Roman"/>
                <w:sz w:val="24"/>
                <w:szCs w:val="24"/>
              </w:rPr>
            </w:pPr>
          </w:p>
        </w:tc>
        <w:tc>
          <w:tcPr>
            <w:tcW w:w="1811" w:type="dxa"/>
            <w:tcMar>
              <w:top w:w="50" w:type="dxa"/>
              <w:left w:w="100" w:type="dxa"/>
            </w:tcMar>
            <w:vAlign w:val="center"/>
          </w:tcPr>
          <w:p w:rsidR="005B4106" w:rsidRPr="00302B33" w:rsidRDefault="005B4106" w:rsidP="00302B33">
            <w:pPr>
              <w:spacing w:after="0" w:line="240" w:lineRule="auto"/>
              <w:ind w:left="135"/>
              <w:jc w:val="center"/>
              <w:rPr>
                <w:rFonts w:ascii="Times New Roman" w:hAnsi="Times New Roman" w:cs="Times New Roman"/>
                <w:sz w:val="24"/>
                <w:szCs w:val="24"/>
              </w:rPr>
            </w:pPr>
          </w:p>
        </w:tc>
        <w:tc>
          <w:tcPr>
            <w:tcW w:w="2710" w:type="dxa"/>
            <w:tcMar>
              <w:top w:w="50" w:type="dxa"/>
              <w:left w:w="100" w:type="dxa"/>
            </w:tcMar>
            <w:vAlign w:val="center"/>
          </w:tcPr>
          <w:p w:rsidR="005B4106" w:rsidRPr="00302B33" w:rsidRDefault="00F6499E" w:rsidP="00302B33">
            <w:pPr>
              <w:spacing w:after="0" w:line="240" w:lineRule="auto"/>
              <w:ind w:left="135"/>
              <w:rPr>
                <w:rFonts w:ascii="Times New Roman" w:hAnsi="Times New Roman" w:cs="Times New Roman"/>
                <w:sz w:val="24"/>
                <w:szCs w:val="24"/>
                <w:lang w:val="ru-RU"/>
              </w:rPr>
            </w:pPr>
            <w:r w:rsidRPr="00302B33">
              <w:rPr>
                <w:rFonts w:ascii="Times New Roman" w:hAnsi="Times New Roman" w:cs="Times New Roman"/>
                <w:sz w:val="24"/>
                <w:szCs w:val="24"/>
                <w:lang w:val="ru-RU"/>
              </w:rPr>
              <w:t xml:space="preserve">Библиотека ЦОК </w:t>
            </w:r>
            <w:hyperlink r:id="rId11">
              <w:r w:rsidRPr="001471C4">
                <w:rPr>
                  <w:rFonts w:ascii="Times New Roman" w:hAnsi="Times New Roman" w:cs="Times New Roman"/>
                  <w:color w:val="002060"/>
                  <w:sz w:val="24"/>
                  <w:szCs w:val="24"/>
                  <w:u w:val="single"/>
                </w:rPr>
                <w:t>https</w:t>
              </w:r>
              <w:r w:rsidRPr="001471C4">
                <w:rPr>
                  <w:rFonts w:ascii="Times New Roman" w:hAnsi="Times New Roman" w:cs="Times New Roman"/>
                  <w:color w:val="002060"/>
                  <w:sz w:val="24"/>
                  <w:szCs w:val="24"/>
                  <w:u w:val="single"/>
                  <w:lang w:val="ru-RU"/>
                </w:rPr>
                <w:t>://</w:t>
              </w:r>
              <w:r w:rsidRPr="001471C4">
                <w:rPr>
                  <w:rFonts w:ascii="Times New Roman" w:hAnsi="Times New Roman" w:cs="Times New Roman"/>
                  <w:color w:val="002060"/>
                  <w:sz w:val="24"/>
                  <w:szCs w:val="24"/>
                  <w:u w:val="single"/>
                </w:rPr>
                <w:t>m</w:t>
              </w:r>
              <w:r w:rsidRPr="001471C4">
                <w:rPr>
                  <w:rFonts w:ascii="Times New Roman" w:hAnsi="Times New Roman" w:cs="Times New Roman"/>
                  <w:color w:val="002060"/>
                  <w:sz w:val="24"/>
                  <w:szCs w:val="24"/>
                  <w:u w:val="single"/>
                  <w:lang w:val="ru-RU"/>
                </w:rPr>
                <w:t>.</w:t>
              </w:r>
              <w:r w:rsidRPr="001471C4">
                <w:rPr>
                  <w:rFonts w:ascii="Times New Roman" w:hAnsi="Times New Roman" w:cs="Times New Roman"/>
                  <w:color w:val="002060"/>
                  <w:sz w:val="24"/>
                  <w:szCs w:val="24"/>
                  <w:u w:val="single"/>
                </w:rPr>
                <w:t>edsoo</w:t>
              </w:r>
              <w:r w:rsidRPr="001471C4">
                <w:rPr>
                  <w:rFonts w:ascii="Times New Roman" w:hAnsi="Times New Roman" w:cs="Times New Roman"/>
                  <w:color w:val="002060"/>
                  <w:sz w:val="24"/>
                  <w:szCs w:val="24"/>
                  <w:u w:val="single"/>
                  <w:lang w:val="ru-RU"/>
                </w:rPr>
                <w:t>.</w:t>
              </w:r>
              <w:r w:rsidRPr="001471C4">
                <w:rPr>
                  <w:rFonts w:ascii="Times New Roman" w:hAnsi="Times New Roman" w:cs="Times New Roman"/>
                  <w:color w:val="002060"/>
                  <w:sz w:val="24"/>
                  <w:szCs w:val="24"/>
                  <w:u w:val="single"/>
                </w:rPr>
                <w:t>ru</w:t>
              </w:r>
              <w:r w:rsidRPr="001471C4">
                <w:rPr>
                  <w:rFonts w:ascii="Times New Roman" w:hAnsi="Times New Roman" w:cs="Times New Roman"/>
                  <w:color w:val="002060"/>
                  <w:sz w:val="24"/>
                  <w:szCs w:val="24"/>
                  <w:u w:val="single"/>
                  <w:lang w:val="ru-RU"/>
                </w:rPr>
                <w:t>/7</w:t>
              </w:r>
              <w:r w:rsidRPr="001471C4">
                <w:rPr>
                  <w:rFonts w:ascii="Times New Roman" w:hAnsi="Times New Roman" w:cs="Times New Roman"/>
                  <w:color w:val="002060"/>
                  <w:sz w:val="24"/>
                  <w:szCs w:val="24"/>
                  <w:u w:val="single"/>
                </w:rPr>
                <w:t>f</w:t>
              </w:r>
              <w:r w:rsidRPr="001471C4">
                <w:rPr>
                  <w:rFonts w:ascii="Times New Roman" w:hAnsi="Times New Roman" w:cs="Times New Roman"/>
                  <w:color w:val="002060"/>
                  <w:sz w:val="24"/>
                  <w:szCs w:val="24"/>
                  <w:u w:val="single"/>
                  <w:lang w:val="ru-RU"/>
                </w:rPr>
                <w:t>41</w:t>
              </w:r>
              <w:r w:rsidRPr="001471C4">
                <w:rPr>
                  <w:rFonts w:ascii="Times New Roman" w:hAnsi="Times New Roman" w:cs="Times New Roman"/>
                  <w:color w:val="002060"/>
                  <w:sz w:val="24"/>
                  <w:szCs w:val="24"/>
                  <w:u w:val="single"/>
                </w:rPr>
                <w:t>b</w:t>
              </w:r>
              <w:r w:rsidRPr="001471C4">
                <w:rPr>
                  <w:rFonts w:ascii="Times New Roman" w:hAnsi="Times New Roman" w:cs="Times New Roman"/>
                  <w:color w:val="002060"/>
                  <w:sz w:val="24"/>
                  <w:szCs w:val="24"/>
                  <w:u w:val="single"/>
                  <w:lang w:val="ru-RU"/>
                </w:rPr>
                <w:t>590</w:t>
              </w:r>
            </w:hyperlink>
          </w:p>
        </w:tc>
      </w:tr>
      <w:tr w:rsidR="00302B33" w:rsidRPr="00FB513B">
        <w:trPr>
          <w:trHeight w:val="144"/>
          <w:tblCellSpacing w:w="20" w:type="nil"/>
        </w:trPr>
        <w:tc>
          <w:tcPr>
            <w:tcW w:w="476" w:type="dxa"/>
            <w:tcMar>
              <w:top w:w="50" w:type="dxa"/>
              <w:left w:w="100" w:type="dxa"/>
            </w:tcMar>
            <w:vAlign w:val="center"/>
          </w:tcPr>
          <w:p w:rsidR="005B4106" w:rsidRPr="00302B33" w:rsidRDefault="00F6499E" w:rsidP="00302B33">
            <w:pPr>
              <w:spacing w:after="0" w:line="240" w:lineRule="auto"/>
              <w:rPr>
                <w:rFonts w:ascii="Times New Roman" w:hAnsi="Times New Roman" w:cs="Times New Roman"/>
                <w:sz w:val="24"/>
                <w:szCs w:val="24"/>
              </w:rPr>
            </w:pPr>
            <w:r w:rsidRPr="00302B33">
              <w:rPr>
                <w:rFonts w:ascii="Times New Roman" w:hAnsi="Times New Roman" w:cs="Times New Roman"/>
                <w:sz w:val="24"/>
                <w:szCs w:val="24"/>
              </w:rPr>
              <w:t>5</w:t>
            </w:r>
          </w:p>
        </w:tc>
        <w:tc>
          <w:tcPr>
            <w:tcW w:w="2816" w:type="dxa"/>
            <w:tcMar>
              <w:top w:w="50" w:type="dxa"/>
              <w:left w:w="100" w:type="dxa"/>
            </w:tcMar>
            <w:vAlign w:val="center"/>
          </w:tcPr>
          <w:p w:rsidR="005B4106" w:rsidRPr="00302B33" w:rsidRDefault="00F6499E" w:rsidP="00302B33">
            <w:pPr>
              <w:spacing w:after="0" w:line="240" w:lineRule="auto"/>
              <w:ind w:left="135"/>
              <w:rPr>
                <w:rFonts w:ascii="Times New Roman" w:hAnsi="Times New Roman" w:cs="Times New Roman"/>
                <w:sz w:val="24"/>
                <w:szCs w:val="24"/>
                <w:lang w:val="ru-RU"/>
              </w:rPr>
            </w:pPr>
            <w:r w:rsidRPr="00302B33">
              <w:rPr>
                <w:rFonts w:ascii="Times New Roman" w:hAnsi="Times New Roman" w:cs="Times New Roman"/>
                <w:sz w:val="24"/>
                <w:szCs w:val="24"/>
                <w:lang w:val="ru-RU"/>
              </w:rPr>
              <w:t>Основы противоде</w:t>
            </w:r>
            <w:r w:rsidR="00DC2736">
              <w:rPr>
                <w:rFonts w:ascii="Times New Roman" w:hAnsi="Times New Roman" w:cs="Times New Roman"/>
                <w:sz w:val="24"/>
                <w:szCs w:val="24"/>
                <w:lang w:val="ru-RU"/>
              </w:rPr>
              <w:t>йствия экстремизму и терроризму</w:t>
            </w:r>
          </w:p>
        </w:tc>
        <w:tc>
          <w:tcPr>
            <w:tcW w:w="999" w:type="dxa"/>
            <w:tcMar>
              <w:top w:w="50" w:type="dxa"/>
              <w:left w:w="100" w:type="dxa"/>
            </w:tcMar>
            <w:vAlign w:val="center"/>
          </w:tcPr>
          <w:p w:rsidR="005B4106" w:rsidRPr="00302B33" w:rsidRDefault="00F6499E" w:rsidP="00302B33">
            <w:pPr>
              <w:spacing w:after="0" w:line="240" w:lineRule="auto"/>
              <w:ind w:left="135"/>
              <w:jc w:val="center"/>
              <w:rPr>
                <w:rFonts w:ascii="Times New Roman" w:hAnsi="Times New Roman" w:cs="Times New Roman"/>
                <w:sz w:val="24"/>
                <w:szCs w:val="24"/>
              </w:rPr>
            </w:pPr>
            <w:r w:rsidRPr="00302B33">
              <w:rPr>
                <w:rFonts w:ascii="Times New Roman" w:hAnsi="Times New Roman" w:cs="Times New Roman"/>
                <w:sz w:val="24"/>
                <w:szCs w:val="24"/>
                <w:lang w:val="ru-RU"/>
              </w:rPr>
              <w:t xml:space="preserve"> </w:t>
            </w:r>
            <w:r w:rsidRPr="00302B33">
              <w:rPr>
                <w:rFonts w:ascii="Times New Roman" w:hAnsi="Times New Roman" w:cs="Times New Roman"/>
                <w:sz w:val="24"/>
                <w:szCs w:val="24"/>
              </w:rPr>
              <w:t xml:space="preserve">7 </w:t>
            </w:r>
          </w:p>
        </w:tc>
        <w:tc>
          <w:tcPr>
            <w:tcW w:w="1726" w:type="dxa"/>
            <w:tcMar>
              <w:top w:w="50" w:type="dxa"/>
              <w:left w:w="100" w:type="dxa"/>
            </w:tcMar>
            <w:vAlign w:val="center"/>
          </w:tcPr>
          <w:p w:rsidR="005B4106" w:rsidRPr="00302B33" w:rsidRDefault="005B4106" w:rsidP="00302B33">
            <w:pPr>
              <w:spacing w:after="0" w:line="240" w:lineRule="auto"/>
              <w:ind w:left="135"/>
              <w:jc w:val="center"/>
              <w:rPr>
                <w:rFonts w:ascii="Times New Roman" w:hAnsi="Times New Roman" w:cs="Times New Roman"/>
                <w:sz w:val="24"/>
                <w:szCs w:val="24"/>
              </w:rPr>
            </w:pPr>
          </w:p>
        </w:tc>
        <w:tc>
          <w:tcPr>
            <w:tcW w:w="1811" w:type="dxa"/>
            <w:tcMar>
              <w:top w:w="50" w:type="dxa"/>
              <w:left w:w="100" w:type="dxa"/>
            </w:tcMar>
            <w:vAlign w:val="center"/>
          </w:tcPr>
          <w:p w:rsidR="005B4106" w:rsidRPr="00302B33" w:rsidRDefault="005B4106" w:rsidP="00302B33">
            <w:pPr>
              <w:spacing w:after="0" w:line="240" w:lineRule="auto"/>
              <w:ind w:left="135"/>
              <w:jc w:val="center"/>
              <w:rPr>
                <w:rFonts w:ascii="Times New Roman" w:hAnsi="Times New Roman" w:cs="Times New Roman"/>
                <w:sz w:val="24"/>
                <w:szCs w:val="24"/>
              </w:rPr>
            </w:pPr>
          </w:p>
        </w:tc>
        <w:tc>
          <w:tcPr>
            <w:tcW w:w="2710" w:type="dxa"/>
            <w:tcMar>
              <w:top w:w="50" w:type="dxa"/>
              <w:left w:w="100" w:type="dxa"/>
            </w:tcMar>
            <w:vAlign w:val="center"/>
          </w:tcPr>
          <w:p w:rsidR="005B4106" w:rsidRPr="00302B33" w:rsidRDefault="00F6499E" w:rsidP="00302B33">
            <w:pPr>
              <w:spacing w:after="0" w:line="240" w:lineRule="auto"/>
              <w:ind w:left="135"/>
              <w:rPr>
                <w:rFonts w:ascii="Times New Roman" w:hAnsi="Times New Roman" w:cs="Times New Roman"/>
                <w:sz w:val="24"/>
                <w:szCs w:val="24"/>
                <w:lang w:val="ru-RU"/>
              </w:rPr>
            </w:pPr>
            <w:r w:rsidRPr="00302B33">
              <w:rPr>
                <w:rFonts w:ascii="Times New Roman" w:hAnsi="Times New Roman" w:cs="Times New Roman"/>
                <w:sz w:val="24"/>
                <w:szCs w:val="24"/>
                <w:lang w:val="ru-RU"/>
              </w:rPr>
              <w:t xml:space="preserve">Библиотека ЦОК </w:t>
            </w:r>
            <w:hyperlink r:id="rId12">
              <w:r w:rsidRPr="001471C4">
                <w:rPr>
                  <w:rFonts w:ascii="Times New Roman" w:hAnsi="Times New Roman" w:cs="Times New Roman"/>
                  <w:color w:val="002060"/>
                  <w:sz w:val="24"/>
                  <w:szCs w:val="24"/>
                  <w:u w:val="single"/>
                </w:rPr>
                <w:t>https</w:t>
              </w:r>
              <w:r w:rsidRPr="001471C4">
                <w:rPr>
                  <w:rFonts w:ascii="Times New Roman" w:hAnsi="Times New Roman" w:cs="Times New Roman"/>
                  <w:color w:val="002060"/>
                  <w:sz w:val="24"/>
                  <w:szCs w:val="24"/>
                  <w:u w:val="single"/>
                  <w:lang w:val="ru-RU"/>
                </w:rPr>
                <w:t>://</w:t>
              </w:r>
              <w:r w:rsidRPr="001471C4">
                <w:rPr>
                  <w:rFonts w:ascii="Times New Roman" w:hAnsi="Times New Roman" w:cs="Times New Roman"/>
                  <w:color w:val="002060"/>
                  <w:sz w:val="24"/>
                  <w:szCs w:val="24"/>
                  <w:u w:val="single"/>
                </w:rPr>
                <w:t>m</w:t>
              </w:r>
              <w:r w:rsidRPr="001471C4">
                <w:rPr>
                  <w:rFonts w:ascii="Times New Roman" w:hAnsi="Times New Roman" w:cs="Times New Roman"/>
                  <w:color w:val="002060"/>
                  <w:sz w:val="24"/>
                  <w:szCs w:val="24"/>
                  <w:u w:val="single"/>
                  <w:lang w:val="ru-RU"/>
                </w:rPr>
                <w:t>.</w:t>
              </w:r>
              <w:r w:rsidRPr="001471C4">
                <w:rPr>
                  <w:rFonts w:ascii="Times New Roman" w:hAnsi="Times New Roman" w:cs="Times New Roman"/>
                  <w:color w:val="002060"/>
                  <w:sz w:val="24"/>
                  <w:szCs w:val="24"/>
                  <w:u w:val="single"/>
                </w:rPr>
                <w:t>edsoo</w:t>
              </w:r>
              <w:r w:rsidRPr="001471C4">
                <w:rPr>
                  <w:rFonts w:ascii="Times New Roman" w:hAnsi="Times New Roman" w:cs="Times New Roman"/>
                  <w:color w:val="002060"/>
                  <w:sz w:val="24"/>
                  <w:szCs w:val="24"/>
                  <w:u w:val="single"/>
                  <w:lang w:val="ru-RU"/>
                </w:rPr>
                <w:t>.</w:t>
              </w:r>
              <w:r w:rsidRPr="001471C4">
                <w:rPr>
                  <w:rFonts w:ascii="Times New Roman" w:hAnsi="Times New Roman" w:cs="Times New Roman"/>
                  <w:color w:val="002060"/>
                  <w:sz w:val="24"/>
                  <w:szCs w:val="24"/>
                  <w:u w:val="single"/>
                </w:rPr>
                <w:t>ru</w:t>
              </w:r>
              <w:r w:rsidRPr="001471C4">
                <w:rPr>
                  <w:rFonts w:ascii="Times New Roman" w:hAnsi="Times New Roman" w:cs="Times New Roman"/>
                  <w:color w:val="002060"/>
                  <w:sz w:val="24"/>
                  <w:szCs w:val="24"/>
                  <w:u w:val="single"/>
                  <w:lang w:val="ru-RU"/>
                </w:rPr>
                <w:t>/7</w:t>
              </w:r>
              <w:r w:rsidRPr="001471C4">
                <w:rPr>
                  <w:rFonts w:ascii="Times New Roman" w:hAnsi="Times New Roman" w:cs="Times New Roman"/>
                  <w:color w:val="002060"/>
                  <w:sz w:val="24"/>
                  <w:szCs w:val="24"/>
                  <w:u w:val="single"/>
                </w:rPr>
                <w:t>f</w:t>
              </w:r>
              <w:r w:rsidRPr="001471C4">
                <w:rPr>
                  <w:rFonts w:ascii="Times New Roman" w:hAnsi="Times New Roman" w:cs="Times New Roman"/>
                  <w:color w:val="002060"/>
                  <w:sz w:val="24"/>
                  <w:szCs w:val="24"/>
                  <w:u w:val="single"/>
                  <w:lang w:val="ru-RU"/>
                </w:rPr>
                <w:t>41</w:t>
              </w:r>
              <w:r w:rsidRPr="001471C4">
                <w:rPr>
                  <w:rFonts w:ascii="Times New Roman" w:hAnsi="Times New Roman" w:cs="Times New Roman"/>
                  <w:color w:val="002060"/>
                  <w:sz w:val="24"/>
                  <w:szCs w:val="24"/>
                  <w:u w:val="single"/>
                </w:rPr>
                <w:t>b</w:t>
              </w:r>
              <w:r w:rsidRPr="001471C4">
                <w:rPr>
                  <w:rFonts w:ascii="Times New Roman" w:hAnsi="Times New Roman" w:cs="Times New Roman"/>
                  <w:color w:val="002060"/>
                  <w:sz w:val="24"/>
                  <w:szCs w:val="24"/>
                  <w:u w:val="single"/>
                  <w:lang w:val="ru-RU"/>
                </w:rPr>
                <w:t>590</w:t>
              </w:r>
            </w:hyperlink>
          </w:p>
        </w:tc>
      </w:tr>
      <w:tr w:rsidR="00302B33" w:rsidRPr="00302B33">
        <w:trPr>
          <w:trHeight w:val="144"/>
          <w:tblCellSpacing w:w="20" w:type="nil"/>
        </w:trPr>
        <w:tc>
          <w:tcPr>
            <w:tcW w:w="0" w:type="auto"/>
            <w:gridSpan w:val="2"/>
            <w:tcMar>
              <w:top w:w="50" w:type="dxa"/>
              <w:left w:w="100" w:type="dxa"/>
            </w:tcMar>
            <w:vAlign w:val="center"/>
          </w:tcPr>
          <w:p w:rsidR="005B4106" w:rsidRPr="00302B33" w:rsidRDefault="00F6499E" w:rsidP="00302B33">
            <w:pPr>
              <w:spacing w:after="0" w:line="240" w:lineRule="auto"/>
              <w:ind w:left="135"/>
              <w:rPr>
                <w:rFonts w:ascii="Times New Roman" w:hAnsi="Times New Roman" w:cs="Times New Roman"/>
                <w:sz w:val="24"/>
                <w:szCs w:val="24"/>
                <w:lang w:val="ru-RU"/>
              </w:rPr>
            </w:pPr>
            <w:r w:rsidRPr="00302B33">
              <w:rPr>
                <w:rFonts w:ascii="Times New Roman" w:hAnsi="Times New Roman" w:cs="Times New Roman"/>
                <w:sz w:val="24"/>
                <w:szCs w:val="24"/>
                <w:lang w:val="ru-RU"/>
              </w:rPr>
              <w:t>ОБЩЕЕ КОЛИЧЕСТВО ЧАСОВ ПО ПРОГРАММЕ</w:t>
            </w:r>
          </w:p>
        </w:tc>
        <w:tc>
          <w:tcPr>
            <w:tcW w:w="1570" w:type="dxa"/>
            <w:tcMar>
              <w:top w:w="50" w:type="dxa"/>
              <w:left w:w="100" w:type="dxa"/>
            </w:tcMar>
            <w:vAlign w:val="center"/>
          </w:tcPr>
          <w:p w:rsidR="005B4106" w:rsidRPr="00302B33" w:rsidRDefault="00F6499E" w:rsidP="00302B33">
            <w:pPr>
              <w:spacing w:after="0" w:line="240" w:lineRule="auto"/>
              <w:ind w:left="135"/>
              <w:jc w:val="center"/>
              <w:rPr>
                <w:rFonts w:ascii="Times New Roman" w:hAnsi="Times New Roman" w:cs="Times New Roman"/>
                <w:sz w:val="24"/>
                <w:szCs w:val="24"/>
              </w:rPr>
            </w:pPr>
            <w:r w:rsidRPr="00302B33">
              <w:rPr>
                <w:rFonts w:ascii="Times New Roman" w:hAnsi="Times New Roman" w:cs="Times New Roman"/>
                <w:sz w:val="24"/>
                <w:szCs w:val="24"/>
                <w:lang w:val="ru-RU"/>
              </w:rPr>
              <w:t xml:space="preserve"> </w:t>
            </w:r>
            <w:r w:rsidRPr="00302B33">
              <w:rPr>
                <w:rFonts w:ascii="Times New Roman" w:hAnsi="Times New Roman" w:cs="Times New Roman"/>
                <w:sz w:val="24"/>
                <w:szCs w:val="24"/>
              </w:rPr>
              <w:t xml:space="preserve">34 </w:t>
            </w:r>
          </w:p>
        </w:tc>
        <w:tc>
          <w:tcPr>
            <w:tcW w:w="1726" w:type="dxa"/>
            <w:tcMar>
              <w:top w:w="50" w:type="dxa"/>
              <w:left w:w="100" w:type="dxa"/>
            </w:tcMar>
            <w:vAlign w:val="center"/>
          </w:tcPr>
          <w:p w:rsidR="005B4106" w:rsidRPr="00302B33" w:rsidRDefault="00F6499E" w:rsidP="00302B33">
            <w:pPr>
              <w:spacing w:after="0" w:line="240" w:lineRule="auto"/>
              <w:ind w:left="135"/>
              <w:jc w:val="center"/>
              <w:rPr>
                <w:rFonts w:ascii="Times New Roman" w:hAnsi="Times New Roman" w:cs="Times New Roman"/>
                <w:sz w:val="24"/>
                <w:szCs w:val="24"/>
              </w:rPr>
            </w:pPr>
            <w:r w:rsidRPr="00302B33">
              <w:rPr>
                <w:rFonts w:ascii="Times New Roman" w:hAnsi="Times New Roman" w:cs="Times New Roman"/>
                <w:sz w:val="24"/>
                <w:szCs w:val="24"/>
              </w:rPr>
              <w:t xml:space="preserve"> 0 </w:t>
            </w:r>
          </w:p>
        </w:tc>
        <w:tc>
          <w:tcPr>
            <w:tcW w:w="1811" w:type="dxa"/>
            <w:tcMar>
              <w:top w:w="50" w:type="dxa"/>
              <w:left w:w="100" w:type="dxa"/>
            </w:tcMar>
            <w:vAlign w:val="center"/>
          </w:tcPr>
          <w:p w:rsidR="005B4106" w:rsidRPr="00302B33" w:rsidRDefault="00F6499E" w:rsidP="00302B33">
            <w:pPr>
              <w:spacing w:after="0" w:line="240" w:lineRule="auto"/>
              <w:ind w:left="135"/>
              <w:jc w:val="center"/>
              <w:rPr>
                <w:rFonts w:ascii="Times New Roman" w:hAnsi="Times New Roman" w:cs="Times New Roman"/>
                <w:sz w:val="24"/>
                <w:szCs w:val="24"/>
              </w:rPr>
            </w:pPr>
            <w:r w:rsidRPr="00302B33">
              <w:rPr>
                <w:rFonts w:ascii="Times New Roman" w:hAnsi="Times New Roman" w:cs="Times New Roman"/>
                <w:sz w:val="24"/>
                <w:szCs w:val="24"/>
              </w:rPr>
              <w:t xml:space="preserve"> 0 </w:t>
            </w:r>
          </w:p>
        </w:tc>
        <w:tc>
          <w:tcPr>
            <w:tcW w:w="2710" w:type="dxa"/>
            <w:tcMar>
              <w:top w:w="50" w:type="dxa"/>
              <w:left w:w="100" w:type="dxa"/>
            </w:tcMar>
            <w:vAlign w:val="center"/>
          </w:tcPr>
          <w:p w:rsidR="005B4106" w:rsidRPr="00302B33" w:rsidRDefault="005B4106" w:rsidP="00302B33">
            <w:pPr>
              <w:spacing w:line="240" w:lineRule="auto"/>
              <w:rPr>
                <w:rFonts w:ascii="Times New Roman" w:hAnsi="Times New Roman" w:cs="Times New Roman"/>
                <w:sz w:val="24"/>
                <w:szCs w:val="24"/>
              </w:rPr>
            </w:pPr>
          </w:p>
        </w:tc>
      </w:tr>
    </w:tbl>
    <w:p w:rsidR="005B4106" w:rsidRPr="00302B33" w:rsidRDefault="005B4106" w:rsidP="00302B33">
      <w:pPr>
        <w:spacing w:line="240" w:lineRule="auto"/>
        <w:rPr>
          <w:rFonts w:ascii="Times New Roman" w:hAnsi="Times New Roman" w:cs="Times New Roman"/>
          <w:sz w:val="24"/>
          <w:szCs w:val="24"/>
        </w:rPr>
        <w:sectPr w:rsidR="005B4106" w:rsidRPr="00302B33">
          <w:pgSz w:w="16383" w:h="11906" w:orient="landscape"/>
          <w:pgMar w:top="1134" w:right="850" w:bottom="1134" w:left="1701" w:header="720" w:footer="720" w:gutter="0"/>
          <w:cols w:space="720"/>
        </w:sectPr>
      </w:pPr>
    </w:p>
    <w:bookmarkEnd w:id="8"/>
    <w:p w:rsidR="00520A2E" w:rsidRPr="00520A2E" w:rsidRDefault="00520A2E" w:rsidP="00520A2E">
      <w:pPr>
        <w:spacing w:after="0"/>
        <w:ind w:left="120"/>
        <w:rPr>
          <w:rFonts w:ascii="Calibri" w:eastAsia="Calibri" w:hAnsi="Calibri" w:cs="Times New Roman"/>
        </w:rPr>
      </w:pPr>
      <w:r w:rsidRPr="00520A2E">
        <w:rPr>
          <w:rFonts w:ascii="Times New Roman" w:eastAsia="Calibri" w:hAnsi="Times New Roman" w:cs="Times New Roman"/>
          <w:b/>
          <w:color w:val="000000"/>
          <w:sz w:val="28"/>
        </w:rPr>
        <w:lastRenderedPageBreak/>
        <w:t xml:space="preserve">ПОУРОЧНОЕ ПЛАНИРОВАНИЕ </w:t>
      </w:r>
    </w:p>
    <w:p w:rsidR="00520A2E" w:rsidRPr="00520A2E" w:rsidRDefault="00520A2E" w:rsidP="00520A2E">
      <w:pPr>
        <w:spacing w:after="0"/>
        <w:rPr>
          <w:rFonts w:ascii="Calibri" w:eastAsia="Calibri" w:hAnsi="Calibri" w:cs="Times New Roman"/>
        </w:rPr>
      </w:pPr>
      <w:r w:rsidRPr="00520A2E">
        <w:rPr>
          <w:rFonts w:ascii="Times New Roman" w:eastAsia="Calibri" w:hAnsi="Times New Roman" w:cs="Times New Roman"/>
          <w:b/>
          <w:color w:val="000000"/>
          <w:sz w:val="28"/>
          <w:lang w:val="ru-RU"/>
        </w:rPr>
        <w:t xml:space="preserve">  </w:t>
      </w:r>
      <w:r w:rsidRPr="00520A2E">
        <w:rPr>
          <w:rFonts w:ascii="Times New Roman" w:eastAsia="Calibri" w:hAnsi="Times New Roman" w:cs="Times New Roman"/>
          <w:b/>
          <w:color w:val="000000"/>
          <w:sz w:val="28"/>
        </w:rPr>
        <w:t>9</w:t>
      </w:r>
      <w:r w:rsidRPr="00520A2E">
        <w:rPr>
          <w:rFonts w:ascii="Times New Roman" w:eastAsia="Calibri" w:hAnsi="Times New Roman" w:cs="Times New Roman"/>
          <w:b/>
          <w:color w:val="000000"/>
          <w:sz w:val="28"/>
          <w:lang w:val="ru-RU"/>
        </w:rPr>
        <w:t xml:space="preserve"> </w:t>
      </w:r>
      <w:r w:rsidRPr="00520A2E">
        <w:rPr>
          <w:rFonts w:ascii="Times New Roman" w:eastAsia="Calibri" w:hAnsi="Times New Roman" w:cs="Times New Roman"/>
          <w:b/>
          <w:color w:val="000000"/>
          <w:sz w:val="28"/>
        </w:rPr>
        <w:t xml:space="preserve">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96"/>
        <w:gridCol w:w="3954"/>
        <w:gridCol w:w="946"/>
        <w:gridCol w:w="1841"/>
        <w:gridCol w:w="1910"/>
        <w:gridCol w:w="754"/>
        <w:gridCol w:w="15"/>
        <w:gridCol w:w="761"/>
        <w:gridCol w:w="3063"/>
      </w:tblGrid>
      <w:tr w:rsidR="000363FD" w:rsidRPr="00520A2E" w:rsidTr="00A757EB">
        <w:trPr>
          <w:trHeight w:val="144"/>
        </w:trPr>
        <w:tc>
          <w:tcPr>
            <w:tcW w:w="790" w:type="dxa"/>
            <w:vMerge w:val="restart"/>
            <w:tcBorders>
              <w:top w:val="single" w:sz="2" w:space="0" w:color="auto"/>
              <w:left w:val="single" w:sz="2" w:space="0" w:color="auto"/>
              <w:right w:val="single" w:sz="2" w:space="0" w:color="auto"/>
            </w:tcBorders>
            <w:tcMar>
              <w:top w:w="50" w:type="dxa"/>
              <w:left w:w="100" w:type="dxa"/>
              <w:bottom w:w="0" w:type="dxa"/>
              <w:right w:w="108" w:type="dxa"/>
            </w:tcMar>
            <w:vAlign w:val="center"/>
          </w:tcPr>
          <w:p w:rsidR="000363FD" w:rsidRPr="00520A2E" w:rsidRDefault="000363FD" w:rsidP="00520A2E">
            <w:pPr>
              <w:spacing w:after="0"/>
              <w:ind w:left="135"/>
              <w:rPr>
                <w:rFonts w:ascii="Calibri" w:eastAsia="Calibri" w:hAnsi="Calibri" w:cs="Times New Roman"/>
              </w:rPr>
            </w:pPr>
            <w:r w:rsidRPr="00520A2E">
              <w:rPr>
                <w:rFonts w:ascii="Times New Roman" w:eastAsia="Calibri" w:hAnsi="Times New Roman" w:cs="Times New Roman"/>
                <w:b/>
                <w:color w:val="000000"/>
                <w:sz w:val="24"/>
              </w:rPr>
              <w:t xml:space="preserve">№ п/п </w:t>
            </w:r>
          </w:p>
          <w:p w:rsidR="000363FD" w:rsidRPr="00520A2E" w:rsidRDefault="000363FD" w:rsidP="00520A2E">
            <w:pPr>
              <w:spacing w:after="0"/>
              <w:ind w:left="135"/>
              <w:rPr>
                <w:rFonts w:ascii="Calibri" w:eastAsia="Calibri" w:hAnsi="Calibri" w:cs="Times New Roman"/>
              </w:rPr>
            </w:pPr>
          </w:p>
        </w:tc>
        <w:tc>
          <w:tcPr>
            <w:tcW w:w="3928" w:type="dxa"/>
            <w:vMerge w:val="restart"/>
            <w:tcBorders>
              <w:top w:val="single" w:sz="2" w:space="0" w:color="auto"/>
              <w:left w:val="single" w:sz="2" w:space="0" w:color="auto"/>
              <w:right w:val="single" w:sz="2" w:space="0" w:color="auto"/>
            </w:tcBorders>
            <w:tcMar>
              <w:top w:w="50" w:type="dxa"/>
              <w:left w:w="100" w:type="dxa"/>
              <w:bottom w:w="0" w:type="dxa"/>
              <w:right w:w="108" w:type="dxa"/>
            </w:tcMar>
            <w:vAlign w:val="center"/>
          </w:tcPr>
          <w:p w:rsidR="000363FD" w:rsidRPr="00520A2E" w:rsidRDefault="000363FD" w:rsidP="00520A2E">
            <w:pPr>
              <w:spacing w:after="0"/>
              <w:ind w:left="135"/>
              <w:rPr>
                <w:rFonts w:ascii="Calibri" w:eastAsia="Calibri" w:hAnsi="Calibri" w:cs="Times New Roman"/>
              </w:rPr>
            </w:pPr>
            <w:r w:rsidRPr="00520A2E">
              <w:rPr>
                <w:rFonts w:ascii="Times New Roman" w:eastAsia="Calibri" w:hAnsi="Times New Roman" w:cs="Times New Roman"/>
                <w:b/>
                <w:color w:val="000000"/>
                <w:sz w:val="24"/>
              </w:rPr>
              <w:t xml:space="preserve">Тема урока </w:t>
            </w:r>
          </w:p>
          <w:p w:rsidR="000363FD" w:rsidRPr="00520A2E" w:rsidRDefault="000363FD" w:rsidP="00520A2E">
            <w:pPr>
              <w:spacing w:after="0"/>
              <w:ind w:left="135"/>
              <w:rPr>
                <w:rFonts w:ascii="Calibri" w:eastAsia="Calibri" w:hAnsi="Calibri" w:cs="Times New Roman"/>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rPr>
                <w:rFonts w:ascii="Calibri" w:eastAsia="Calibri" w:hAnsi="Calibri" w:cs="Times New Roman"/>
              </w:rPr>
            </w:pPr>
            <w:r w:rsidRPr="00520A2E">
              <w:rPr>
                <w:rFonts w:ascii="Times New Roman" w:eastAsia="Calibri" w:hAnsi="Times New Roman" w:cs="Times New Roman"/>
                <w:b/>
                <w:color w:val="000000"/>
                <w:sz w:val="24"/>
              </w:rPr>
              <w:t>Количество часов</w:t>
            </w:r>
          </w:p>
        </w:tc>
        <w:tc>
          <w:tcPr>
            <w:tcW w:w="1562" w:type="dxa"/>
            <w:gridSpan w:val="3"/>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363FD" w:rsidRPr="00520A2E" w:rsidRDefault="000363FD" w:rsidP="00520A2E">
            <w:pPr>
              <w:spacing w:after="0"/>
              <w:ind w:left="135"/>
              <w:rPr>
                <w:rFonts w:ascii="Calibri" w:eastAsia="Calibri" w:hAnsi="Calibri" w:cs="Times New Roman"/>
              </w:rPr>
            </w:pPr>
            <w:r w:rsidRPr="00520A2E">
              <w:rPr>
                <w:rFonts w:ascii="Times New Roman" w:eastAsia="Calibri" w:hAnsi="Times New Roman" w:cs="Times New Roman"/>
                <w:b/>
                <w:color w:val="000000"/>
                <w:sz w:val="24"/>
              </w:rPr>
              <w:t xml:space="preserve">Дата изучения </w:t>
            </w:r>
          </w:p>
          <w:p w:rsidR="000363FD" w:rsidRPr="00520A2E" w:rsidRDefault="000363FD" w:rsidP="00520A2E">
            <w:pPr>
              <w:spacing w:after="0"/>
              <w:ind w:left="135"/>
              <w:rPr>
                <w:rFonts w:ascii="Calibri" w:eastAsia="Calibri" w:hAnsi="Calibri" w:cs="Times New Roman"/>
              </w:rPr>
            </w:pPr>
          </w:p>
        </w:tc>
        <w:tc>
          <w:tcPr>
            <w:tcW w:w="3063" w:type="dxa"/>
            <w:vMerge w:val="restart"/>
            <w:tcBorders>
              <w:top w:val="single" w:sz="2" w:space="0" w:color="auto"/>
              <w:left w:val="single" w:sz="2" w:space="0" w:color="auto"/>
              <w:right w:val="single" w:sz="2" w:space="0" w:color="auto"/>
            </w:tcBorders>
            <w:tcMar>
              <w:top w:w="50" w:type="dxa"/>
              <w:left w:w="100" w:type="dxa"/>
              <w:bottom w:w="0" w:type="dxa"/>
              <w:right w:w="108" w:type="dxa"/>
            </w:tcMar>
            <w:vAlign w:val="center"/>
          </w:tcPr>
          <w:p w:rsidR="000363FD" w:rsidRPr="00520A2E" w:rsidRDefault="000363FD" w:rsidP="00520A2E">
            <w:pPr>
              <w:spacing w:after="0"/>
              <w:ind w:left="135"/>
              <w:rPr>
                <w:rFonts w:ascii="Calibri" w:eastAsia="Calibri" w:hAnsi="Calibri" w:cs="Times New Roman"/>
              </w:rPr>
            </w:pPr>
            <w:r w:rsidRPr="00520A2E">
              <w:rPr>
                <w:rFonts w:ascii="Times New Roman" w:eastAsia="Calibri" w:hAnsi="Times New Roman" w:cs="Times New Roman"/>
                <w:b/>
                <w:color w:val="000000"/>
                <w:sz w:val="24"/>
              </w:rPr>
              <w:t xml:space="preserve">Электронные цифровые образовательные ресурсы </w:t>
            </w:r>
          </w:p>
          <w:p w:rsidR="000363FD" w:rsidRPr="00520A2E" w:rsidRDefault="000363FD" w:rsidP="00520A2E">
            <w:pPr>
              <w:spacing w:after="0"/>
              <w:ind w:left="135"/>
              <w:rPr>
                <w:rFonts w:ascii="Calibri" w:eastAsia="Calibri" w:hAnsi="Calibri" w:cs="Times New Roman"/>
              </w:rPr>
            </w:pPr>
          </w:p>
        </w:tc>
      </w:tr>
      <w:tr w:rsidR="000363FD" w:rsidRPr="00520A2E" w:rsidTr="000363FD">
        <w:trPr>
          <w:trHeight w:val="540"/>
        </w:trPr>
        <w:tc>
          <w:tcPr>
            <w:tcW w:w="0" w:type="auto"/>
            <w:vMerge/>
            <w:tcBorders>
              <w:left w:val="single" w:sz="2" w:space="0" w:color="auto"/>
              <w:right w:val="single" w:sz="2" w:space="0" w:color="auto"/>
            </w:tcBorders>
            <w:vAlign w:val="center"/>
            <w:hideMark/>
          </w:tcPr>
          <w:p w:rsidR="000363FD" w:rsidRPr="00520A2E" w:rsidRDefault="000363FD" w:rsidP="00520A2E">
            <w:pPr>
              <w:spacing w:after="0"/>
              <w:rPr>
                <w:rFonts w:ascii="Calibri" w:eastAsia="Calibri" w:hAnsi="Calibri" w:cs="Times New Roman"/>
              </w:rPr>
            </w:pPr>
          </w:p>
        </w:tc>
        <w:tc>
          <w:tcPr>
            <w:tcW w:w="0" w:type="auto"/>
            <w:vMerge/>
            <w:tcBorders>
              <w:left w:val="single" w:sz="2" w:space="0" w:color="auto"/>
              <w:right w:val="single" w:sz="2" w:space="0" w:color="auto"/>
            </w:tcBorders>
            <w:vAlign w:val="center"/>
            <w:hideMark/>
          </w:tcPr>
          <w:p w:rsidR="000363FD" w:rsidRPr="00520A2E" w:rsidRDefault="000363FD" w:rsidP="00520A2E">
            <w:pPr>
              <w:spacing w:after="0"/>
              <w:rPr>
                <w:rFonts w:ascii="Calibri" w:eastAsia="Calibri" w:hAnsi="Calibri" w:cs="Times New Roman"/>
              </w:rPr>
            </w:pPr>
          </w:p>
        </w:tc>
        <w:tc>
          <w:tcPr>
            <w:tcW w:w="946" w:type="dxa"/>
            <w:vMerge w:val="restart"/>
            <w:tcBorders>
              <w:top w:val="single" w:sz="2" w:space="0" w:color="auto"/>
              <w:left w:val="single" w:sz="2" w:space="0" w:color="auto"/>
              <w:right w:val="single" w:sz="2" w:space="0" w:color="auto"/>
            </w:tcBorders>
            <w:tcMar>
              <w:top w:w="50" w:type="dxa"/>
              <w:left w:w="100" w:type="dxa"/>
              <w:bottom w:w="0" w:type="dxa"/>
              <w:right w:w="108" w:type="dxa"/>
            </w:tcMar>
            <w:vAlign w:val="center"/>
          </w:tcPr>
          <w:p w:rsidR="000363FD" w:rsidRPr="00520A2E" w:rsidRDefault="000363FD" w:rsidP="00520A2E">
            <w:pPr>
              <w:spacing w:after="0"/>
              <w:ind w:left="135"/>
              <w:rPr>
                <w:rFonts w:ascii="Calibri" w:eastAsia="Calibri" w:hAnsi="Calibri" w:cs="Times New Roman"/>
              </w:rPr>
            </w:pPr>
            <w:r w:rsidRPr="00520A2E">
              <w:rPr>
                <w:rFonts w:ascii="Times New Roman" w:eastAsia="Calibri" w:hAnsi="Times New Roman" w:cs="Times New Roman"/>
                <w:b/>
                <w:color w:val="000000"/>
                <w:sz w:val="24"/>
              </w:rPr>
              <w:t xml:space="preserve">Всего </w:t>
            </w:r>
          </w:p>
          <w:p w:rsidR="000363FD" w:rsidRPr="00520A2E" w:rsidRDefault="000363FD" w:rsidP="00520A2E">
            <w:pPr>
              <w:spacing w:after="0"/>
              <w:ind w:left="135"/>
              <w:rPr>
                <w:rFonts w:ascii="Calibri" w:eastAsia="Calibri" w:hAnsi="Calibri" w:cs="Times New Roman"/>
              </w:rPr>
            </w:pPr>
          </w:p>
        </w:tc>
        <w:tc>
          <w:tcPr>
            <w:tcW w:w="1841" w:type="dxa"/>
            <w:vMerge w:val="restart"/>
            <w:tcBorders>
              <w:top w:val="single" w:sz="2" w:space="0" w:color="auto"/>
              <w:left w:val="single" w:sz="2" w:space="0" w:color="auto"/>
              <w:right w:val="single" w:sz="2" w:space="0" w:color="auto"/>
            </w:tcBorders>
            <w:tcMar>
              <w:top w:w="50" w:type="dxa"/>
              <w:left w:w="100" w:type="dxa"/>
              <w:bottom w:w="0" w:type="dxa"/>
              <w:right w:w="108" w:type="dxa"/>
            </w:tcMar>
            <w:vAlign w:val="center"/>
          </w:tcPr>
          <w:p w:rsidR="000363FD" w:rsidRPr="00520A2E" w:rsidRDefault="000363FD" w:rsidP="00520A2E">
            <w:pPr>
              <w:spacing w:after="0"/>
              <w:ind w:left="135"/>
              <w:rPr>
                <w:rFonts w:ascii="Calibri" w:eastAsia="Calibri" w:hAnsi="Calibri" w:cs="Times New Roman"/>
              </w:rPr>
            </w:pPr>
            <w:r w:rsidRPr="00520A2E">
              <w:rPr>
                <w:rFonts w:ascii="Times New Roman" w:eastAsia="Calibri" w:hAnsi="Times New Roman" w:cs="Times New Roman"/>
                <w:b/>
                <w:color w:val="000000"/>
                <w:sz w:val="24"/>
              </w:rPr>
              <w:t xml:space="preserve">Контрольные работы </w:t>
            </w:r>
          </w:p>
          <w:p w:rsidR="000363FD" w:rsidRPr="00520A2E" w:rsidRDefault="000363FD" w:rsidP="00520A2E">
            <w:pPr>
              <w:spacing w:after="0"/>
              <w:ind w:left="135"/>
              <w:rPr>
                <w:rFonts w:ascii="Calibri" w:eastAsia="Calibri" w:hAnsi="Calibri" w:cs="Times New Roman"/>
              </w:rPr>
            </w:pPr>
          </w:p>
        </w:tc>
        <w:tc>
          <w:tcPr>
            <w:tcW w:w="1910" w:type="dxa"/>
            <w:vMerge w:val="restart"/>
            <w:tcBorders>
              <w:top w:val="single" w:sz="2" w:space="0" w:color="auto"/>
              <w:left w:val="single" w:sz="2" w:space="0" w:color="auto"/>
              <w:right w:val="single" w:sz="2" w:space="0" w:color="auto"/>
            </w:tcBorders>
            <w:tcMar>
              <w:top w:w="50" w:type="dxa"/>
              <w:left w:w="100" w:type="dxa"/>
              <w:bottom w:w="0" w:type="dxa"/>
              <w:right w:w="108" w:type="dxa"/>
            </w:tcMar>
            <w:vAlign w:val="center"/>
          </w:tcPr>
          <w:p w:rsidR="000363FD" w:rsidRPr="00520A2E" w:rsidRDefault="000363FD" w:rsidP="00520A2E">
            <w:pPr>
              <w:spacing w:after="0"/>
              <w:ind w:left="135"/>
              <w:rPr>
                <w:rFonts w:ascii="Calibri" w:eastAsia="Calibri" w:hAnsi="Calibri" w:cs="Times New Roman"/>
              </w:rPr>
            </w:pPr>
            <w:r w:rsidRPr="00520A2E">
              <w:rPr>
                <w:rFonts w:ascii="Times New Roman" w:eastAsia="Calibri" w:hAnsi="Times New Roman" w:cs="Times New Roman"/>
                <w:b/>
                <w:color w:val="000000"/>
                <w:sz w:val="24"/>
              </w:rPr>
              <w:t xml:space="preserve">Практические работы </w:t>
            </w:r>
          </w:p>
          <w:p w:rsidR="000363FD" w:rsidRPr="00520A2E" w:rsidRDefault="000363FD" w:rsidP="00520A2E">
            <w:pPr>
              <w:spacing w:after="0"/>
              <w:ind w:left="135"/>
              <w:rPr>
                <w:rFonts w:ascii="Calibri" w:eastAsia="Calibri" w:hAnsi="Calibri" w:cs="Times New Roman"/>
              </w:rPr>
            </w:pPr>
          </w:p>
        </w:tc>
        <w:tc>
          <w:tcPr>
            <w:tcW w:w="0" w:type="auto"/>
            <w:gridSpan w:val="3"/>
            <w:vMerge/>
            <w:tcBorders>
              <w:top w:val="single" w:sz="2" w:space="0" w:color="auto"/>
              <w:left w:val="single" w:sz="2" w:space="0" w:color="auto"/>
              <w:bottom w:val="single" w:sz="4" w:space="0" w:color="auto"/>
              <w:right w:val="single" w:sz="2" w:space="0" w:color="auto"/>
            </w:tcBorders>
            <w:vAlign w:val="center"/>
            <w:hideMark/>
          </w:tcPr>
          <w:p w:rsidR="000363FD" w:rsidRPr="00520A2E" w:rsidRDefault="000363FD" w:rsidP="00520A2E">
            <w:pPr>
              <w:spacing w:after="0"/>
              <w:rPr>
                <w:rFonts w:ascii="Calibri" w:eastAsia="Calibri" w:hAnsi="Calibri" w:cs="Times New Roman"/>
              </w:rPr>
            </w:pPr>
          </w:p>
        </w:tc>
        <w:tc>
          <w:tcPr>
            <w:tcW w:w="0" w:type="auto"/>
            <w:vMerge/>
            <w:tcBorders>
              <w:left w:val="single" w:sz="2" w:space="0" w:color="auto"/>
              <w:right w:val="single" w:sz="2" w:space="0" w:color="auto"/>
            </w:tcBorders>
            <w:vAlign w:val="center"/>
            <w:hideMark/>
          </w:tcPr>
          <w:p w:rsidR="000363FD" w:rsidRPr="00520A2E" w:rsidRDefault="000363FD" w:rsidP="00520A2E">
            <w:pPr>
              <w:spacing w:after="0"/>
              <w:rPr>
                <w:rFonts w:ascii="Calibri" w:eastAsia="Calibri" w:hAnsi="Calibri" w:cs="Times New Roman"/>
              </w:rPr>
            </w:pPr>
          </w:p>
        </w:tc>
      </w:tr>
      <w:tr w:rsidR="000363FD" w:rsidRPr="00520A2E" w:rsidTr="00A757EB">
        <w:trPr>
          <w:trHeight w:val="435"/>
        </w:trPr>
        <w:tc>
          <w:tcPr>
            <w:tcW w:w="0" w:type="auto"/>
            <w:vMerge/>
            <w:tcBorders>
              <w:left w:val="single" w:sz="2" w:space="0" w:color="auto"/>
              <w:bottom w:val="single" w:sz="2" w:space="0" w:color="auto"/>
              <w:right w:val="single" w:sz="2" w:space="0" w:color="auto"/>
            </w:tcBorders>
            <w:vAlign w:val="center"/>
          </w:tcPr>
          <w:p w:rsidR="000363FD" w:rsidRPr="00520A2E" w:rsidRDefault="000363FD" w:rsidP="00520A2E">
            <w:pPr>
              <w:spacing w:after="0"/>
              <w:rPr>
                <w:rFonts w:ascii="Calibri" w:eastAsia="Calibri" w:hAnsi="Calibri" w:cs="Times New Roman"/>
              </w:rPr>
            </w:pPr>
          </w:p>
        </w:tc>
        <w:tc>
          <w:tcPr>
            <w:tcW w:w="0" w:type="auto"/>
            <w:vMerge/>
            <w:tcBorders>
              <w:left w:val="single" w:sz="2" w:space="0" w:color="auto"/>
              <w:bottom w:val="single" w:sz="2" w:space="0" w:color="auto"/>
              <w:right w:val="single" w:sz="2" w:space="0" w:color="auto"/>
            </w:tcBorders>
            <w:vAlign w:val="center"/>
          </w:tcPr>
          <w:p w:rsidR="000363FD" w:rsidRPr="00520A2E" w:rsidRDefault="000363FD" w:rsidP="00520A2E">
            <w:pPr>
              <w:spacing w:after="0"/>
              <w:rPr>
                <w:rFonts w:ascii="Calibri" w:eastAsia="Calibri" w:hAnsi="Calibri" w:cs="Times New Roman"/>
              </w:rPr>
            </w:pPr>
          </w:p>
        </w:tc>
        <w:tc>
          <w:tcPr>
            <w:tcW w:w="946" w:type="dxa"/>
            <w:vMerge/>
            <w:tcBorders>
              <w:left w:val="single" w:sz="2" w:space="0" w:color="auto"/>
              <w:bottom w:val="single" w:sz="2" w:space="0" w:color="auto"/>
              <w:right w:val="single" w:sz="2" w:space="0" w:color="auto"/>
            </w:tcBorders>
            <w:tcMar>
              <w:top w:w="50" w:type="dxa"/>
              <w:left w:w="100" w:type="dxa"/>
              <w:bottom w:w="0" w:type="dxa"/>
              <w:right w:w="108" w:type="dxa"/>
            </w:tcMar>
            <w:vAlign w:val="center"/>
          </w:tcPr>
          <w:p w:rsidR="000363FD" w:rsidRPr="00520A2E" w:rsidRDefault="000363FD" w:rsidP="00520A2E">
            <w:pPr>
              <w:spacing w:after="0"/>
              <w:ind w:left="135"/>
              <w:rPr>
                <w:rFonts w:ascii="Times New Roman" w:eastAsia="Calibri" w:hAnsi="Times New Roman" w:cs="Times New Roman"/>
                <w:b/>
                <w:color w:val="000000"/>
                <w:sz w:val="24"/>
              </w:rPr>
            </w:pPr>
          </w:p>
        </w:tc>
        <w:tc>
          <w:tcPr>
            <w:tcW w:w="1841" w:type="dxa"/>
            <w:vMerge/>
            <w:tcBorders>
              <w:left w:val="single" w:sz="2" w:space="0" w:color="auto"/>
              <w:bottom w:val="single" w:sz="2" w:space="0" w:color="auto"/>
              <w:right w:val="single" w:sz="2" w:space="0" w:color="auto"/>
            </w:tcBorders>
            <w:tcMar>
              <w:top w:w="50" w:type="dxa"/>
              <w:left w:w="100" w:type="dxa"/>
              <w:bottom w:w="0" w:type="dxa"/>
              <w:right w:w="108" w:type="dxa"/>
            </w:tcMar>
            <w:vAlign w:val="center"/>
          </w:tcPr>
          <w:p w:rsidR="000363FD" w:rsidRPr="00520A2E" w:rsidRDefault="000363FD" w:rsidP="00520A2E">
            <w:pPr>
              <w:spacing w:after="0"/>
              <w:ind w:left="135"/>
              <w:rPr>
                <w:rFonts w:ascii="Times New Roman" w:eastAsia="Calibri" w:hAnsi="Times New Roman" w:cs="Times New Roman"/>
                <w:b/>
                <w:color w:val="000000"/>
                <w:sz w:val="24"/>
              </w:rPr>
            </w:pPr>
          </w:p>
        </w:tc>
        <w:tc>
          <w:tcPr>
            <w:tcW w:w="1910" w:type="dxa"/>
            <w:vMerge/>
            <w:tcBorders>
              <w:left w:val="single" w:sz="2" w:space="0" w:color="auto"/>
              <w:bottom w:val="single" w:sz="2" w:space="0" w:color="auto"/>
              <w:right w:val="single" w:sz="2" w:space="0" w:color="auto"/>
            </w:tcBorders>
            <w:tcMar>
              <w:top w:w="50" w:type="dxa"/>
              <w:left w:w="100" w:type="dxa"/>
              <w:bottom w:w="0" w:type="dxa"/>
              <w:right w:w="108" w:type="dxa"/>
            </w:tcMar>
            <w:vAlign w:val="center"/>
          </w:tcPr>
          <w:p w:rsidR="000363FD" w:rsidRPr="00520A2E" w:rsidRDefault="000363FD" w:rsidP="00520A2E">
            <w:pPr>
              <w:spacing w:after="0"/>
              <w:ind w:left="135"/>
              <w:rPr>
                <w:rFonts w:ascii="Times New Roman" w:eastAsia="Calibri" w:hAnsi="Times New Roman" w:cs="Times New Roman"/>
                <w:b/>
                <w:color w:val="000000"/>
                <w:sz w:val="24"/>
              </w:rPr>
            </w:pPr>
          </w:p>
        </w:tc>
        <w:tc>
          <w:tcPr>
            <w:tcW w:w="801" w:type="dxa"/>
            <w:gridSpan w:val="2"/>
            <w:tcBorders>
              <w:top w:val="single" w:sz="4" w:space="0" w:color="auto"/>
              <w:left w:val="single" w:sz="2" w:space="0" w:color="auto"/>
              <w:bottom w:val="single" w:sz="2" w:space="0" w:color="auto"/>
              <w:right w:val="single" w:sz="4" w:space="0" w:color="auto"/>
            </w:tcBorders>
            <w:vAlign w:val="center"/>
          </w:tcPr>
          <w:p w:rsidR="000363FD" w:rsidRPr="000363FD" w:rsidRDefault="000363FD" w:rsidP="00520A2E">
            <w:pPr>
              <w:spacing w:after="0"/>
              <w:rPr>
                <w:rFonts w:ascii="Times New Roman" w:eastAsia="Calibri" w:hAnsi="Times New Roman" w:cs="Times New Roman"/>
                <w:b/>
                <w:sz w:val="24"/>
                <w:szCs w:val="24"/>
                <w:lang w:val="ru-RU"/>
              </w:rPr>
            </w:pPr>
            <w:r w:rsidRPr="000363FD">
              <w:rPr>
                <w:rFonts w:ascii="Times New Roman" w:eastAsia="Calibri" w:hAnsi="Times New Roman" w:cs="Times New Roman"/>
                <w:b/>
                <w:sz w:val="24"/>
                <w:szCs w:val="24"/>
                <w:lang w:val="ru-RU"/>
              </w:rPr>
              <w:t>план</w:t>
            </w:r>
          </w:p>
        </w:tc>
        <w:tc>
          <w:tcPr>
            <w:tcW w:w="761" w:type="dxa"/>
            <w:tcBorders>
              <w:top w:val="single" w:sz="4" w:space="0" w:color="auto"/>
              <w:left w:val="single" w:sz="4" w:space="0" w:color="auto"/>
              <w:bottom w:val="single" w:sz="2" w:space="0" w:color="auto"/>
              <w:right w:val="single" w:sz="2" w:space="0" w:color="auto"/>
            </w:tcBorders>
            <w:vAlign w:val="center"/>
          </w:tcPr>
          <w:p w:rsidR="000363FD" w:rsidRPr="000363FD" w:rsidRDefault="000363FD" w:rsidP="00520A2E">
            <w:pPr>
              <w:spacing w:after="0"/>
              <w:rPr>
                <w:rFonts w:ascii="Times New Roman" w:eastAsia="Calibri" w:hAnsi="Times New Roman" w:cs="Times New Roman"/>
                <w:b/>
                <w:sz w:val="24"/>
                <w:szCs w:val="24"/>
                <w:lang w:val="ru-RU"/>
              </w:rPr>
            </w:pPr>
            <w:r w:rsidRPr="000363FD">
              <w:rPr>
                <w:rFonts w:ascii="Times New Roman" w:eastAsia="Calibri" w:hAnsi="Times New Roman" w:cs="Times New Roman"/>
                <w:b/>
                <w:sz w:val="24"/>
                <w:szCs w:val="24"/>
                <w:lang w:val="ru-RU"/>
              </w:rPr>
              <w:t>факт</w:t>
            </w:r>
          </w:p>
        </w:tc>
        <w:tc>
          <w:tcPr>
            <w:tcW w:w="0" w:type="auto"/>
            <w:vMerge/>
            <w:tcBorders>
              <w:left w:val="single" w:sz="2" w:space="0" w:color="auto"/>
              <w:bottom w:val="single" w:sz="2" w:space="0" w:color="auto"/>
              <w:right w:val="single" w:sz="2" w:space="0" w:color="auto"/>
            </w:tcBorders>
            <w:vAlign w:val="center"/>
          </w:tcPr>
          <w:p w:rsidR="000363FD" w:rsidRPr="00520A2E" w:rsidRDefault="000363FD" w:rsidP="00520A2E">
            <w:pPr>
              <w:spacing w:after="0"/>
              <w:rPr>
                <w:rFonts w:ascii="Calibri" w:eastAsia="Calibri" w:hAnsi="Calibri" w:cs="Times New Roman"/>
              </w:rPr>
            </w:pPr>
          </w:p>
        </w:tc>
      </w:tr>
      <w:tr w:rsidR="000363FD" w:rsidRPr="00FB513B" w:rsidTr="00A757EB">
        <w:trPr>
          <w:trHeight w:val="144"/>
        </w:trPr>
        <w:tc>
          <w:tcPr>
            <w:tcW w:w="7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rPr>
                <w:rFonts w:ascii="Calibri" w:eastAsia="Calibri" w:hAnsi="Calibri" w:cs="Times New Roman"/>
              </w:rPr>
            </w:pPr>
            <w:r w:rsidRPr="00520A2E">
              <w:rPr>
                <w:rFonts w:ascii="Times New Roman" w:eastAsia="Calibri" w:hAnsi="Times New Roman" w:cs="Times New Roman"/>
                <w:color w:val="000000"/>
                <w:sz w:val="24"/>
              </w:rPr>
              <w:t>1</w:t>
            </w:r>
          </w:p>
        </w:tc>
        <w:tc>
          <w:tcPr>
            <w:tcW w:w="39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ind w:left="135"/>
              <w:rPr>
                <w:rFonts w:ascii="Calibri" w:eastAsia="Calibri" w:hAnsi="Calibri" w:cs="Times New Roman"/>
                <w:lang w:val="ru-RU"/>
              </w:rPr>
            </w:pPr>
            <w:r w:rsidRPr="00520A2E">
              <w:rPr>
                <w:rFonts w:ascii="Times New Roman" w:eastAsia="Calibri" w:hAnsi="Times New Roman" w:cs="Times New Roman"/>
                <w:color w:val="000000"/>
                <w:sz w:val="24"/>
                <w:lang w:val="ru-RU"/>
              </w:rPr>
              <w:t>Правила безопасного поведения в природной среде</w:t>
            </w:r>
          </w:p>
        </w:tc>
        <w:tc>
          <w:tcPr>
            <w:tcW w:w="9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ind w:left="135"/>
              <w:jc w:val="center"/>
              <w:rPr>
                <w:rFonts w:ascii="Calibri" w:eastAsia="Calibri" w:hAnsi="Calibri" w:cs="Times New Roman"/>
              </w:rPr>
            </w:pPr>
            <w:r w:rsidRPr="00520A2E">
              <w:rPr>
                <w:rFonts w:ascii="Times New Roman" w:eastAsia="Calibri" w:hAnsi="Times New Roman" w:cs="Times New Roman"/>
                <w:color w:val="000000"/>
                <w:sz w:val="24"/>
                <w:lang w:val="ru-RU"/>
              </w:rPr>
              <w:t xml:space="preserve"> </w:t>
            </w:r>
            <w:r w:rsidRPr="00520A2E">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363FD" w:rsidRPr="00520A2E" w:rsidRDefault="000363FD" w:rsidP="00520A2E">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363FD" w:rsidRPr="00520A2E" w:rsidRDefault="000363FD" w:rsidP="00520A2E">
            <w:pPr>
              <w:spacing w:after="0"/>
              <w:ind w:left="135"/>
              <w:jc w:val="center"/>
              <w:rPr>
                <w:rFonts w:ascii="Calibri" w:eastAsia="Calibri" w:hAnsi="Calibri" w:cs="Times New Roman"/>
              </w:rPr>
            </w:pPr>
          </w:p>
        </w:tc>
        <w:tc>
          <w:tcPr>
            <w:tcW w:w="801"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363FD" w:rsidRPr="00520A2E" w:rsidRDefault="000363FD" w:rsidP="00520A2E">
            <w:pPr>
              <w:spacing w:after="0"/>
              <w:ind w:left="135"/>
              <w:rPr>
                <w:rFonts w:ascii="Calibri" w:eastAsia="Calibri" w:hAnsi="Calibri" w:cs="Times New Roman"/>
              </w:rPr>
            </w:pPr>
          </w:p>
        </w:tc>
        <w:tc>
          <w:tcPr>
            <w:tcW w:w="761" w:type="dxa"/>
            <w:tcBorders>
              <w:top w:val="single" w:sz="2" w:space="0" w:color="auto"/>
              <w:left w:val="single" w:sz="4" w:space="0" w:color="auto"/>
              <w:bottom w:val="single" w:sz="2" w:space="0" w:color="auto"/>
              <w:right w:val="single" w:sz="2" w:space="0" w:color="auto"/>
            </w:tcBorders>
            <w:vAlign w:val="center"/>
          </w:tcPr>
          <w:p w:rsidR="000363FD" w:rsidRPr="00520A2E" w:rsidRDefault="000363FD" w:rsidP="00520A2E">
            <w:pPr>
              <w:spacing w:after="0"/>
              <w:ind w:left="135"/>
              <w:rPr>
                <w:rFonts w:ascii="Calibri" w:eastAsia="Calibri" w:hAnsi="Calibri" w:cs="Times New Roman"/>
              </w:rPr>
            </w:pPr>
          </w:p>
        </w:tc>
        <w:tc>
          <w:tcPr>
            <w:tcW w:w="30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363FD" w:rsidRPr="005D076B" w:rsidRDefault="000363FD" w:rsidP="00520A2E">
            <w:pPr>
              <w:spacing w:after="0"/>
              <w:ind w:left="135"/>
              <w:rPr>
                <w:rFonts w:ascii="Calibri" w:eastAsia="Calibri" w:hAnsi="Calibri" w:cs="Times New Roman"/>
                <w:lang w:val="ru-RU"/>
              </w:rPr>
            </w:pPr>
            <w:r w:rsidRPr="00302B33">
              <w:rPr>
                <w:rFonts w:ascii="Times New Roman" w:hAnsi="Times New Roman" w:cs="Times New Roman"/>
                <w:sz w:val="24"/>
                <w:szCs w:val="24"/>
                <w:lang w:val="ru-RU"/>
              </w:rPr>
              <w:t xml:space="preserve">Библиотека ЦОК </w:t>
            </w:r>
            <w:hyperlink r:id="rId13">
              <w:r w:rsidRPr="001471C4">
                <w:rPr>
                  <w:rFonts w:ascii="Times New Roman" w:hAnsi="Times New Roman" w:cs="Times New Roman"/>
                  <w:color w:val="002060"/>
                  <w:sz w:val="24"/>
                  <w:szCs w:val="24"/>
                  <w:u w:val="single"/>
                </w:rPr>
                <w:t>https</w:t>
              </w:r>
              <w:r w:rsidRPr="001471C4">
                <w:rPr>
                  <w:rFonts w:ascii="Times New Roman" w:hAnsi="Times New Roman" w:cs="Times New Roman"/>
                  <w:color w:val="002060"/>
                  <w:sz w:val="24"/>
                  <w:szCs w:val="24"/>
                  <w:u w:val="single"/>
                  <w:lang w:val="ru-RU"/>
                </w:rPr>
                <w:t>://</w:t>
              </w:r>
              <w:r w:rsidRPr="001471C4">
                <w:rPr>
                  <w:rFonts w:ascii="Times New Roman" w:hAnsi="Times New Roman" w:cs="Times New Roman"/>
                  <w:color w:val="002060"/>
                  <w:sz w:val="24"/>
                  <w:szCs w:val="24"/>
                  <w:u w:val="single"/>
                </w:rPr>
                <w:t>m</w:t>
              </w:r>
              <w:r w:rsidRPr="001471C4">
                <w:rPr>
                  <w:rFonts w:ascii="Times New Roman" w:hAnsi="Times New Roman" w:cs="Times New Roman"/>
                  <w:color w:val="002060"/>
                  <w:sz w:val="24"/>
                  <w:szCs w:val="24"/>
                  <w:u w:val="single"/>
                  <w:lang w:val="ru-RU"/>
                </w:rPr>
                <w:t>.</w:t>
              </w:r>
              <w:r w:rsidRPr="001471C4">
                <w:rPr>
                  <w:rFonts w:ascii="Times New Roman" w:hAnsi="Times New Roman" w:cs="Times New Roman"/>
                  <w:color w:val="002060"/>
                  <w:sz w:val="24"/>
                  <w:szCs w:val="24"/>
                  <w:u w:val="single"/>
                </w:rPr>
                <w:t>edsoo</w:t>
              </w:r>
              <w:r w:rsidRPr="001471C4">
                <w:rPr>
                  <w:rFonts w:ascii="Times New Roman" w:hAnsi="Times New Roman" w:cs="Times New Roman"/>
                  <w:color w:val="002060"/>
                  <w:sz w:val="24"/>
                  <w:szCs w:val="24"/>
                  <w:u w:val="single"/>
                  <w:lang w:val="ru-RU"/>
                </w:rPr>
                <w:t>.</w:t>
              </w:r>
              <w:r w:rsidRPr="001471C4">
                <w:rPr>
                  <w:rFonts w:ascii="Times New Roman" w:hAnsi="Times New Roman" w:cs="Times New Roman"/>
                  <w:color w:val="002060"/>
                  <w:sz w:val="24"/>
                  <w:szCs w:val="24"/>
                  <w:u w:val="single"/>
                </w:rPr>
                <w:t>ru</w:t>
              </w:r>
              <w:r w:rsidRPr="001471C4">
                <w:rPr>
                  <w:rFonts w:ascii="Times New Roman" w:hAnsi="Times New Roman" w:cs="Times New Roman"/>
                  <w:color w:val="002060"/>
                  <w:sz w:val="24"/>
                  <w:szCs w:val="24"/>
                  <w:u w:val="single"/>
                  <w:lang w:val="ru-RU"/>
                </w:rPr>
                <w:t>/7</w:t>
              </w:r>
              <w:r w:rsidRPr="001471C4">
                <w:rPr>
                  <w:rFonts w:ascii="Times New Roman" w:hAnsi="Times New Roman" w:cs="Times New Roman"/>
                  <w:color w:val="002060"/>
                  <w:sz w:val="24"/>
                  <w:szCs w:val="24"/>
                  <w:u w:val="single"/>
                </w:rPr>
                <w:t>f</w:t>
              </w:r>
              <w:r w:rsidRPr="001471C4">
                <w:rPr>
                  <w:rFonts w:ascii="Times New Roman" w:hAnsi="Times New Roman" w:cs="Times New Roman"/>
                  <w:color w:val="002060"/>
                  <w:sz w:val="24"/>
                  <w:szCs w:val="24"/>
                  <w:u w:val="single"/>
                  <w:lang w:val="ru-RU"/>
                </w:rPr>
                <w:t>41</w:t>
              </w:r>
              <w:r w:rsidRPr="001471C4">
                <w:rPr>
                  <w:rFonts w:ascii="Times New Roman" w:hAnsi="Times New Roman" w:cs="Times New Roman"/>
                  <w:color w:val="002060"/>
                  <w:sz w:val="24"/>
                  <w:szCs w:val="24"/>
                  <w:u w:val="single"/>
                </w:rPr>
                <w:t>b</w:t>
              </w:r>
              <w:r w:rsidRPr="001471C4">
                <w:rPr>
                  <w:rFonts w:ascii="Times New Roman" w:hAnsi="Times New Roman" w:cs="Times New Roman"/>
                  <w:color w:val="002060"/>
                  <w:sz w:val="24"/>
                  <w:szCs w:val="24"/>
                  <w:u w:val="single"/>
                  <w:lang w:val="ru-RU"/>
                </w:rPr>
                <w:t>590</w:t>
              </w:r>
            </w:hyperlink>
          </w:p>
        </w:tc>
      </w:tr>
      <w:tr w:rsidR="000363FD" w:rsidRPr="00FB513B" w:rsidTr="00A757EB">
        <w:trPr>
          <w:trHeight w:val="144"/>
        </w:trPr>
        <w:tc>
          <w:tcPr>
            <w:tcW w:w="7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rPr>
                <w:rFonts w:ascii="Calibri" w:eastAsia="Calibri" w:hAnsi="Calibri" w:cs="Times New Roman"/>
              </w:rPr>
            </w:pPr>
            <w:r w:rsidRPr="00520A2E">
              <w:rPr>
                <w:rFonts w:ascii="Times New Roman" w:eastAsia="Calibri" w:hAnsi="Times New Roman" w:cs="Times New Roman"/>
                <w:color w:val="000000"/>
                <w:sz w:val="24"/>
              </w:rPr>
              <w:t>2</w:t>
            </w:r>
          </w:p>
        </w:tc>
        <w:tc>
          <w:tcPr>
            <w:tcW w:w="39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ind w:left="135"/>
              <w:rPr>
                <w:rFonts w:ascii="Calibri" w:eastAsia="Calibri" w:hAnsi="Calibri" w:cs="Times New Roman"/>
                <w:lang w:val="ru-RU"/>
              </w:rPr>
            </w:pPr>
            <w:r w:rsidRPr="00520A2E">
              <w:rPr>
                <w:rFonts w:ascii="Times New Roman" w:eastAsia="Calibri" w:hAnsi="Times New Roman" w:cs="Times New Roman"/>
                <w:color w:val="000000"/>
                <w:sz w:val="24"/>
                <w:lang w:val="ru-RU"/>
              </w:rPr>
              <w:t>Безопасные действия при автономном существовании в природной среде</w:t>
            </w:r>
          </w:p>
        </w:tc>
        <w:tc>
          <w:tcPr>
            <w:tcW w:w="9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ind w:left="135"/>
              <w:jc w:val="center"/>
              <w:rPr>
                <w:rFonts w:ascii="Calibri" w:eastAsia="Calibri" w:hAnsi="Calibri" w:cs="Times New Roman"/>
              </w:rPr>
            </w:pPr>
            <w:r w:rsidRPr="00520A2E">
              <w:rPr>
                <w:rFonts w:ascii="Times New Roman" w:eastAsia="Calibri" w:hAnsi="Times New Roman" w:cs="Times New Roman"/>
                <w:color w:val="000000"/>
                <w:sz w:val="24"/>
                <w:lang w:val="ru-RU"/>
              </w:rPr>
              <w:t xml:space="preserve"> </w:t>
            </w:r>
            <w:r w:rsidRPr="00520A2E">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363FD" w:rsidRPr="00520A2E" w:rsidRDefault="000363FD" w:rsidP="00520A2E">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363FD" w:rsidRPr="00520A2E" w:rsidRDefault="000363FD" w:rsidP="00520A2E">
            <w:pPr>
              <w:spacing w:after="0"/>
              <w:ind w:left="135"/>
              <w:jc w:val="center"/>
              <w:rPr>
                <w:rFonts w:ascii="Calibri" w:eastAsia="Calibri" w:hAnsi="Calibri" w:cs="Times New Roman"/>
              </w:rPr>
            </w:pPr>
          </w:p>
        </w:tc>
        <w:tc>
          <w:tcPr>
            <w:tcW w:w="801"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363FD" w:rsidRPr="00520A2E" w:rsidRDefault="000363FD" w:rsidP="00520A2E">
            <w:pPr>
              <w:spacing w:after="0"/>
              <w:ind w:left="135"/>
              <w:rPr>
                <w:rFonts w:ascii="Calibri" w:eastAsia="Calibri" w:hAnsi="Calibri" w:cs="Times New Roman"/>
              </w:rPr>
            </w:pPr>
          </w:p>
        </w:tc>
        <w:tc>
          <w:tcPr>
            <w:tcW w:w="761" w:type="dxa"/>
            <w:tcBorders>
              <w:top w:val="single" w:sz="2" w:space="0" w:color="auto"/>
              <w:left w:val="single" w:sz="4" w:space="0" w:color="auto"/>
              <w:bottom w:val="single" w:sz="2" w:space="0" w:color="auto"/>
              <w:right w:val="single" w:sz="2" w:space="0" w:color="auto"/>
            </w:tcBorders>
            <w:vAlign w:val="center"/>
          </w:tcPr>
          <w:p w:rsidR="000363FD" w:rsidRPr="00520A2E" w:rsidRDefault="000363FD" w:rsidP="00520A2E">
            <w:pPr>
              <w:spacing w:after="0"/>
              <w:ind w:left="135"/>
              <w:rPr>
                <w:rFonts w:ascii="Calibri" w:eastAsia="Calibri" w:hAnsi="Calibri" w:cs="Times New Roman"/>
              </w:rPr>
            </w:pPr>
          </w:p>
        </w:tc>
        <w:tc>
          <w:tcPr>
            <w:tcW w:w="30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ind w:left="135"/>
              <w:rPr>
                <w:rFonts w:ascii="Calibri" w:eastAsia="Calibri" w:hAnsi="Calibri" w:cs="Times New Roman"/>
                <w:lang w:val="ru-RU"/>
              </w:rPr>
            </w:pPr>
            <w:r w:rsidRPr="00520A2E">
              <w:rPr>
                <w:rFonts w:ascii="Times New Roman" w:eastAsia="Calibri" w:hAnsi="Times New Roman" w:cs="Times New Roman"/>
                <w:color w:val="000000"/>
                <w:sz w:val="24"/>
                <w:lang w:val="ru-RU"/>
              </w:rPr>
              <w:t xml:space="preserve">Библиотека ЦОК </w:t>
            </w:r>
            <w:hyperlink r:id="rId14" w:history="1">
              <w:r w:rsidRPr="00520A2E">
                <w:rPr>
                  <w:rFonts w:ascii="Times New Roman" w:eastAsia="Calibri" w:hAnsi="Times New Roman" w:cs="Times New Roman"/>
                  <w:color w:val="0000FF"/>
                  <w:u w:val="single"/>
                </w:rPr>
                <w:t>https</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m</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edsoo</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ru</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f</w:t>
              </w:r>
              <w:r w:rsidRPr="00520A2E">
                <w:rPr>
                  <w:rFonts w:ascii="Times New Roman" w:eastAsia="Calibri" w:hAnsi="Times New Roman" w:cs="Times New Roman"/>
                  <w:color w:val="0000FF"/>
                  <w:u w:val="single"/>
                  <w:lang w:val="ru-RU"/>
                </w:rPr>
                <w:t>5</w:t>
              </w:r>
              <w:r w:rsidRPr="00520A2E">
                <w:rPr>
                  <w:rFonts w:ascii="Times New Roman" w:eastAsia="Calibri" w:hAnsi="Times New Roman" w:cs="Times New Roman"/>
                  <w:color w:val="0000FF"/>
                  <w:u w:val="single"/>
                </w:rPr>
                <w:t>eb</w:t>
              </w:r>
              <w:r w:rsidRPr="00520A2E">
                <w:rPr>
                  <w:rFonts w:ascii="Times New Roman" w:eastAsia="Calibri" w:hAnsi="Times New Roman" w:cs="Times New Roman"/>
                  <w:color w:val="0000FF"/>
                  <w:u w:val="single"/>
                  <w:lang w:val="ru-RU"/>
                </w:rPr>
                <w:t>14</w:t>
              </w:r>
              <w:r w:rsidRPr="00520A2E">
                <w:rPr>
                  <w:rFonts w:ascii="Times New Roman" w:eastAsia="Calibri" w:hAnsi="Times New Roman" w:cs="Times New Roman"/>
                  <w:color w:val="0000FF"/>
                  <w:u w:val="single"/>
                </w:rPr>
                <w:t>e</w:t>
              </w:r>
              <w:r w:rsidRPr="00520A2E">
                <w:rPr>
                  <w:rFonts w:ascii="Times New Roman" w:eastAsia="Calibri" w:hAnsi="Times New Roman" w:cs="Times New Roman"/>
                  <w:color w:val="0000FF"/>
                  <w:u w:val="single"/>
                  <w:lang w:val="ru-RU"/>
                </w:rPr>
                <w:t>4</w:t>
              </w:r>
            </w:hyperlink>
          </w:p>
        </w:tc>
      </w:tr>
      <w:tr w:rsidR="000363FD" w:rsidRPr="00FB513B" w:rsidTr="00A757EB">
        <w:trPr>
          <w:trHeight w:val="144"/>
        </w:trPr>
        <w:tc>
          <w:tcPr>
            <w:tcW w:w="7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rPr>
                <w:rFonts w:ascii="Calibri" w:eastAsia="Calibri" w:hAnsi="Calibri" w:cs="Times New Roman"/>
              </w:rPr>
            </w:pPr>
            <w:r w:rsidRPr="00520A2E">
              <w:rPr>
                <w:rFonts w:ascii="Times New Roman" w:eastAsia="Calibri" w:hAnsi="Times New Roman" w:cs="Times New Roman"/>
                <w:color w:val="000000"/>
                <w:sz w:val="24"/>
              </w:rPr>
              <w:t>3</w:t>
            </w:r>
          </w:p>
        </w:tc>
        <w:tc>
          <w:tcPr>
            <w:tcW w:w="39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ind w:left="135"/>
              <w:rPr>
                <w:rFonts w:ascii="Calibri" w:eastAsia="Calibri" w:hAnsi="Calibri" w:cs="Times New Roman"/>
                <w:lang w:val="ru-RU"/>
              </w:rPr>
            </w:pPr>
            <w:r w:rsidRPr="00520A2E">
              <w:rPr>
                <w:rFonts w:ascii="Times New Roman" w:eastAsia="Calibri" w:hAnsi="Times New Roman" w:cs="Times New Roman"/>
                <w:color w:val="000000"/>
                <w:sz w:val="24"/>
                <w:lang w:val="ru-RU"/>
              </w:rPr>
              <w:t>Пожарная безопасность в природной среде</w:t>
            </w:r>
          </w:p>
        </w:tc>
        <w:tc>
          <w:tcPr>
            <w:tcW w:w="9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ind w:left="135"/>
              <w:jc w:val="center"/>
              <w:rPr>
                <w:rFonts w:ascii="Calibri" w:eastAsia="Calibri" w:hAnsi="Calibri" w:cs="Times New Roman"/>
              </w:rPr>
            </w:pPr>
            <w:r w:rsidRPr="00520A2E">
              <w:rPr>
                <w:rFonts w:ascii="Times New Roman" w:eastAsia="Calibri" w:hAnsi="Times New Roman" w:cs="Times New Roman"/>
                <w:color w:val="000000"/>
                <w:sz w:val="24"/>
                <w:lang w:val="ru-RU"/>
              </w:rPr>
              <w:t xml:space="preserve"> </w:t>
            </w:r>
            <w:r w:rsidRPr="00520A2E">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363FD" w:rsidRPr="00520A2E" w:rsidRDefault="000363FD" w:rsidP="00520A2E">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363FD" w:rsidRPr="00520A2E" w:rsidRDefault="000363FD" w:rsidP="00520A2E">
            <w:pPr>
              <w:spacing w:after="0"/>
              <w:ind w:left="135"/>
              <w:jc w:val="center"/>
              <w:rPr>
                <w:rFonts w:ascii="Calibri" w:eastAsia="Calibri" w:hAnsi="Calibri" w:cs="Times New Roman"/>
              </w:rPr>
            </w:pPr>
          </w:p>
        </w:tc>
        <w:tc>
          <w:tcPr>
            <w:tcW w:w="801"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363FD" w:rsidRPr="00520A2E" w:rsidRDefault="000363FD" w:rsidP="00520A2E">
            <w:pPr>
              <w:spacing w:after="0"/>
              <w:ind w:left="135"/>
              <w:rPr>
                <w:rFonts w:ascii="Calibri" w:eastAsia="Calibri" w:hAnsi="Calibri" w:cs="Times New Roman"/>
              </w:rPr>
            </w:pPr>
          </w:p>
        </w:tc>
        <w:tc>
          <w:tcPr>
            <w:tcW w:w="761" w:type="dxa"/>
            <w:tcBorders>
              <w:top w:val="single" w:sz="2" w:space="0" w:color="auto"/>
              <w:left w:val="single" w:sz="4" w:space="0" w:color="auto"/>
              <w:bottom w:val="single" w:sz="2" w:space="0" w:color="auto"/>
              <w:right w:val="single" w:sz="2" w:space="0" w:color="auto"/>
            </w:tcBorders>
            <w:vAlign w:val="center"/>
          </w:tcPr>
          <w:p w:rsidR="000363FD" w:rsidRPr="00520A2E" w:rsidRDefault="000363FD" w:rsidP="00520A2E">
            <w:pPr>
              <w:spacing w:after="0"/>
              <w:ind w:left="135"/>
              <w:rPr>
                <w:rFonts w:ascii="Calibri" w:eastAsia="Calibri" w:hAnsi="Calibri" w:cs="Times New Roman"/>
              </w:rPr>
            </w:pPr>
          </w:p>
        </w:tc>
        <w:tc>
          <w:tcPr>
            <w:tcW w:w="30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ind w:left="135"/>
              <w:rPr>
                <w:rFonts w:ascii="Calibri" w:eastAsia="Calibri" w:hAnsi="Calibri" w:cs="Times New Roman"/>
                <w:lang w:val="ru-RU"/>
              </w:rPr>
            </w:pPr>
            <w:r w:rsidRPr="00520A2E">
              <w:rPr>
                <w:rFonts w:ascii="Times New Roman" w:eastAsia="Calibri" w:hAnsi="Times New Roman" w:cs="Times New Roman"/>
                <w:color w:val="000000"/>
                <w:sz w:val="24"/>
                <w:lang w:val="ru-RU"/>
              </w:rPr>
              <w:t xml:space="preserve">Библиотека ЦОК </w:t>
            </w:r>
            <w:hyperlink r:id="rId15" w:history="1">
              <w:r w:rsidRPr="00520A2E">
                <w:rPr>
                  <w:rFonts w:ascii="Times New Roman" w:eastAsia="Calibri" w:hAnsi="Times New Roman" w:cs="Times New Roman"/>
                  <w:color w:val="0000FF"/>
                  <w:u w:val="single"/>
                </w:rPr>
                <w:t>https</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m</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edsoo</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ru</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f</w:t>
              </w:r>
              <w:r w:rsidRPr="00520A2E">
                <w:rPr>
                  <w:rFonts w:ascii="Times New Roman" w:eastAsia="Calibri" w:hAnsi="Times New Roman" w:cs="Times New Roman"/>
                  <w:color w:val="0000FF"/>
                  <w:u w:val="single"/>
                  <w:lang w:val="ru-RU"/>
                </w:rPr>
                <w:t>5</w:t>
              </w:r>
              <w:r w:rsidRPr="00520A2E">
                <w:rPr>
                  <w:rFonts w:ascii="Times New Roman" w:eastAsia="Calibri" w:hAnsi="Times New Roman" w:cs="Times New Roman"/>
                  <w:color w:val="0000FF"/>
                  <w:u w:val="single"/>
                </w:rPr>
                <w:t>eb</w:t>
              </w:r>
              <w:r w:rsidRPr="00520A2E">
                <w:rPr>
                  <w:rFonts w:ascii="Times New Roman" w:eastAsia="Calibri" w:hAnsi="Times New Roman" w:cs="Times New Roman"/>
                  <w:color w:val="0000FF"/>
                  <w:u w:val="single"/>
                  <w:lang w:val="ru-RU"/>
                </w:rPr>
                <w:t>0</w:t>
              </w:r>
              <w:r w:rsidRPr="00520A2E">
                <w:rPr>
                  <w:rFonts w:ascii="Times New Roman" w:eastAsia="Calibri" w:hAnsi="Times New Roman" w:cs="Times New Roman"/>
                  <w:color w:val="0000FF"/>
                  <w:u w:val="single"/>
                </w:rPr>
                <w:t>efe</w:t>
              </w:r>
            </w:hyperlink>
          </w:p>
        </w:tc>
      </w:tr>
      <w:tr w:rsidR="000363FD" w:rsidRPr="00FB513B" w:rsidTr="00A757EB">
        <w:trPr>
          <w:trHeight w:val="144"/>
        </w:trPr>
        <w:tc>
          <w:tcPr>
            <w:tcW w:w="7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rPr>
                <w:rFonts w:ascii="Calibri" w:eastAsia="Calibri" w:hAnsi="Calibri" w:cs="Times New Roman"/>
              </w:rPr>
            </w:pPr>
            <w:r w:rsidRPr="00520A2E">
              <w:rPr>
                <w:rFonts w:ascii="Times New Roman" w:eastAsia="Calibri" w:hAnsi="Times New Roman" w:cs="Times New Roman"/>
                <w:color w:val="000000"/>
                <w:sz w:val="24"/>
              </w:rPr>
              <w:t>4</w:t>
            </w:r>
          </w:p>
        </w:tc>
        <w:tc>
          <w:tcPr>
            <w:tcW w:w="39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ind w:left="135"/>
              <w:rPr>
                <w:rFonts w:ascii="Calibri" w:eastAsia="Calibri" w:hAnsi="Calibri" w:cs="Times New Roman"/>
              </w:rPr>
            </w:pPr>
            <w:r w:rsidRPr="00520A2E">
              <w:rPr>
                <w:rFonts w:ascii="Times New Roman" w:eastAsia="Calibri" w:hAnsi="Times New Roman" w:cs="Times New Roman"/>
                <w:color w:val="000000"/>
                <w:sz w:val="24"/>
              </w:rPr>
              <w:t>Безопасное поведение в горах</w:t>
            </w:r>
          </w:p>
        </w:tc>
        <w:tc>
          <w:tcPr>
            <w:tcW w:w="9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ind w:left="135"/>
              <w:jc w:val="center"/>
              <w:rPr>
                <w:rFonts w:ascii="Calibri" w:eastAsia="Calibri" w:hAnsi="Calibri" w:cs="Times New Roman"/>
              </w:rPr>
            </w:pPr>
            <w:r w:rsidRPr="00520A2E">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363FD" w:rsidRPr="00520A2E" w:rsidRDefault="000363FD" w:rsidP="00520A2E">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363FD" w:rsidRPr="00520A2E" w:rsidRDefault="000363FD" w:rsidP="00520A2E">
            <w:pPr>
              <w:spacing w:after="0"/>
              <w:ind w:left="135"/>
              <w:jc w:val="center"/>
              <w:rPr>
                <w:rFonts w:ascii="Calibri" w:eastAsia="Calibri" w:hAnsi="Calibri" w:cs="Times New Roman"/>
              </w:rPr>
            </w:pPr>
          </w:p>
        </w:tc>
        <w:tc>
          <w:tcPr>
            <w:tcW w:w="801"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363FD" w:rsidRPr="00520A2E" w:rsidRDefault="000363FD" w:rsidP="00520A2E">
            <w:pPr>
              <w:spacing w:after="0"/>
              <w:ind w:left="135"/>
              <w:rPr>
                <w:rFonts w:ascii="Calibri" w:eastAsia="Calibri" w:hAnsi="Calibri" w:cs="Times New Roman"/>
              </w:rPr>
            </w:pPr>
          </w:p>
        </w:tc>
        <w:tc>
          <w:tcPr>
            <w:tcW w:w="761" w:type="dxa"/>
            <w:tcBorders>
              <w:top w:val="single" w:sz="2" w:space="0" w:color="auto"/>
              <w:left w:val="single" w:sz="4" w:space="0" w:color="auto"/>
              <w:bottom w:val="single" w:sz="2" w:space="0" w:color="auto"/>
              <w:right w:val="single" w:sz="2" w:space="0" w:color="auto"/>
            </w:tcBorders>
            <w:vAlign w:val="center"/>
          </w:tcPr>
          <w:p w:rsidR="000363FD" w:rsidRPr="00520A2E" w:rsidRDefault="000363FD" w:rsidP="00520A2E">
            <w:pPr>
              <w:spacing w:after="0"/>
              <w:ind w:left="135"/>
              <w:rPr>
                <w:rFonts w:ascii="Calibri" w:eastAsia="Calibri" w:hAnsi="Calibri" w:cs="Times New Roman"/>
              </w:rPr>
            </w:pPr>
          </w:p>
        </w:tc>
        <w:tc>
          <w:tcPr>
            <w:tcW w:w="30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ind w:left="135"/>
              <w:rPr>
                <w:rFonts w:ascii="Calibri" w:eastAsia="Calibri" w:hAnsi="Calibri" w:cs="Times New Roman"/>
                <w:lang w:val="ru-RU"/>
              </w:rPr>
            </w:pPr>
            <w:r w:rsidRPr="00520A2E">
              <w:rPr>
                <w:rFonts w:ascii="Times New Roman" w:eastAsia="Calibri" w:hAnsi="Times New Roman" w:cs="Times New Roman"/>
                <w:color w:val="000000"/>
                <w:sz w:val="24"/>
                <w:lang w:val="ru-RU"/>
              </w:rPr>
              <w:t xml:space="preserve">Библиотека ЦОК </w:t>
            </w:r>
            <w:hyperlink r:id="rId16" w:history="1">
              <w:r w:rsidRPr="00520A2E">
                <w:rPr>
                  <w:rFonts w:ascii="Times New Roman" w:eastAsia="Calibri" w:hAnsi="Times New Roman" w:cs="Times New Roman"/>
                  <w:color w:val="0000FF"/>
                  <w:u w:val="single"/>
                </w:rPr>
                <w:t>https</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m</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edsoo</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ru</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f</w:t>
              </w:r>
              <w:r w:rsidRPr="00520A2E">
                <w:rPr>
                  <w:rFonts w:ascii="Times New Roman" w:eastAsia="Calibri" w:hAnsi="Times New Roman" w:cs="Times New Roman"/>
                  <w:color w:val="0000FF"/>
                  <w:u w:val="single"/>
                  <w:lang w:val="ru-RU"/>
                </w:rPr>
                <w:t>5</w:t>
              </w:r>
              <w:r w:rsidRPr="00520A2E">
                <w:rPr>
                  <w:rFonts w:ascii="Times New Roman" w:eastAsia="Calibri" w:hAnsi="Times New Roman" w:cs="Times New Roman"/>
                  <w:color w:val="0000FF"/>
                  <w:u w:val="single"/>
                </w:rPr>
                <w:t>eb</w:t>
              </w:r>
              <w:r w:rsidRPr="00520A2E">
                <w:rPr>
                  <w:rFonts w:ascii="Times New Roman" w:eastAsia="Calibri" w:hAnsi="Times New Roman" w:cs="Times New Roman"/>
                  <w:color w:val="0000FF"/>
                  <w:u w:val="single"/>
                  <w:lang w:val="ru-RU"/>
                </w:rPr>
                <w:t>1</w:t>
              </w:r>
              <w:r w:rsidRPr="00520A2E">
                <w:rPr>
                  <w:rFonts w:ascii="Times New Roman" w:eastAsia="Calibri" w:hAnsi="Times New Roman" w:cs="Times New Roman"/>
                  <w:color w:val="0000FF"/>
                  <w:u w:val="single"/>
                </w:rPr>
                <w:t>ac</w:t>
              </w:r>
              <w:r w:rsidRPr="00520A2E">
                <w:rPr>
                  <w:rFonts w:ascii="Times New Roman" w:eastAsia="Calibri" w:hAnsi="Times New Roman" w:cs="Times New Roman"/>
                  <w:color w:val="0000FF"/>
                  <w:u w:val="single"/>
                  <w:lang w:val="ru-RU"/>
                </w:rPr>
                <w:t>0</w:t>
              </w:r>
            </w:hyperlink>
          </w:p>
        </w:tc>
      </w:tr>
      <w:tr w:rsidR="000363FD" w:rsidRPr="00FB513B" w:rsidTr="00A757EB">
        <w:trPr>
          <w:trHeight w:val="144"/>
        </w:trPr>
        <w:tc>
          <w:tcPr>
            <w:tcW w:w="7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rPr>
                <w:rFonts w:ascii="Calibri" w:eastAsia="Calibri" w:hAnsi="Calibri" w:cs="Times New Roman"/>
              </w:rPr>
            </w:pPr>
            <w:r w:rsidRPr="00520A2E">
              <w:rPr>
                <w:rFonts w:ascii="Times New Roman" w:eastAsia="Calibri" w:hAnsi="Times New Roman" w:cs="Times New Roman"/>
                <w:color w:val="000000"/>
                <w:sz w:val="24"/>
              </w:rPr>
              <w:t>5</w:t>
            </w:r>
          </w:p>
        </w:tc>
        <w:tc>
          <w:tcPr>
            <w:tcW w:w="39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ind w:left="135"/>
              <w:rPr>
                <w:rFonts w:ascii="Calibri" w:eastAsia="Calibri" w:hAnsi="Calibri" w:cs="Times New Roman"/>
              </w:rPr>
            </w:pPr>
            <w:r w:rsidRPr="00520A2E">
              <w:rPr>
                <w:rFonts w:ascii="Times New Roman" w:eastAsia="Calibri" w:hAnsi="Times New Roman" w:cs="Times New Roman"/>
                <w:color w:val="000000"/>
                <w:sz w:val="24"/>
              </w:rPr>
              <w:t>Безопасное поведение на водоёмах</w:t>
            </w:r>
          </w:p>
        </w:tc>
        <w:tc>
          <w:tcPr>
            <w:tcW w:w="9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ind w:left="135"/>
              <w:jc w:val="center"/>
              <w:rPr>
                <w:rFonts w:ascii="Calibri" w:eastAsia="Calibri" w:hAnsi="Calibri" w:cs="Times New Roman"/>
              </w:rPr>
            </w:pPr>
            <w:r w:rsidRPr="00520A2E">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363FD" w:rsidRPr="00520A2E" w:rsidRDefault="000363FD" w:rsidP="00520A2E">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363FD" w:rsidRPr="00520A2E" w:rsidRDefault="000363FD" w:rsidP="00520A2E">
            <w:pPr>
              <w:spacing w:after="0"/>
              <w:ind w:left="135"/>
              <w:jc w:val="center"/>
              <w:rPr>
                <w:rFonts w:ascii="Calibri" w:eastAsia="Calibri" w:hAnsi="Calibri" w:cs="Times New Roman"/>
              </w:rPr>
            </w:pPr>
          </w:p>
        </w:tc>
        <w:tc>
          <w:tcPr>
            <w:tcW w:w="801"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363FD" w:rsidRPr="00520A2E" w:rsidRDefault="000363FD" w:rsidP="00520A2E">
            <w:pPr>
              <w:spacing w:after="0"/>
              <w:ind w:left="135"/>
              <w:rPr>
                <w:rFonts w:ascii="Calibri" w:eastAsia="Calibri" w:hAnsi="Calibri" w:cs="Times New Roman"/>
              </w:rPr>
            </w:pPr>
          </w:p>
        </w:tc>
        <w:tc>
          <w:tcPr>
            <w:tcW w:w="761" w:type="dxa"/>
            <w:tcBorders>
              <w:top w:val="single" w:sz="2" w:space="0" w:color="auto"/>
              <w:left w:val="single" w:sz="4" w:space="0" w:color="auto"/>
              <w:bottom w:val="single" w:sz="2" w:space="0" w:color="auto"/>
              <w:right w:val="single" w:sz="2" w:space="0" w:color="auto"/>
            </w:tcBorders>
            <w:vAlign w:val="center"/>
          </w:tcPr>
          <w:p w:rsidR="000363FD" w:rsidRPr="00520A2E" w:rsidRDefault="000363FD" w:rsidP="00520A2E">
            <w:pPr>
              <w:spacing w:after="0"/>
              <w:ind w:left="135"/>
              <w:rPr>
                <w:rFonts w:ascii="Calibri" w:eastAsia="Calibri" w:hAnsi="Calibri" w:cs="Times New Roman"/>
              </w:rPr>
            </w:pPr>
          </w:p>
        </w:tc>
        <w:tc>
          <w:tcPr>
            <w:tcW w:w="30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ind w:left="135"/>
              <w:rPr>
                <w:rFonts w:ascii="Calibri" w:eastAsia="Calibri" w:hAnsi="Calibri" w:cs="Times New Roman"/>
                <w:lang w:val="ru-RU"/>
              </w:rPr>
            </w:pPr>
            <w:r w:rsidRPr="00520A2E">
              <w:rPr>
                <w:rFonts w:ascii="Times New Roman" w:eastAsia="Calibri" w:hAnsi="Times New Roman" w:cs="Times New Roman"/>
                <w:color w:val="000000"/>
                <w:sz w:val="24"/>
                <w:lang w:val="ru-RU"/>
              </w:rPr>
              <w:t xml:space="preserve">Библиотека ЦОК </w:t>
            </w:r>
            <w:hyperlink r:id="rId17" w:history="1">
              <w:r w:rsidRPr="00520A2E">
                <w:rPr>
                  <w:rFonts w:ascii="Times New Roman" w:eastAsia="Calibri" w:hAnsi="Times New Roman" w:cs="Times New Roman"/>
                  <w:color w:val="0000FF"/>
                  <w:u w:val="single"/>
                </w:rPr>
                <w:t>https</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m</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edsoo</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ru</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f</w:t>
              </w:r>
              <w:r w:rsidRPr="00520A2E">
                <w:rPr>
                  <w:rFonts w:ascii="Times New Roman" w:eastAsia="Calibri" w:hAnsi="Times New Roman" w:cs="Times New Roman"/>
                  <w:color w:val="0000FF"/>
                  <w:u w:val="single"/>
                  <w:lang w:val="ru-RU"/>
                </w:rPr>
                <w:t>5</w:t>
              </w:r>
              <w:r w:rsidRPr="00520A2E">
                <w:rPr>
                  <w:rFonts w:ascii="Times New Roman" w:eastAsia="Calibri" w:hAnsi="Times New Roman" w:cs="Times New Roman"/>
                  <w:color w:val="0000FF"/>
                  <w:u w:val="single"/>
                </w:rPr>
                <w:t>eb</w:t>
              </w:r>
              <w:r w:rsidRPr="00520A2E">
                <w:rPr>
                  <w:rFonts w:ascii="Times New Roman" w:eastAsia="Calibri" w:hAnsi="Times New Roman" w:cs="Times New Roman"/>
                  <w:color w:val="0000FF"/>
                  <w:u w:val="single"/>
                  <w:lang w:val="ru-RU"/>
                </w:rPr>
                <w:t>1</w:t>
              </w:r>
              <w:r w:rsidRPr="00520A2E">
                <w:rPr>
                  <w:rFonts w:ascii="Times New Roman" w:eastAsia="Calibri" w:hAnsi="Times New Roman" w:cs="Times New Roman"/>
                  <w:color w:val="0000FF"/>
                  <w:u w:val="single"/>
                </w:rPr>
                <w:t>da</w:t>
              </w:r>
              <w:r w:rsidRPr="00520A2E">
                <w:rPr>
                  <w:rFonts w:ascii="Times New Roman" w:eastAsia="Calibri" w:hAnsi="Times New Roman" w:cs="Times New Roman"/>
                  <w:color w:val="0000FF"/>
                  <w:u w:val="single"/>
                  <w:lang w:val="ru-RU"/>
                </w:rPr>
                <w:t>4</w:t>
              </w:r>
            </w:hyperlink>
          </w:p>
        </w:tc>
      </w:tr>
      <w:tr w:rsidR="000363FD" w:rsidRPr="00FB513B" w:rsidTr="00A757EB">
        <w:trPr>
          <w:trHeight w:val="144"/>
        </w:trPr>
        <w:tc>
          <w:tcPr>
            <w:tcW w:w="7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rPr>
                <w:rFonts w:ascii="Calibri" w:eastAsia="Calibri" w:hAnsi="Calibri" w:cs="Times New Roman"/>
              </w:rPr>
            </w:pPr>
            <w:r w:rsidRPr="00520A2E">
              <w:rPr>
                <w:rFonts w:ascii="Times New Roman" w:eastAsia="Calibri" w:hAnsi="Times New Roman" w:cs="Times New Roman"/>
                <w:color w:val="000000"/>
                <w:sz w:val="24"/>
              </w:rPr>
              <w:t>6</w:t>
            </w:r>
          </w:p>
        </w:tc>
        <w:tc>
          <w:tcPr>
            <w:tcW w:w="39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ind w:left="135"/>
              <w:rPr>
                <w:rFonts w:ascii="Calibri" w:eastAsia="Calibri" w:hAnsi="Calibri" w:cs="Times New Roman"/>
                <w:lang w:val="ru-RU"/>
              </w:rPr>
            </w:pPr>
            <w:r w:rsidRPr="00520A2E">
              <w:rPr>
                <w:rFonts w:ascii="Times New Roman" w:eastAsia="Calibri" w:hAnsi="Times New Roman" w:cs="Times New Roman"/>
                <w:color w:val="000000"/>
                <w:sz w:val="24"/>
                <w:lang w:val="ru-RU"/>
              </w:rPr>
              <w:t>Безопасные действия при наводнении, цунами</w:t>
            </w:r>
          </w:p>
        </w:tc>
        <w:tc>
          <w:tcPr>
            <w:tcW w:w="9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ind w:left="135"/>
              <w:jc w:val="center"/>
              <w:rPr>
                <w:rFonts w:ascii="Calibri" w:eastAsia="Calibri" w:hAnsi="Calibri" w:cs="Times New Roman"/>
              </w:rPr>
            </w:pPr>
            <w:r w:rsidRPr="00520A2E">
              <w:rPr>
                <w:rFonts w:ascii="Times New Roman" w:eastAsia="Calibri" w:hAnsi="Times New Roman" w:cs="Times New Roman"/>
                <w:color w:val="000000"/>
                <w:sz w:val="24"/>
                <w:lang w:val="ru-RU"/>
              </w:rPr>
              <w:t xml:space="preserve"> </w:t>
            </w:r>
            <w:r w:rsidRPr="00520A2E">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363FD" w:rsidRPr="00520A2E" w:rsidRDefault="000363FD" w:rsidP="00520A2E">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363FD" w:rsidRPr="00520A2E" w:rsidRDefault="000363FD" w:rsidP="00520A2E">
            <w:pPr>
              <w:spacing w:after="0"/>
              <w:ind w:left="135"/>
              <w:jc w:val="center"/>
              <w:rPr>
                <w:rFonts w:ascii="Calibri" w:eastAsia="Calibri" w:hAnsi="Calibri" w:cs="Times New Roman"/>
              </w:rPr>
            </w:pPr>
          </w:p>
        </w:tc>
        <w:tc>
          <w:tcPr>
            <w:tcW w:w="801"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363FD" w:rsidRPr="00520A2E" w:rsidRDefault="000363FD" w:rsidP="00520A2E">
            <w:pPr>
              <w:spacing w:after="0"/>
              <w:ind w:left="135"/>
              <w:rPr>
                <w:rFonts w:ascii="Calibri" w:eastAsia="Calibri" w:hAnsi="Calibri" w:cs="Times New Roman"/>
              </w:rPr>
            </w:pPr>
          </w:p>
        </w:tc>
        <w:tc>
          <w:tcPr>
            <w:tcW w:w="761" w:type="dxa"/>
            <w:tcBorders>
              <w:top w:val="single" w:sz="2" w:space="0" w:color="auto"/>
              <w:left w:val="single" w:sz="4" w:space="0" w:color="auto"/>
              <w:bottom w:val="single" w:sz="2" w:space="0" w:color="auto"/>
              <w:right w:val="single" w:sz="2" w:space="0" w:color="auto"/>
            </w:tcBorders>
            <w:vAlign w:val="center"/>
          </w:tcPr>
          <w:p w:rsidR="000363FD" w:rsidRPr="00520A2E" w:rsidRDefault="000363FD" w:rsidP="00520A2E">
            <w:pPr>
              <w:spacing w:after="0"/>
              <w:ind w:left="135"/>
              <w:rPr>
                <w:rFonts w:ascii="Calibri" w:eastAsia="Calibri" w:hAnsi="Calibri" w:cs="Times New Roman"/>
              </w:rPr>
            </w:pPr>
          </w:p>
        </w:tc>
        <w:tc>
          <w:tcPr>
            <w:tcW w:w="30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ind w:left="135"/>
              <w:rPr>
                <w:rFonts w:ascii="Calibri" w:eastAsia="Calibri" w:hAnsi="Calibri" w:cs="Times New Roman"/>
                <w:lang w:val="ru-RU"/>
              </w:rPr>
            </w:pPr>
            <w:r w:rsidRPr="00520A2E">
              <w:rPr>
                <w:rFonts w:ascii="Times New Roman" w:eastAsia="Calibri" w:hAnsi="Times New Roman" w:cs="Times New Roman"/>
                <w:color w:val="000000"/>
                <w:sz w:val="24"/>
                <w:lang w:val="ru-RU"/>
              </w:rPr>
              <w:t xml:space="preserve">Библиотека ЦОК </w:t>
            </w:r>
            <w:hyperlink r:id="rId18" w:history="1">
              <w:r w:rsidRPr="00520A2E">
                <w:rPr>
                  <w:rFonts w:ascii="Times New Roman" w:eastAsia="Calibri" w:hAnsi="Times New Roman" w:cs="Times New Roman"/>
                  <w:color w:val="0000FF"/>
                  <w:u w:val="single"/>
                </w:rPr>
                <w:t>https</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m</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edsoo</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ru</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f</w:t>
              </w:r>
              <w:r w:rsidRPr="00520A2E">
                <w:rPr>
                  <w:rFonts w:ascii="Times New Roman" w:eastAsia="Calibri" w:hAnsi="Times New Roman" w:cs="Times New Roman"/>
                  <w:color w:val="0000FF"/>
                  <w:u w:val="single"/>
                  <w:lang w:val="ru-RU"/>
                </w:rPr>
                <w:t>5</w:t>
              </w:r>
              <w:r w:rsidRPr="00520A2E">
                <w:rPr>
                  <w:rFonts w:ascii="Times New Roman" w:eastAsia="Calibri" w:hAnsi="Times New Roman" w:cs="Times New Roman"/>
                  <w:color w:val="0000FF"/>
                  <w:u w:val="single"/>
                </w:rPr>
                <w:t>eb</w:t>
              </w:r>
              <w:r w:rsidRPr="00520A2E">
                <w:rPr>
                  <w:rFonts w:ascii="Times New Roman" w:eastAsia="Calibri" w:hAnsi="Times New Roman" w:cs="Times New Roman"/>
                  <w:color w:val="0000FF"/>
                  <w:u w:val="single"/>
                  <w:lang w:val="ru-RU"/>
                </w:rPr>
                <w:t>209</w:t>
              </w:r>
              <w:r w:rsidRPr="00520A2E">
                <w:rPr>
                  <w:rFonts w:ascii="Times New Roman" w:eastAsia="Calibri" w:hAnsi="Times New Roman" w:cs="Times New Roman"/>
                  <w:color w:val="0000FF"/>
                  <w:u w:val="single"/>
                </w:rPr>
                <w:t>c</w:t>
              </w:r>
            </w:hyperlink>
          </w:p>
        </w:tc>
      </w:tr>
      <w:tr w:rsidR="000363FD" w:rsidRPr="00FB513B" w:rsidTr="00A757EB">
        <w:trPr>
          <w:trHeight w:val="144"/>
        </w:trPr>
        <w:tc>
          <w:tcPr>
            <w:tcW w:w="7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rPr>
                <w:rFonts w:ascii="Calibri" w:eastAsia="Calibri" w:hAnsi="Calibri" w:cs="Times New Roman"/>
              </w:rPr>
            </w:pPr>
            <w:r w:rsidRPr="00520A2E">
              <w:rPr>
                <w:rFonts w:ascii="Times New Roman" w:eastAsia="Calibri" w:hAnsi="Times New Roman" w:cs="Times New Roman"/>
                <w:color w:val="000000"/>
                <w:sz w:val="24"/>
              </w:rPr>
              <w:t>7</w:t>
            </w:r>
          </w:p>
        </w:tc>
        <w:tc>
          <w:tcPr>
            <w:tcW w:w="39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ind w:left="135"/>
              <w:rPr>
                <w:rFonts w:ascii="Calibri" w:eastAsia="Calibri" w:hAnsi="Calibri" w:cs="Times New Roman"/>
                <w:lang w:val="ru-RU"/>
              </w:rPr>
            </w:pPr>
            <w:r w:rsidRPr="00520A2E">
              <w:rPr>
                <w:rFonts w:ascii="Times New Roman" w:eastAsia="Calibri" w:hAnsi="Times New Roman" w:cs="Times New Roman"/>
                <w:color w:val="000000"/>
                <w:sz w:val="24"/>
                <w:lang w:val="ru-RU"/>
              </w:rPr>
              <w:t>Безопасные действия при урагане, смерче, грозе</w:t>
            </w:r>
          </w:p>
        </w:tc>
        <w:tc>
          <w:tcPr>
            <w:tcW w:w="9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ind w:left="135"/>
              <w:jc w:val="center"/>
              <w:rPr>
                <w:rFonts w:ascii="Calibri" w:eastAsia="Calibri" w:hAnsi="Calibri" w:cs="Times New Roman"/>
              </w:rPr>
            </w:pPr>
            <w:r w:rsidRPr="00520A2E">
              <w:rPr>
                <w:rFonts w:ascii="Times New Roman" w:eastAsia="Calibri" w:hAnsi="Times New Roman" w:cs="Times New Roman"/>
                <w:color w:val="000000"/>
                <w:sz w:val="24"/>
                <w:lang w:val="ru-RU"/>
              </w:rPr>
              <w:t xml:space="preserve"> </w:t>
            </w:r>
            <w:r w:rsidRPr="00520A2E">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363FD" w:rsidRPr="00520A2E" w:rsidRDefault="000363FD" w:rsidP="00520A2E">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363FD" w:rsidRPr="00520A2E" w:rsidRDefault="000363FD" w:rsidP="00520A2E">
            <w:pPr>
              <w:spacing w:after="0"/>
              <w:ind w:left="135"/>
              <w:jc w:val="center"/>
              <w:rPr>
                <w:rFonts w:ascii="Calibri" w:eastAsia="Calibri" w:hAnsi="Calibri" w:cs="Times New Roman"/>
              </w:rPr>
            </w:pPr>
          </w:p>
        </w:tc>
        <w:tc>
          <w:tcPr>
            <w:tcW w:w="801"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363FD" w:rsidRPr="00520A2E" w:rsidRDefault="000363FD" w:rsidP="00520A2E">
            <w:pPr>
              <w:spacing w:after="0"/>
              <w:ind w:left="135"/>
              <w:rPr>
                <w:rFonts w:ascii="Calibri" w:eastAsia="Calibri" w:hAnsi="Calibri" w:cs="Times New Roman"/>
              </w:rPr>
            </w:pPr>
          </w:p>
        </w:tc>
        <w:tc>
          <w:tcPr>
            <w:tcW w:w="761" w:type="dxa"/>
            <w:tcBorders>
              <w:top w:val="single" w:sz="2" w:space="0" w:color="auto"/>
              <w:left w:val="single" w:sz="4" w:space="0" w:color="auto"/>
              <w:bottom w:val="single" w:sz="2" w:space="0" w:color="auto"/>
              <w:right w:val="single" w:sz="2" w:space="0" w:color="auto"/>
            </w:tcBorders>
            <w:vAlign w:val="center"/>
          </w:tcPr>
          <w:p w:rsidR="000363FD" w:rsidRPr="00520A2E" w:rsidRDefault="000363FD" w:rsidP="00520A2E">
            <w:pPr>
              <w:spacing w:after="0"/>
              <w:ind w:left="135"/>
              <w:rPr>
                <w:rFonts w:ascii="Calibri" w:eastAsia="Calibri" w:hAnsi="Calibri" w:cs="Times New Roman"/>
              </w:rPr>
            </w:pPr>
          </w:p>
        </w:tc>
        <w:tc>
          <w:tcPr>
            <w:tcW w:w="30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ind w:left="135"/>
              <w:rPr>
                <w:rFonts w:ascii="Calibri" w:eastAsia="Calibri" w:hAnsi="Calibri" w:cs="Times New Roman"/>
                <w:lang w:val="ru-RU"/>
              </w:rPr>
            </w:pPr>
            <w:r w:rsidRPr="00520A2E">
              <w:rPr>
                <w:rFonts w:ascii="Times New Roman" w:eastAsia="Calibri" w:hAnsi="Times New Roman" w:cs="Times New Roman"/>
                <w:color w:val="000000"/>
                <w:sz w:val="24"/>
                <w:lang w:val="ru-RU"/>
              </w:rPr>
              <w:t xml:space="preserve">Библиотека ЦОК </w:t>
            </w:r>
            <w:hyperlink r:id="rId19" w:history="1">
              <w:r w:rsidRPr="00520A2E">
                <w:rPr>
                  <w:rFonts w:ascii="Times New Roman" w:eastAsia="Calibri" w:hAnsi="Times New Roman" w:cs="Times New Roman"/>
                  <w:color w:val="0000FF"/>
                  <w:u w:val="single"/>
                </w:rPr>
                <w:t>https</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m</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edsoo</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ru</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f</w:t>
              </w:r>
              <w:r w:rsidRPr="00520A2E">
                <w:rPr>
                  <w:rFonts w:ascii="Times New Roman" w:eastAsia="Calibri" w:hAnsi="Times New Roman" w:cs="Times New Roman"/>
                  <w:color w:val="0000FF"/>
                  <w:u w:val="single"/>
                  <w:lang w:val="ru-RU"/>
                </w:rPr>
                <w:t>5</w:t>
              </w:r>
              <w:r w:rsidRPr="00520A2E">
                <w:rPr>
                  <w:rFonts w:ascii="Times New Roman" w:eastAsia="Calibri" w:hAnsi="Times New Roman" w:cs="Times New Roman"/>
                  <w:color w:val="0000FF"/>
                  <w:u w:val="single"/>
                </w:rPr>
                <w:t>eb</w:t>
              </w:r>
              <w:r w:rsidRPr="00520A2E">
                <w:rPr>
                  <w:rFonts w:ascii="Times New Roman" w:eastAsia="Calibri" w:hAnsi="Times New Roman" w:cs="Times New Roman"/>
                  <w:color w:val="0000FF"/>
                  <w:u w:val="single"/>
                  <w:lang w:val="ru-RU"/>
                </w:rPr>
                <w:t>222</w:t>
              </w:r>
              <w:r w:rsidRPr="00520A2E">
                <w:rPr>
                  <w:rFonts w:ascii="Times New Roman" w:eastAsia="Calibri" w:hAnsi="Times New Roman" w:cs="Times New Roman"/>
                  <w:color w:val="0000FF"/>
                  <w:u w:val="single"/>
                </w:rPr>
                <w:t>c</w:t>
              </w:r>
            </w:hyperlink>
          </w:p>
        </w:tc>
      </w:tr>
      <w:tr w:rsidR="000363FD" w:rsidRPr="00FB513B" w:rsidTr="00A757EB">
        <w:trPr>
          <w:trHeight w:val="144"/>
        </w:trPr>
        <w:tc>
          <w:tcPr>
            <w:tcW w:w="7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rPr>
                <w:rFonts w:ascii="Calibri" w:eastAsia="Calibri" w:hAnsi="Calibri" w:cs="Times New Roman"/>
              </w:rPr>
            </w:pPr>
            <w:r w:rsidRPr="00520A2E">
              <w:rPr>
                <w:rFonts w:ascii="Times New Roman" w:eastAsia="Calibri" w:hAnsi="Times New Roman" w:cs="Times New Roman"/>
                <w:color w:val="000000"/>
                <w:sz w:val="24"/>
              </w:rPr>
              <w:t>8</w:t>
            </w:r>
          </w:p>
        </w:tc>
        <w:tc>
          <w:tcPr>
            <w:tcW w:w="39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ind w:left="135"/>
              <w:rPr>
                <w:rFonts w:ascii="Calibri" w:eastAsia="Calibri" w:hAnsi="Calibri" w:cs="Times New Roman"/>
                <w:lang w:val="ru-RU"/>
              </w:rPr>
            </w:pPr>
            <w:r w:rsidRPr="00520A2E">
              <w:rPr>
                <w:rFonts w:ascii="Times New Roman" w:eastAsia="Calibri" w:hAnsi="Times New Roman" w:cs="Times New Roman"/>
                <w:color w:val="000000"/>
                <w:sz w:val="24"/>
                <w:lang w:val="ru-RU"/>
              </w:rPr>
              <w:t>Безопасные действия при землетрясении, извержении вулкана</w:t>
            </w:r>
          </w:p>
        </w:tc>
        <w:tc>
          <w:tcPr>
            <w:tcW w:w="9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ind w:left="135"/>
              <w:jc w:val="center"/>
              <w:rPr>
                <w:rFonts w:ascii="Calibri" w:eastAsia="Calibri" w:hAnsi="Calibri" w:cs="Times New Roman"/>
              </w:rPr>
            </w:pPr>
            <w:r w:rsidRPr="00520A2E">
              <w:rPr>
                <w:rFonts w:ascii="Times New Roman" w:eastAsia="Calibri" w:hAnsi="Times New Roman" w:cs="Times New Roman"/>
                <w:color w:val="000000"/>
                <w:sz w:val="24"/>
                <w:lang w:val="ru-RU"/>
              </w:rPr>
              <w:t xml:space="preserve"> </w:t>
            </w:r>
            <w:r w:rsidRPr="00520A2E">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363FD" w:rsidRPr="00520A2E" w:rsidRDefault="000363FD" w:rsidP="00520A2E">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363FD" w:rsidRPr="00520A2E" w:rsidRDefault="000363FD" w:rsidP="00520A2E">
            <w:pPr>
              <w:spacing w:after="0"/>
              <w:ind w:left="135"/>
              <w:jc w:val="center"/>
              <w:rPr>
                <w:rFonts w:ascii="Calibri" w:eastAsia="Calibri" w:hAnsi="Calibri" w:cs="Times New Roman"/>
              </w:rPr>
            </w:pPr>
          </w:p>
        </w:tc>
        <w:tc>
          <w:tcPr>
            <w:tcW w:w="801"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363FD" w:rsidRPr="00520A2E" w:rsidRDefault="000363FD" w:rsidP="00520A2E">
            <w:pPr>
              <w:spacing w:after="0"/>
              <w:ind w:left="135"/>
              <w:rPr>
                <w:rFonts w:ascii="Calibri" w:eastAsia="Calibri" w:hAnsi="Calibri" w:cs="Times New Roman"/>
              </w:rPr>
            </w:pPr>
          </w:p>
        </w:tc>
        <w:tc>
          <w:tcPr>
            <w:tcW w:w="761" w:type="dxa"/>
            <w:tcBorders>
              <w:top w:val="single" w:sz="2" w:space="0" w:color="auto"/>
              <w:left w:val="single" w:sz="4" w:space="0" w:color="auto"/>
              <w:bottom w:val="single" w:sz="2" w:space="0" w:color="auto"/>
              <w:right w:val="single" w:sz="2" w:space="0" w:color="auto"/>
            </w:tcBorders>
            <w:vAlign w:val="center"/>
          </w:tcPr>
          <w:p w:rsidR="000363FD" w:rsidRPr="00520A2E" w:rsidRDefault="000363FD" w:rsidP="00520A2E">
            <w:pPr>
              <w:spacing w:after="0"/>
              <w:ind w:left="135"/>
              <w:rPr>
                <w:rFonts w:ascii="Calibri" w:eastAsia="Calibri" w:hAnsi="Calibri" w:cs="Times New Roman"/>
              </w:rPr>
            </w:pPr>
          </w:p>
        </w:tc>
        <w:tc>
          <w:tcPr>
            <w:tcW w:w="30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ind w:left="135"/>
              <w:rPr>
                <w:rFonts w:ascii="Calibri" w:eastAsia="Calibri" w:hAnsi="Calibri" w:cs="Times New Roman"/>
                <w:lang w:val="ru-RU"/>
              </w:rPr>
            </w:pPr>
            <w:r w:rsidRPr="00520A2E">
              <w:rPr>
                <w:rFonts w:ascii="Times New Roman" w:eastAsia="Calibri" w:hAnsi="Times New Roman" w:cs="Times New Roman"/>
                <w:color w:val="000000"/>
                <w:sz w:val="24"/>
                <w:lang w:val="ru-RU"/>
              </w:rPr>
              <w:t xml:space="preserve">Библиотека ЦОК </w:t>
            </w:r>
            <w:hyperlink r:id="rId20" w:history="1">
              <w:r w:rsidRPr="00520A2E">
                <w:rPr>
                  <w:rFonts w:ascii="Times New Roman" w:eastAsia="Calibri" w:hAnsi="Times New Roman" w:cs="Times New Roman"/>
                  <w:color w:val="0000FF"/>
                  <w:u w:val="single"/>
                </w:rPr>
                <w:t>https</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m</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edsoo</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ru</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f</w:t>
              </w:r>
              <w:r w:rsidRPr="00520A2E">
                <w:rPr>
                  <w:rFonts w:ascii="Times New Roman" w:eastAsia="Calibri" w:hAnsi="Times New Roman" w:cs="Times New Roman"/>
                  <w:color w:val="0000FF"/>
                  <w:u w:val="single"/>
                  <w:lang w:val="ru-RU"/>
                </w:rPr>
                <w:t>5</w:t>
              </w:r>
              <w:r w:rsidRPr="00520A2E">
                <w:rPr>
                  <w:rFonts w:ascii="Times New Roman" w:eastAsia="Calibri" w:hAnsi="Times New Roman" w:cs="Times New Roman"/>
                  <w:color w:val="0000FF"/>
                  <w:u w:val="single"/>
                </w:rPr>
                <w:t>eb</w:t>
              </w:r>
              <w:r w:rsidRPr="00520A2E">
                <w:rPr>
                  <w:rFonts w:ascii="Times New Roman" w:eastAsia="Calibri" w:hAnsi="Times New Roman" w:cs="Times New Roman"/>
                  <w:color w:val="0000FF"/>
                  <w:u w:val="single"/>
                  <w:lang w:val="ru-RU"/>
                </w:rPr>
                <w:t>23</w:t>
              </w:r>
              <w:r w:rsidRPr="00520A2E">
                <w:rPr>
                  <w:rFonts w:ascii="Times New Roman" w:eastAsia="Calibri" w:hAnsi="Times New Roman" w:cs="Times New Roman"/>
                  <w:color w:val="0000FF"/>
                  <w:u w:val="single"/>
                </w:rPr>
                <w:t>a</w:t>
              </w:r>
              <w:r w:rsidRPr="00520A2E">
                <w:rPr>
                  <w:rFonts w:ascii="Times New Roman" w:eastAsia="Calibri" w:hAnsi="Times New Roman" w:cs="Times New Roman"/>
                  <w:color w:val="0000FF"/>
                  <w:u w:val="single"/>
                  <w:lang w:val="ru-RU"/>
                </w:rPr>
                <w:t>8</w:t>
              </w:r>
            </w:hyperlink>
          </w:p>
        </w:tc>
      </w:tr>
      <w:tr w:rsidR="000363FD" w:rsidRPr="00FB513B" w:rsidTr="00A757EB">
        <w:trPr>
          <w:trHeight w:val="144"/>
        </w:trPr>
        <w:tc>
          <w:tcPr>
            <w:tcW w:w="7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rPr>
                <w:rFonts w:ascii="Calibri" w:eastAsia="Calibri" w:hAnsi="Calibri" w:cs="Times New Roman"/>
              </w:rPr>
            </w:pPr>
            <w:r w:rsidRPr="00520A2E">
              <w:rPr>
                <w:rFonts w:ascii="Times New Roman" w:eastAsia="Calibri" w:hAnsi="Times New Roman" w:cs="Times New Roman"/>
                <w:color w:val="000000"/>
                <w:sz w:val="24"/>
              </w:rPr>
              <w:t>9</w:t>
            </w:r>
          </w:p>
        </w:tc>
        <w:tc>
          <w:tcPr>
            <w:tcW w:w="39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ind w:left="135"/>
              <w:rPr>
                <w:rFonts w:ascii="Calibri" w:eastAsia="Calibri" w:hAnsi="Calibri" w:cs="Times New Roman"/>
                <w:lang w:val="ru-RU"/>
              </w:rPr>
            </w:pPr>
            <w:r w:rsidRPr="00520A2E">
              <w:rPr>
                <w:rFonts w:ascii="Times New Roman" w:eastAsia="Calibri" w:hAnsi="Times New Roman" w:cs="Times New Roman"/>
                <w:color w:val="000000"/>
                <w:sz w:val="24"/>
                <w:lang w:val="ru-RU"/>
              </w:rPr>
              <w:t>Экология и её значение для устойчивого развития общества</w:t>
            </w:r>
          </w:p>
        </w:tc>
        <w:tc>
          <w:tcPr>
            <w:tcW w:w="9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ind w:left="135"/>
              <w:jc w:val="center"/>
              <w:rPr>
                <w:rFonts w:ascii="Calibri" w:eastAsia="Calibri" w:hAnsi="Calibri" w:cs="Times New Roman"/>
              </w:rPr>
            </w:pPr>
            <w:r w:rsidRPr="00520A2E">
              <w:rPr>
                <w:rFonts w:ascii="Times New Roman" w:eastAsia="Calibri" w:hAnsi="Times New Roman" w:cs="Times New Roman"/>
                <w:color w:val="000000"/>
                <w:sz w:val="24"/>
                <w:lang w:val="ru-RU"/>
              </w:rPr>
              <w:t xml:space="preserve"> </w:t>
            </w:r>
            <w:r w:rsidRPr="00520A2E">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363FD" w:rsidRPr="00520A2E" w:rsidRDefault="000363FD" w:rsidP="00520A2E">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363FD" w:rsidRPr="00520A2E" w:rsidRDefault="000363FD" w:rsidP="00520A2E">
            <w:pPr>
              <w:spacing w:after="0"/>
              <w:ind w:left="135"/>
              <w:jc w:val="center"/>
              <w:rPr>
                <w:rFonts w:ascii="Calibri" w:eastAsia="Calibri" w:hAnsi="Calibri" w:cs="Times New Roman"/>
              </w:rPr>
            </w:pPr>
          </w:p>
        </w:tc>
        <w:tc>
          <w:tcPr>
            <w:tcW w:w="801"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363FD" w:rsidRPr="00520A2E" w:rsidRDefault="000363FD" w:rsidP="00520A2E">
            <w:pPr>
              <w:spacing w:after="0"/>
              <w:ind w:left="135"/>
              <w:rPr>
                <w:rFonts w:ascii="Calibri" w:eastAsia="Calibri" w:hAnsi="Calibri" w:cs="Times New Roman"/>
              </w:rPr>
            </w:pPr>
          </w:p>
        </w:tc>
        <w:tc>
          <w:tcPr>
            <w:tcW w:w="761" w:type="dxa"/>
            <w:tcBorders>
              <w:top w:val="single" w:sz="2" w:space="0" w:color="auto"/>
              <w:left w:val="single" w:sz="4" w:space="0" w:color="auto"/>
              <w:bottom w:val="single" w:sz="2" w:space="0" w:color="auto"/>
              <w:right w:val="single" w:sz="2" w:space="0" w:color="auto"/>
            </w:tcBorders>
            <w:vAlign w:val="center"/>
          </w:tcPr>
          <w:p w:rsidR="000363FD" w:rsidRPr="00520A2E" w:rsidRDefault="000363FD" w:rsidP="00520A2E">
            <w:pPr>
              <w:spacing w:after="0"/>
              <w:ind w:left="135"/>
              <w:rPr>
                <w:rFonts w:ascii="Calibri" w:eastAsia="Calibri" w:hAnsi="Calibri" w:cs="Times New Roman"/>
              </w:rPr>
            </w:pPr>
          </w:p>
        </w:tc>
        <w:tc>
          <w:tcPr>
            <w:tcW w:w="30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363FD" w:rsidRPr="005D076B" w:rsidRDefault="000363FD" w:rsidP="00520A2E">
            <w:pPr>
              <w:spacing w:after="0"/>
              <w:ind w:left="135"/>
              <w:rPr>
                <w:rFonts w:ascii="Calibri" w:eastAsia="Calibri" w:hAnsi="Calibri" w:cs="Times New Roman"/>
                <w:lang w:val="ru-RU"/>
              </w:rPr>
            </w:pPr>
            <w:r w:rsidRPr="00520A2E">
              <w:rPr>
                <w:rFonts w:ascii="Times New Roman" w:eastAsia="Calibri" w:hAnsi="Times New Roman" w:cs="Times New Roman"/>
                <w:color w:val="000000"/>
                <w:sz w:val="24"/>
                <w:lang w:val="ru-RU"/>
              </w:rPr>
              <w:t xml:space="preserve">Библиотека ЦОК </w:t>
            </w:r>
            <w:hyperlink r:id="rId21" w:history="1">
              <w:r w:rsidRPr="00520A2E">
                <w:rPr>
                  <w:rFonts w:ascii="Times New Roman" w:eastAsia="Calibri" w:hAnsi="Times New Roman" w:cs="Times New Roman"/>
                  <w:color w:val="0000FF"/>
                  <w:u w:val="single"/>
                </w:rPr>
                <w:t>https</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m</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edsoo</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ru</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f</w:t>
              </w:r>
              <w:r w:rsidRPr="00520A2E">
                <w:rPr>
                  <w:rFonts w:ascii="Times New Roman" w:eastAsia="Calibri" w:hAnsi="Times New Roman" w:cs="Times New Roman"/>
                  <w:color w:val="0000FF"/>
                  <w:u w:val="single"/>
                  <w:lang w:val="ru-RU"/>
                </w:rPr>
                <w:t>5</w:t>
              </w:r>
              <w:r w:rsidRPr="00520A2E">
                <w:rPr>
                  <w:rFonts w:ascii="Times New Roman" w:eastAsia="Calibri" w:hAnsi="Times New Roman" w:cs="Times New Roman"/>
                  <w:color w:val="0000FF"/>
                  <w:u w:val="single"/>
                </w:rPr>
                <w:t>eb</w:t>
              </w:r>
              <w:r w:rsidRPr="00520A2E">
                <w:rPr>
                  <w:rFonts w:ascii="Times New Roman" w:eastAsia="Calibri" w:hAnsi="Times New Roman" w:cs="Times New Roman"/>
                  <w:color w:val="0000FF"/>
                  <w:u w:val="single"/>
                  <w:lang w:val="ru-RU"/>
                </w:rPr>
                <w:t>23</w:t>
              </w:r>
              <w:r w:rsidRPr="00520A2E">
                <w:rPr>
                  <w:rFonts w:ascii="Times New Roman" w:eastAsia="Calibri" w:hAnsi="Times New Roman" w:cs="Times New Roman"/>
                  <w:color w:val="0000FF"/>
                  <w:u w:val="single"/>
                </w:rPr>
                <w:t>a</w:t>
              </w:r>
              <w:r w:rsidRPr="00520A2E">
                <w:rPr>
                  <w:rFonts w:ascii="Times New Roman" w:eastAsia="Calibri" w:hAnsi="Times New Roman" w:cs="Times New Roman"/>
                  <w:color w:val="0000FF"/>
                  <w:u w:val="single"/>
                  <w:lang w:val="ru-RU"/>
                </w:rPr>
                <w:t>8</w:t>
              </w:r>
            </w:hyperlink>
          </w:p>
        </w:tc>
      </w:tr>
      <w:tr w:rsidR="000363FD" w:rsidRPr="00FB513B" w:rsidTr="00A757EB">
        <w:trPr>
          <w:trHeight w:val="144"/>
        </w:trPr>
        <w:tc>
          <w:tcPr>
            <w:tcW w:w="7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rPr>
                <w:rFonts w:ascii="Calibri" w:eastAsia="Calibri" w:hAnsi="Calibri" w:cs="Times New Roman"/>
              </w:rPr>
            </w:pPr>
            <w:r w:rsidRPr="00520A2E">
              <w:rPr>
                <w:rFonts w:ascii="Times New Roman" w:eastAsia="Calibri" w:hAnsi="Times New Roman" w:cs="Times New Roman"/>
                <w:color w:val="000000"/>
                <w:sz w:val="24"/>
              </w:rPr>
              <w:t>10</w:t>
            </w:r>
          </w:p>
        </w:tc>
        <w:tc>
          <w:tcPr>
            <w:tcW w:w="39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ind w:left="135"/>
              <w:rPr>
                <w:rFonts w:ascii="Calibri" w:eastAsia="Calibri" w:hAnsi="Calibri" w:cs="Times New Roman"/>
              </w:rPr>
            </w:pPr>
            <w:r w:rsidRPr="00520A2E">
              <w:rPr>
                <w:rFonts w:ascii="Times New Roman" w:eastAsia="Calibri" w:hAnsi="Times New Roman" w:cs="Times New Roman"/>
                <w:color w:val="000000"/>
                <w:sz w:val="24"/>
              </w:rPr>
              <w:t>Общие представления о здоровье</w:t>
            </w:r>
          </w:p>
        </w:tc>
        <w:tc>
          <w:tcPr>
            <w:tcW w:w="9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ind w:left="135"/>
              <w:jc w:val="center"/>
              <w:rPr>
                <w:rFonts w:ascii="Calibri" w:eastAsia="Calibri" w:hAnsi="Calibri" w:cs="Times New Roman"/>
              </w:rPr>
            </w:pPr>
            <w:r w:rsidRPr="00520A2E">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363FD" w:rsidRPr="00520A2E" w:rsidRDefault="000363FD" w:rsidP="00520A2E">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363FD" w:rsidRPr="00520A2E" w:rsidRDefault="000363FD" w:rsidP="00520A2E">
            <w:pPr>
              <w:spacing w:after="0"/>
              <w:ind w:left="135"/>
              <w:jc w:val="center"/>
              <w:rPr>
                <w:rFonts w:ascii="Calibri" w:eastAsia="Calibri" w:hAnsi="Calibri" w:cs="Times New Roman"/>
              </w:rPr>
            </w:pPr>
          </w:p>
        </w:tc>
        <w:tc>
          <w:tcPr>
            <w:tcW w:w="801"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363FD" w:rsidRPr="00520A2E" w:rsidRDefault="000363FD" w:rsidP="00520A2E">
            <w:pPr>
              <w:spacing w:after="0"/>
              <w:ind w:left="135"/>
              <w:rPr>
                <w:rFonts w:ascii="Calibri" w:eastAsia="Calibri" w:hAnsi="Calibri" w:cs="Times New Roman"/>
              </w:rPr>
            </w:pPr>
          </w:p>
        </w:tc>
        <w:tc>
          <w:tcPr>
            <w:tcW w:w="761" w:type="dxa"/>
            <w:tcBorders>
              <w:top w:val="single" w:sz="2" w:space="0" w:color="auto"/>
              <w:left w:val="single" w:sz="4" w:space="0" w:color="auto"/>
              <w:bottom w:val="single" w:sz="2" w:space="0" w:color="auto"/>
              <w:right w:val="single" w:sz="2" w:space="0" w:color="auto"/>
            </w:tcBorders>
            <w:vAlign w:val="center"/>
          </w:tcPr>
          <w:p w:rsidR="000363FD" w:rsidRPr="00520A2E" w:rsidRDefault="000363FD" w:rsidP="00520A2E">
            <w:pPr>
              <w:spacing w:after="0"/>
              <w:ind w:left="135"/>
              <w:rPr>
                <w:rFonts w:ascii="Calibri" w:eastAsia="Calibri" w:hAnsi="Calibri" w:cs="Times New Roman"/>
              </w:rPr>
            </w:pPr>
          </w:p>
        </w:tc>
        <w:tc>
          <w:tcPr>
            <w:tcW w:w="30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ind w:left="135"/>
              <w:rPr>
                <w:rFonts w:ascii="Calibri" w:eastAsia="Calibri" w:hAnsi="Calibri" w:cs="Times New Roman"/>
                <w:lang w:val="ru-RU"/>
              </w:rPr>
            </w:pPr>
            <w:r w:rsidRPr="00520A2E">
              <w:rPr>
                <w:rFonts w:ascii="Times New Roman" w:eastAsia="Calibri" w:hAnsi="Times New Roman" w:cs="Times New Roman"/>
                <w:color w:val="000000"/>
                <w:sz w:val="24"/>
                <w:lang w:val="ru-RU"/>
              </w:rPr>
              <w:t xml:space="preserve">Библиотека ЦОК </w:t>
            </w:r>
            <w:hyperlink r:id="rId22" w:history="1">
              <w:r w:rsidRPr="00520A2E">
                <w:rPr>
                  <w:rFonts w:ascii="Times New Roman" w:eastAsia="Calibri" w:hAnsi="Times New Roman" w:cs="Times New Roman"/>
                  <w:color w:val="0000FF"/>
                  <w:u w:val="single"/>
                </w:rPr>
                <w:t>https</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m</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edsoo</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ru</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f</w:t>
              </w:r>
              <w:r w:rsidRPr="00520A2E">
                <w:rPr>
                  <w:rFonts w:ascii="Times New Roman" w:eastAsia="Calibri" w:hAnsi="Times New Roman" w:cs="Times New Roman"/>
                  <w:color w:val="0000FF"/>
                  <w:u w:val="single"/>
                  <w:lang w:val="ru-RU"/>
                </w:rPr>
                <w:t>5</w:t>
              </w:r>
              <w:r w:rsidRPr="00520A2E">
                <w:rPr>
                  <w:rFonts w:ascii="Times New Roman" w:eastAsia="Calibri" w:hAnsi="Times New Roman" w:cs="Times New Roman"/>
                  <w:color w:val="0000FF"/>
                  <w:u w:val="single"/>
                </w:rPr>
                <w:t>eb</w:t>
              </w:r>
              <w:r w:rsidRPr="00520A2E">
                <w:rPr>
                  <w:rFonts w:ascii="Times New Roman" w:eastAsia="Calibri" w:hAnsi="Times New Roman" w:cs="Times New Roman"/>
                  <w:color w:val="0000FF"/>
                  <w:u w:val="single"/>
                  <w:lang w:val="ru-RU"/>
                </w:rPr>
                <w:t>279</w:t>
              </w:r>
              <w:r w:rsidRPr="00520A2E">
                <w:rPr>
                  <w:rFonts w:ascii="Times New Roman" w:eastAsia="Calibri" w:hAnsi="Times New Roman" w:cs="Times New Roman"/>
                  <w:color w:val="0000FF"/>
                  <w:u w:val="single"/>
                </w:rPr>
                <w:t>a</w:t>
              </w:r>
            </w:hyperlink>
          </w:p>
        </w:tc>
      </w:tr>
      <w:tr w:rsidR="000363FD" w:rsidRPr="00FB513B" w:rsidTr="00A757EB">
        <w:trPr>
          <w:trHeight w:val="144"/>
        </w:trPr>
        <w:tc>
          <w:tcPr>
            <w:tcW w:w="7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rPr>
                <w:rFonts w:ascii="Calibri" w:eastAsia="Calibri" w:hAnsi="Calibri" w:cs="Times New Roman"/>
              </w:rPr>
            </w:pPr>
            <w:r w:rsidRPr="00520A2E">
              <w:rPr>
                <w:rFonts w:ascii="Times New Roman" w:eastAsia="Calibri" w:hAnsi="Times New Roman" w:cs="Times New Roman"/>
                <w:color w:val="000000"/>
                <w:sz w:val="24"/>
              </w:rPr>
              <w:lastRenderedPageBreak/>
              <w:t>11</w:t>
            </w:r>
          </w:p>
        </w:tc>
        <w:tc>
          <w:tcPr>
            <w:tcW w:w="39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ind w:left="135"/>
              <w:rPr>
                <w:rFonts w:ascii="Calibri" w:eastAsia="Calibri" w:hAnsi="Calibri" w:cs="Times New Roman"/>
                <w:lang w:val="ru-RU"/>
              </w:rPr>
            </w:pPr>
            <w:r w:rsidRPr="00520A2E">
              <w:rPr>
                <w:rFonts w:ascii="Times New Roman" w:eastAsia="Calibri" w:hAnsi="Times New Roman" w:cs="Times New Roman"/>
                <w:color w:val="000000"/>
                <w:sz w:val="24"/>
                <w:lang w:val="ru-RU"/>
              </w:rPr>
              <w:t>Предупреждение и защита от инфекционных заболеваний</w:t>
            </w:r>
          </w:p>
        </w:tc>
        <w:tc>
          <w:tcPr>
            <w:tcW w:w="9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ind w:left="135"/>
              <w:jc w:val="center"/>
              <w:rPr>
                <w:rFonts w:ascii="Calibri" w:eastAsia="Calibri" w:hAnsi="Calibri" w:cs="Times New Roman"/>
              </w:rPr>
            </w:pPr>
            <w:r w:rsidRPr="00520A2E">
              <w:rPr>
                <w:rFonts w:ascii="Times New Roman" w:eastAsia="Calibri" w:hAnsi="Times New Roman" w:cs="Times New Roman"/>
                <w:color w:val="000000"/>
                <w:sz w:val="24"/>
                <w:lang w:val="ru-RU"/>
              </w:rPr>
              <w:t xml:space="preserve"> </w:t>
            </w:r>
            <w:r w:rsidRPr="00520A2E">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363FD" w:rsidRPr="00520A2E" w:rsidRDefault="000363FD" w:rsidP="00520A2E">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363FD" w:rsidRPr="00520A2E" w:rsidRDefault="000363FD" w:rsidP="00520A2E">
            <w:pPr>
              <w:spacing w:after="0"/>
              <w:ind w:left="135"/>
              <w:jc w:val="center"/>
              <w:rPr>
                <w:rFonts w:ascii="Calibri" w:eastAsia="Calibri" w:hAnsi="Calibri" w:cs="Times New Roman"/>
              </w:rPr>
            </w:pPr>
          </w:p>
        </w:tc>
        <w:tc>
          <w:tcPr>
            <w:tcW w:w="801"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363FD" w:rsidRPr="00520A2E" w:rsidRDefault="000363FD" w:rsidP="00520A2E">
            <w:pPr>
              <w:spacing w:after="0"/>
              <w:ind w:left="135"/>
              <w:rPr>
                <w:rFonts w:ascii="Calibri" w:eastAsia="Calibri" w:hAnsi="Calibri" w:cs="Times New Roman"/>
              </w:rPr>
            </w:pPr>
          </w:p>
        </w:tc>
        <w:tc>
          <w:tcPr>
            <w:tcW w:w="761" w:type="dxa"/>
            <w:tcBorders>
              <w:top w:val="single" w:sz="2" w:space="0" w:color="auto"/>
              <w:left w:val="single" w:sz="4" w:space="0" w:color="auto"/>
              <w:bottom w:val="single" w:sz="2" w:space="0" w:color="auto"/>
              <w:right w:val="single" w:sz="2" w:space="0" w:color="auto"/>
            </w:tcBorders>
            <w:vAlign w:val="center"/>
          </w:tcPr>
          <w:p w:rsidR="000363FD" w:rsidRPr="00520A2E" w:rsidRDefault="000363FD" w:rsidP="00520A2E">
            <w:pPr>
              <w:spacing w:after="0"/>
              <w:ind w:left="135"/>
              <w:rPr>
                <w:rFonts w:ascii="Calibri" w:eastAsia="Calibri" w:hAnsi="Calibri" w:cs="Times New Roman"/>
              </w:rPr>
            </w:pPr>
          </w:p>
        </w:tc>
        <w:tc>
          <w:tcPr>
            <w:tcW w:w="30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ind w:left="135"/>
              <w:rPr>
                <w:rFonts w:ascii="Calibri" w:eastAsia="Calibri" w:hAnsi="Calibri" w:cs="Times New Roman"/>
                <w:lang w:val="ru-RU"/>
              </w:rPr>
            </w:pPr>
            <w:r w:rsidRPr="00520A2E">
              <w:rPr>
                <w:rFonts w:ascii="Times New Roman" w:eastAsia="Calibri" w:hAnsi="Times New Roman" w:cs="Times New Roman"/>
                <w:color w:val="000000"/>
                <w:sz w:val="24"/>
                <w:lang w:val="ru-RU"/>
              </w:rPr>
              <w:t xml:space="preserve">Библиотека ЦОК </w:t>
            </w:r>
            <w:hyperlink r:id="rId23" w:history="1">
              <w:r w:rsidRPr="00520A2E">
                <w:rPr>
                  <w:rFonts w:ascii="Times New Roman" w:eastAsia="Calibri" w:hAnsi="Times New Roman" w:cs="Times New Roman"/>
                  <w:color w:val="0000FF"/>
                  <w:u w:val="single"/>
                </w:rPr>
                <w:t>https</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m</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edsoo</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ru</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f</w:t>
              </w:r>
              <w:r w:rsidRPr="00520A2E">
                <w:rPr>
                  <w:rFonts w:ascii="Times New Roman" w:eastAsia="Calibri" w:hAnsi="Times New Roman" w:cs="Times New Roman"/>
                  <w:color w:val="0000FF"/>
                  <w:u w:val="single"/>
                  <w:lang w:val="ru-RU"/>
                </w:rPr>
                <w:t>5</w:t>
              </w:r>
              <w:r w:rsidRPr="00520A2E">
                <w:rPr>
                  <w:rFonts w:ascii="Times New Roman" w:eastAsia="Calibri" w:hAnsi="Times New Roman" w:cs="Times New Roman"/>
                  <w:color w:val="0000FF"/>
                  <w:u w:val="single"/>
                </w:rPr>
                <w:t>eb</w:t>
              </w:r>
              <w:r w:rsidRPr="00520A2E">
                <w:rPr>
                  <w:rFonts w:ascii="Times New Roman" w:eastAsia="Calibri" w:hAnsi="Times New Roman" w:cs="Times New Roman"/>
                  <w:color w:val="0000FF"/>
                  <w:u w:val="single"/>
                  <w:lang w:val="ru-RU"/>
                </w:rPr>
                <w:t>2</w:t>
              </w:r>
              <w:r w:rsidRPr="00520A2E">
                <w:rPr>
                  <w:rFonts w:ascii="Times New Roman" w:eastAsia="Calibri" w:hAnsi="Times New Roman" w:cs="Times New Roman"/>
                  <w:color w:val="0000FF"/>
                  <w:u w:val="single"/>
                </w:rPr>
                <w:t>c</w:t>
              </w:r>
              <w:r w:rsidRPr="00520A2E">
                <w:rPr>
                  <w:rFonts w:ascii="Times New Roman" w:eastAsia="Calibri" w:hAnsi="Times New Roman" w:cs="Times New Roman"/>
                  <w:color w:val="0000FF"/>
                  <w:u w:val="single"/>
                  <w:lang w:val="ru-RU"/>
                </w:rPr>
                <w:t>0</w:t>
              </w:r>
              <w:r w:rsidRPr="00520A2E">
                <w:rPr>
                  <w:rFonts w:ascii="Times New Roman" w:eastAsia="Calibri" w:hAnsi="Times New Roman" w:cs="Times New Roman"/>
                  <w:color w:val="0000FF"/>
                  <w:u w:val="single"/>
                </w:rPr>
                <w:t>e</w:t>
              </w:r>
            </w:hyperlink>
          </w:p>
        </w:tc>
      </w:tr>
      <w:tr w:rsidR="000363FD" w:rsidRPr="00FB513B" w:rsidTr="00A757EB">
        <w:trPr>
          <w:trHeight w:val="144"/>
        </w:trPr>
        <w:tc>
          <w:tcPr>
            <w:tcW w:w="7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rPr>
                <w:rFonts w:ascii="Calibri" w:eastAsia="Calibri" w:hAnsi="Calibri" w:cs="Times New Roman"/>
              </w:rPr>
            </w:pPr>
            <w:r w:rsidRPr="00520A2E">
              <w:rPr>
                <w:rFonts w:ascii="Times New Roman" w:eastAsia="Calibri" w:hAnsi="Times New Roman" w:cs="Times New Roman"/>
                <w:color w:val="000000"/>
                <w:sz w:val="24"/>
              </w:rPr>
              <w:t>12</w:t>
            </w:r>
          </w:p>
        </w:tc>
        <w:tc>
          <w:tcPr>
            <w:tcW w:w="39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ind w:left="135"/>
              <w:rPr>
                <w:rFonts w:ascii="Calibri" w:eastAsia="Calibri" w:hAnsi="Calibri" w:cs="Times New Roman"/>
              </w:rPr>
            </w:pPr>
            <w:r w:rsidRPr="00520A2E">
              <w:rPr>
                <w:rFonts w:ascii="Times New Roman" w:eastAsia="Calibri" w:hAnsi="Times New Roman" w:cs="Times New Roman"/>
                <w:color w:val="000000"/>
                <w:sz w:val="24"/>
              </w:rPr>
              <w:t>Профилактика неинфекционных заболеваний</w:t>
            </w:r>
          </w:p>
        </w:tc>
        <w:tc>
          <w:tcPr>
            <w:tcW w:w="9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ind w:left="135"/>
              <w:jc w:val="center"/>
              <w:rPr>
                <w:rFonts w:ascii="Calibri" w:eastAsia="Calibri" w:hAnsi="Calibri" w:cs="Times New Roman"/>
              </w:rPr>
            </w:pPr>
            <w:r w:rsidRPr="00520A2E">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363FD" w:rsidRPr="00520A2E" w:rsidRDefault="000363FD" w:rsidP="00520A2E">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363FD" w:rsidRPr="00520A2E" w:rsidRDefault="000363FD" w:rsidP="00520A2E">
            <w:pPr>
              <w:spacing w:after="0"/>
              <w:ind w:left="135"/>
              <w:jc w:val="center"/>
              <w:rPr>
                <w:rFonts w:ascii="Calibri" w:eastAsia="Calibri" w:hAnsi="Calibri" w:cs="Times New Roman"/>
              </w:rPr>
            </w:pPr>
          </w:p>
        </w:tc>
        <w:tc>
          <w:tcPr>
            <w:tcW w:w="801"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363FD" w:rsidRPr="00520A2E" w:rsidRDefault="000363FD" w:rsidP="00520A2E">
            <w:pPr>
              <w:spacing w:after="0"/>
              <w:ind w:left="135"/>
              <w:rPr>
                <w:rFonts w:ascii="Calibri" w:eastAsia="Calibri" w:hAnsi="Calibri" w:cs="Times New Roman"/>
              </w:rPr>
            </w:pPr>
          </w:p>
        </w:tc>
        <w:tc>
          <w:tcPr>
            <w:tcW w:w="761" w:type="dxa"/>
            <w:tcBorders>
              <w:top w:val="single" w:sz="2" w:space="0" w:color="auto"/>
              <w:left w:val="single" w:sz="4" w:space="0" w:color="auto"/>
              <w:bottom w:val="single" w:sz="2" w:space="0" w:color="auto"/>
              <w:right w:val="single" w:sz="2" w:space="0" w:color="auto"/>
            </w:tcBorders>
            <w:vAlign w:val="center"/>
          </w:tcPr>
          <w:p w:rsidR="000363FD" w:rsidRPr="00520A2E" w:rsidRDefault="000363FD" w:rsidP="00520A2E">
            <w:pPr>
              <w:spacing w:after="0"/>
              <w:ind w:left="135"/>
              <w:rPr>
                <w:rFonts w:ascii="Calibri" w:eastAsia="Calibri" w:hAnsi="Calibri" w:cs="Times New Roman"/>
              </w:rPr>
            </w:pPr>
          </w:p>
        </w:tc>
        <w:tc>
          <w:tcPr>
            <w:tcW w:w="30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ind w:left="135"/>
              <w:rPr>
                <w:rFonts w:ascii="Calibri" w:eastAsia="Calibri" w:hAnsi="Calibri" w:cs="Times New Roman"/>
                <w:lang w:val="ru-RU"/>
              </w:rPr>
            </w:pPr>
            <w:r w:rsidRPr="00520A2E">
              <w:rPr>
                <w:rFonts w:ascii="Times New Roman" w:eastAsia="Calibri" w:hAnsi="Times New Roman" w:cs="Times New Roman"/>
                <w:color w:val="000000"/>
                <w:sz w:val="24"/>
                <w:lang w:val="ru-RU"/>
              </w:rPr>
              <w:t xml:space="preserve">Библиотека ЦОК </w:t>
            </w:r>
            <w:hyperlink r:id="rId24" w:history="1">
              <w:r w:rsidRPr="00520A2E">
                <w:rPr>
                  <w:rFonts w:ascii="Times New Roman" w:eastAsia="Calibri" w:hAnsi="Times New Roman" w:cs="Times New Roman"/>
                  <w:color w:val="0000FF"/>
                  <w:u w:val="single"/>
                </w:rPr>
                <w:t>https</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m</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edsoo</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ru</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f</w:t>
              </w:r>
              <w:r w:rsidRPr="00520A2E">
                <w:rPr>
                  <w:rFonts w:ascii="Times New Roman" w:eastAsia="Calibri" w:hAnsi="Times New Roman" w:cs="Times New Roman"/>
                  <w:color w:val="0000FF"/>
                  <w:u w:val="single"/>
                  <w:lang w:val="ru-RU"/>
                </w:rPr>
                <w:t>5</w:t>
              </w:r>
              <w:r w:rsidRPr="00520A2E">
                <w:rPr>
                  <w:rFonts w:ascii="Times New Roman" w:eastAsia="Calibri" w:hAnsi="Times New Roman" w:cs="Times New Roman"/>
                  <w:color w:val="0000FF"/>
                  <w:u w:val="single"/>
                </w:rPr>
                <w:t>eb</w:t>
              </w:r>
              <w:r w:rsidRPr="00520A2E">
                <w:rPr>
                  <w:rFonts w:ascii="Times New Roman" w:eastAsia="Calibri" w:hAnsi="Times New Roman" w:cs="Times New Roman"/>
                  <w:color w:val="0000FF"/>
                  <w:u w:val="single"/>
                  <w:lang w:val="ru-RU"/>
                </w:rPr>
                <w:t>2</w:t>
              </w:r>
              <w:r w:rsidRPr="00520A2E">
                <w:rPr>
                  <w:rFonts w:ascii="Times New Roman" w:eastAsia="Calibri" w:hAnsi="Times New Roman" w:cs="Times New Roman"/>
                  <w:color w:val="0000FF"/>
                  <w:u w:val="single"/>
                </w:rPr>
                <w:t>d</w:t>
              </w:r>
              <w:r w:rsidRPr="00520A2E">
                <w:rPr>
                  <w:rFonts w:ascii="Times New Roman" w:eastAsia="Calibri" w:hAnsi="Times New Roman" w:cs="Times New Roman"/>
                  <w:color w:val="0000FF"/>
                  <w:u w:val="single"/>
                  <w:lang w:val="ru-RU"/>
                </w:rPr>
                <w:t>94</w:t>
              </w:r>
            </w:hyperlink>
          </w:p>
        </w:tc>
      </w:tr>
      <w:tr w:rsidR="000363FD" w:rsidRPr="00FB513B" w:rsidTr="00A757EB">
        <w:trPr>
          <w:trHeight w:val="144"/>
        </w:trPr>
        <w:tc>
          <w:tcPr>
            <w:tcW w:w="7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rPr>
                <w:rFonts w:ascii="Calibri" w:eastAsia="Calibri" w:hAnsi="Calibri" w:cs="Times New Roman"/>
              </w:rPr>
            </w:pPr>
            <w:r w:rsidRPr="00520A2E">
              <w:rPr>
                <w:rFonts w:ascii="Times New Roman" w:eastAsia="Calibri" w:hAnsi="Times New Roman" w:cs="Times New Roman"/>
                <w:color w:val="000000"/>
                <w:sz w:val="24"/>
              </w:rPr>
              <w:t>13</w:t>
            </w:r>
          </w:p>
        </w:tc>
        <w:tc>
          <w:tcPr>
            <w:tcW w:w="39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ind w:left="135"/>
              <w:rPr>
                <w:rFonts w:ascii="Calibri" w:eastAsia="Calibri" w:hAnsi="Calibri" w:cs="Times New Roman"/>
                <w:lang w:val="ru-RU"/>
              </w:rPr>
            </w:pPr>
            <w:r w:rsidRPr="00520A2E">
              <w:rPr>
                <w:rFonts w:ascii="Times New Roman" w:eastAsia="Calibri" w:hAnsi="Times New Roman" w:cs="Times New Roman"/>
                <w:color w:val="000000"/>
                <w:sz w:val="24"/>
                <w:lang w:val="ru-RU"/>
              </w:rPr>
              <w:t>Психическое здоровье и психологическое благополучие</w:t>
            </w:r>
          </w:p>
        </w:tc>
        <w:tc>
          <w:tcPr>
            <w:tcW w:w="9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ind w:left="135"/>
              <w:jc w:val="center"/>
              <w:rPr>
                <w:rFonts w:ascii="Calibri" w:eastAsia="Calibri" w:hAnsi="Calibri" w:cs="Times New Roman"/>
              </w:rPr>
            </w:pPr>
            <w:r w:rsidRPr="00520A2E">
              <w:rPr>
                <w:rFonts w:ascii="Times New Roman" w:eastAsia="Calibri" w:hAnsi="Times New Roman" w:cs="Times New Roman"/>
                <w:color w:val="000000"/>
                <w:sz w:val="24"/>
                <w:lang w:val="ru-RU"/>
              </w:rPr>
              <w:t xml:space="preserve"> </w:t>
            </w:r>
            <w:r w:rsidRPr="00520A2E">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363FD" w:rsidRPr="00520A2E" w:rsidRDefault="000363FD" w:rsidP="00520A2E">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363FD" w:rsidRPr="00520A2E" w:rsidRDefault="000363FD" w:rsidP="00520A2E">
            <w:pPr>
              <w:spacing w:after="0"/>
              <w:ind w:left="135"/>
              <w:jc w:val="center"/>
              <w:rPr>
                <w:rFonts w:ascii="Calibri" w:eastAsia="Calibri" w:hAnsi="Calibri" w:cs="Times New Roman"/>
              </w:rPr>
            </w:pPr>
          </w:p>
        </w:tc>
        <w:tc>
          <w:tcPr>
            <w:tcW w:w="801"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363FD" w:rsidRPr="00520A2E" w:rsidRDefault="000363FD" w:rsidP="00520A2E">
            <w:pPr>
              <w:spacing w:after="0"/>
              <w:ind w:left="135"/>
              <w:rPr>
                <w:rFonts w:ascii="Calibri" w:eastAsia="Calibri" w:hAnsi="Calibri" w:cs="Times New Roman"/>
              </w:rPr>
            </w:pPr>
          </w:p>
        </w:tc>
        <w:tc>
          <w:tcPr>
            <w:tcW w:w="761" w:type="dxa"/>
            <w:tcBorders>
              <w:top w:val="single" w:sz="2" w:space="0" w:color="auto"/>
              <w:left w:val="single" w:sz="4" w:space="0" w:color="auto"/>
              <w:bottom w:val="single" w:sz="2" w:space="0" w:color="auto"/>
              <w:right w:val="single" w:sz="2" w:space="0" w:color="auto"/>
            </w:tcBorders>
            <w:vAlign w:val="center"/>
          </w:tcPr>
          <w:p w:rsidR="000363FD" w:rsidRPr="00520A2E" w:rsidRDefault="000363FD" w:rsidP="00520A2E">
            <w:pPr>
              <w:spacing w:after="0"/>
              <w:ind w:left="135"/>
              <w:rPr>
                <w:rFonts w:ascii="Calibri" w:eastAsia="Calibri" w:hAnsi="Calibri" w:cs="Times New Roman"/>
              </w:rPr>
            </w:pPr>
          </w:p>
        </w:tc>
        <w:tc>
          <w:tcPr>
            <w:tcW w:w="30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ind w:left="135"/>
              <w:rPr>
                <w:rFonts w:ascii="Calibri" w:eastAsia="Calibri" w:hAnsi="Calibri" w:cs="Times New Roman"/>
                <w:lang w:val="ru-RU"/>
              </w:rPr>
            </w:pPr>
            <w:r w:rsidRPr="00520A2E">
              <w:rPr>
                <w:rFonts w:ascii="Times New Roman" w:eastAsia="Calibri" w:hAnsi="Times New Roman" w:cs="Times New Roman"/>
                <w:color w:val="000000"/>
                <w:sz w:val="24"/>
                <w:lang w:val="ru-RU"/>
              </w:rPr>
              <w:t xml:space="preserve">Библиотека ЦОК </w:t>
            </w:r>
            <w:hyperlink r:id="rId25" w:history="1">
              <w:r w:rsidRPr="00520A2E">
                <w:rPr>
                  <w:rFonts w:ascii="Times New Roman" w:eastAsia="Calibri" w:hAnsi="Times New Roman" w:cs="Times New Roman"/>
                  <w:color w:val="0000FF"/>
                  <w:u w:val="single"/>
                </w:rPr>
                <w:t>https</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m</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edsoo</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ru</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f</w:t>
              </w:r>
              <w:r w:rsidRPr="00520A2E">
                <w:rPr>
                  <w:rFonts w:ascii="Times New Roman" w:eastAsia="Calibri" w:hAnsi="Times New Roman" w:cs="Times New Roman"/>
                  <w:color w:val="0000FF"/>
                  <w:u w:val="single"/>
                  <w:lang w:val="ru-RU"/>
                </w:rPr>
                <w:t>5</w:t>
              </w:r>
              <w:r w:rsidRPr="00520A2E">
                <w:rPr>
                  <w:rFonts w:ascii="Times New Roman" w:eastAsia="Calibri" w:hAnsi="Times New Roman" w:cs="Times New Roman"/>
                  <w:color w:val="0000FF"/>
                  <w:u w:val="single"/>
                </w:rPr>
                <w:t>eb</w:t>
              </w:r>
              <w:r w:rsidRPr="00520A2E">
                <w:rPr>
                  <w:rFonts w:ascii="Times New Roman" w:eastAsia="Calibri" w:hAnsi="Times New Roman" w:cs="Times New Roman"/>
                  <w:color w:val="0000FF"/>
                  <w:u w:val="single"/>
                  <w:lang w:val="ru-RU"/>
                </w:rPr>
                <w:t>3078</w:t>
              </w:r>
            </w:hyperlink>
          </w:p>
        </w:tc>
      </w:tr>
      <w:tr w:rsidR="000363FD" w:rsidRPr="00FB513B" w:rsidTr="00A757EB">
        <w:trPr>
          <w:trHeight w:val="144"/>
        </w:trPr>
        <w:tc>
          <w:tcPr>
            <w:tcW w:w="7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rPr>
                <w:rFonts w:ascii="Calibri" w:eastAsia="Calibri" w:hAnsi="Calibri" w:cs="Times New Roman"/>
              </w:rPr>
            </w:pPr>
            <w:r w:rsidRPr="00520A2E">
              <w:rPr>
                <w:rFonts w:ascii="Times New Roman" w:eastAsia="Calibri" w:hAnsi="Times New Roman" w:cs="Times New Roman"/>
                <w:color w:val="000000"/>
                <w:sz w:val="24"/>
              </w:rPr>
              <w:t>14</w:t>
            </w:r>
          </w:p>
        </w:tc>
        <w:tc>
          <w:tcPr>
            <w:tcW w:w="39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ind w:left="135"/>
              <w:rPr>
                <w:rFonts w:ascii="Calibri" w:eastAsia="Calibri" w:hAnsi="Calibri" w:cs="Times New Roman"/>
                <w:lang w:val="ru-RU"/>
              </w:rPr>
            </w:pPr>
            <w:r w:rsidRPr="00520A2E">
              <w:rPr>
                <w:rFonts w:ascii="Times New Roman" w:eastAsia="Calibri" w:hAnsi="Times New Roman" w:cs="Times New Roman"/>
                <w:color w:val="000000"/>
                <w:sz w:val="24"/>
                <w:lang w:val="ru-RU"/>
              </w:rPr>
              <w:t>Первая помощь при неотложных состояниях</w:t>
            </w:r>
          </w:p>
        </w:tc>
        <w:tc>
          <w:tcPr>
            <w:tcW w:w="9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ind w:left="135"/>
              <w:jc w:val="center"/>
              <w:rPr>
                <w:rFonts w:ascii="Calibri" w:eastAsia="Calibri" w:hAnsi="Calibri" w:cs="Times New Roman"/>
              </w:rPr>
            </w:pPr>
            <w:r w:rsidRPr="00520A2E">
              <w:rPr>
                <w:rFonts w:ascii="Times New Roman" w:eastAsia="Calibri" w:hAnsi="Times New Roman" w:cs="Times New Roman"/>
                <w:color w:val="000000"/>
                <w:sz w:val="24"/>
                <w:lang w:val="ru-RU"/>
              </w:rPr>
              <w:t xml:space="preserve"> </w:t>
            </w:r>
            <w:r w:rsidRPr="00520A2E">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363FD" w:rsidRPr="00520A2E" w:rsidRDefault="000363FD" w:rsidP="00520A2E">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363FD" w:rsidRPr="00520A2E" w:rsidRDefault="000363FD" w:rsidP="00520A2E">
            <w:pPr>
              <w:spacing w:after="0"/>
              <w:ind w:left="135"/>
              <w:jc w:val="center"/>
              <w:rPr>
                <w:rFonts w:ascii="Calibri" w:eastAsia="Calibri" w:hAnsi="Calibri" w:cs="Times New Roman"/>
              </w:rPr>
            </w:pPr>
          </w:p>
        </w:tc>
        <w:tc>
          <w:tcPr>
            <w:tcW w:w="801"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363FD" w:rsidRPr="00520A2E" w:rsidRDefault="000363FD" w:rsidP="00520A2E">
            <w:pPr>
              <w:spacing w:after="0"/>
              <w:ind w:left="135"/>
              <w:rPr>
                <w:rFonts w:ascii="Calibri" w:eastAsia="Calibri" w:hAnsi="Calibri" w:cs="Times New Roman"/>
              </w:rPr>
            </w:pPr>
          </w:p>
        </w:tc>
        <w:tc>
          <w:tcPr>
            <w:tcW w:w="761" w:type="dxa"/>
            <w:tcBorders>
              <w:top w:val="single" w:sz="2" w:space="0" w:color="auto"/>
              <w:left w:val="single" w:sz="4" w:space="0" w:color="auto"/>
              <w:bottom w:val="single" w:sz="2" w:space="0" w:color="auto"/>
              <w:right w:val="single" w:sz="2" w:space="0" w:color="auto"/>
            </w:tcBorders>
            <w:vAlign w:val="center"/>
          </w:tcPr>
          <w:p w:rsidR="000363FD" w:rsidRPr="00520A2E" w:rsidRDefault="000363FD" w:rsidP="00520A2E">
            <w:pPr>
              <w:spacing w:after="0"/>
              <w:ind w:left="135"/>
              <w:rPr>
                <w:rFonts w:ascii="Calibri" w:eastAsia="Calibri" w:hAnsi="Calibri" w:cs="Times New Roman"/>
              </w:rPr>
            </w:pPr>
          </w:p>
        </w:tc>
        <w:tc>
          <w:tcPr>
            <w:tcW w:w="30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ind w:left="135"/>
              <w:rPr>
                <w:rFonts w:ascii="Calibri" w:eastAsia="Calibri" w:hAnsi="Calibri" w:cs="Times New Roman"/>
                <w:lang w:val="ru-RU"/>
              </w:rPr>
            </w:pPr>
            <w:r w:rsidRPr="00520A2E">
              <w:rPr>
                <w:rFonts w:ascii="Times New Roman" w:eastAsia="Calibri" w:hAnsi="Times New Roman" w:cs="Times New Roman"/>
                <w:color w:val="000000"/>
                <w:sz w:val="24"/>
                <w:lang w:val="ru-RU"/>
              </w:rPr>
              <w:t xml:space="preserve">Библиотека ЦОК </w:t>
            </w:r>
            <w:hyperlink r:id="rId26" w:history="1">
              <w:r w:rsidRPr="00520A2E">
                <w:rPr>
                  <w:rFonts w:ascii="Times New Roman" w:eastAsia="Calibri" w:hAnsi="Times New Roman" w:cs="Times New Roman"/>
                  <w:color w:val="0000FF"/>
                  <w:u w:val="single"/>
                </w:rPr>
                <w:t>https</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m</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edsoo</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ru</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f</w:t>
              </w:r>
              <w:r w:rsidRPr="00520A2E">
                <w:rPr>
                  <w:rFonts w:ascii="Times New Roman" w:eastAsia="Calibri" w:hAnsi="Times New Roman" w:cs="Times New Roman"/>
                  <w:color w:val="0000FF"/>
                  <w:u w:val="single"/>
                  <w:lang w:val="ru-RU"/>
                </w:rPr>
                <w:t>5</w:t>
              </w:r>
              <w:r w:rsidRPr="00520A2E">
                <w:rPr>
                  <w:rFonts w:ascii="Times New Roman" w:eastAsia="Calibri" w:hAnsi="Times New Roman" w:cs="Times New Roman"/>
                  <w:color w:val="0000FF"/>
                  <w:u w:val="single"/>
                </w:rPr>
                <w:t>eb</w:t>
              </w:r>
              <w:r w:rsidRPr="00520A2E">
                <w:rPr>
                  <w:rFonts w:ascii="Times New Roman" w:eastAsia="Calibri" w:hAnsi="Times New Roman" w:cs="Times New Roman"/>
                  <w:color w:val="0000FF"/>
                  <w:u w:val="single"/>
                  <w:lang w:val="ru-RU"/>
                </w:rPr>
                <w:t>350</w:t>
              </w:r>
              <w:r w:rsidRPr="00520A2E">
                <w:rPr>
                  <w:rFonts w:ascii="Times New Roman" w:eastAsia="Calibri" w:hAnsi="Times New Roman" w:cs="Times New Roman"/>
                  <w:color w:val="0000FF"/>
                  <w:u w:val="single"/>
                </w:rPr>
                <w:t>a</w:t>
              </w:r>
            </w:hyperlink>
            <w:r w:rsidRPr="00520A2E">
              <w:rPr>
                <w:rFonts w:ascii="Times New Roman" w:eastAsia="Calibri" w:hAnsi="Times New Roman" w:cs="Times New Roman"/>
                <w:color w:val="000000"/>
                <w:sz w:val="24"/>
                <w:lang w:val="ru-RU"/>
              </w:rPr>
              <w:t xml:space="preserve"> </w:t>
            </w:r>
            <w:hyperlink r:id="rId27" w:history="1">
              <w:r w:rsidRPr="00520A2E">
                <w:rPr>
                  <w:rFonts w:ascii="Times New Roman" w:eastAsia="Calibri" w:hAnsi="Times New Roman" w:cs="Times New Roman"/>
                  <w:color w:val="0000FF"/>
                  <w:u w:val="single"/>
                </w:rPr>
                <w:t>https</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m</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edsoo</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ru</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f</w:t>
              </w:r>
              <w:r w:rsidRPr="00520A2E">
                <w:rPr>
                  <w:rFonts w:ascii="Times New Roman" w:eastAsia="Calibri" w:hAnsi="Times New Roman" w:cs="Times New Roman"/>
                  <w:color w:val="0000FF"/>
                  <w:u w:val="single"/>
                  <w:lang w:val="ru-RU"/>
                </w:rPr>
                <w:t>5</w:t>
              </w:r>
              <w:r w:rsidRPr="00520A2E">
                <w:rPr>
                  <w:rFonts w:ascii="Times New Roman" w:eastAsia="Calibri" w:hAnsi="Times New Roman" w:cs="Times New Roman"/>
                  <w:color w:val="0000FF"/>
                  <w:u w:val="single"/>
                </w:rPr>
                <w:t>eb</w:t>
              </w:r>
              <w:r w:rsidRPr="00520A2E">
                <w:rPr>
                  <w:rFonts w:ascii="Times New Roman" w:eastAsia="Calibri" w:hAnsi="Times New Roman" w:cs="Times New Roman"/>
                  <w:color w:val="0000FF"/>
                  <w:u w:val="single"/>
                  <w:lang w:val="ru-RU"/>
                </w:rPr>
                <w:t>367</w:t>
              </w:r>
              <w:r w:rsidRPr="00520A2E">
                <w:rPr>
                  <w:rFonts w:ascii="Times New Roman" w:eastAsia="Calibri" w:hAnsi="Times New Roman" w:cs="Times New Roman"/>
                  <w:color w:val="0000FF"/>
                  <w:u w:val="single"/>
                </w:rPr>
                <w:t>c</w:t>
              </w:r>
            </w:hyperlink>
          </w:p>
        </w:tc>
      </w:tr>
      <w:tr w:rsidR="000363FD" w:rsidRPr="00FB513B" w:rsidTr="00A757EB">
        <w:trPr>
          <w:trHeight w:val="144"/>
        </w:trPr>
        <w:tc>
          <w:tcPr>
            <w:tcW w:w="7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rPr>
                <w:rFonts w:ascii="Calibri" w:eastAsia="Calibri" w:hAnsi="Calibri" w:cs="Times New Roman"/>
              </w:rPr>
            </w:pPr>
            <w:r w:rsidRPr="00520A2E">
              <w:rPr>
                <w:rFonts w:ascii="Times New Roman" w:eastAsia="Calibri" w:hAnsi="Times New Roman" w:cs="Times New Roman"/>
                <w:color w:val="000000"/>
                <w:sz w:val="24"/>
              </w:rPr>
              <w:t>15</w:t>
            </w:r>
          </w:p>
        </w:tc>
        <w:tc>
          <w:tcPr>
            <w:tcW w:w="39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D076B" w:rsidRDefault="000363FD" w:rsidP="00520A2E">
            <w:pPr>
              <w:spacing w:after="0"/>
              <w:ind w:left="135"/>
              <w:rPr>
                <w:rFonts w:ascii="Times New Roman" w:eastAsia="Calibri" w:hAnsi="Times New Roman" w:cs="Times New Roman"/>
                <w:sz w:val="24"/>
                <w:szCs w:val="24"/>
                <w:lang w:val="ru-RU"/>
              </w:rPr>
            </w:pPr>
            <w:r w:rsidRPr="005D076B">
              <w:rPr>
                <w:rFonts w:ascii="Times New Roman" w:hAnsi="Times New Roman" w:cs="Times New Roman"/>
                <w:bCs/>
                <w:color w:val="101025"/>
                <w:sz w:val="24"/>
                <w:szCs w:val="24"/>
                <w:shd w:val="clear" w:color="auto" w:fill="FFFFFF"/>
                <w:lang w:val="ru-RU"/>
              </w:rPr>
              <w:t xml:space="preserve">Порядок действий при оказании первой помощи в различных ситуациях. </w:t>
            </w:r>
            <w:r w:rsidRPr="005D076B">
              <w:rPr>
                <w:rFonts w:ascii="Times New Roman" w:hAnsi="Times New Roman" w:cs="Times New Roman"/>
                <w:bCs/>
                <w:color w:val="101025"/>
                <w:sz w:val="24"/>
                <w:szCs w:val="24"/>
                <w:shd w:val="clear" w:color="auto" w:fill="FFFFFF"/>
              </w:rPr>
              <w:t>Практикум для отработки практических навыков</w:t>
            </w:r>
          </w:p>
        </w:tc>
        <w:tc>
          <w:tcPr>
            <w:tcW w:w="9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ind w:left="135"/>
              <w:jc w:val="center"/>
              <w:rPr>
                <w:rFonts w:ascii="Calibri" w:eastAsia="Calibri" w:hAnsi="Calibri" w:cs="Times New Roman"/>
              </w:rPr>
            </w:pPr>
            <w:r w:rsidRPr="00520A2E">
              <w:rPr>
                <w:rFonts w:ascii="Times New Roman" w:eastAsia="Calibri" w:hAnsi="Times New Roman" w:cs="Times New Roman"/>
                <w:color w:val="000000"/>
                <w:sz w:val="24"/>
                <w:lang w:val="ru-RU"/>
              </w:rPr>
              <w:t xml:space="preserve"> </w:t>
            </w:r>
            <w:r w:rsidRPr="00520A2E">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363FD" w:rsidRPr="00520A2E" w:rsidRDefault="000363FD" w:rsidP="00520A2E">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363FD" w:rsidRPr="00520A2E" w:rsidRDefault="000363FD" w:rsidP="00520A2E">
            <w:pPr>
              <w:spacing w:after="0"/>
              <w:ind w:left="135"/>
              <w:jc w:val="center"/>
              <w:rPr>
                <w:rFonts w:ascii="Calibri" w:eastAsia="Calibri" w:hAnsi="Calibri" w:cs="Times New Roman"/>
              </w:rPr>
            </w:pPr>
          </w:p>
        </w:tc>
        <w:tc>
          <w:tcPr>
            <w:tcW w:w="801"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363FD" w:rsidRPr="00520A2E" w:rsidRDefault="000363FD" w:rsidP="00520A2E">
            <w:pPr>
              <w:spacing w:after="0"/>
              <w:ind w:left="135"/>
              <w:rPr>
                <w:rFonts w:ascii="Calibri" w:eastAsia="Calibri" w:hAnsi="Calibri" w:cs="Times New Roman"/>
              </w:rPr>
            </w:pPr>
          </w:p>
        </w:tc>
        <w:tc>
          <w:tcPr>
            <w:tcW w:w="761" w:type="dxa"/>
            <w:tcBorders>
              <w:top w:val="single" w:sz="2" w:space="0" w:color="auto"/>
              <w:left w:val="single" w:sz="4" w:space="0" w:color="auto"/>
              <w:bottom w:val="single" w:sz="2" w:space="0" w:color="auto"/>
              <w:right w:val="single" w:sz="2" w:space="0" w:color="auto"/>
            </w:tcBorders>
            <w:vAlign w:val="center"/>
          </w:tcPr>
          <w:p w:rsidR="000363FD" w:rsidRPr="00520A2E" w:rsidRDefault="000363FD" w:rsidP="00520A2E">
            <w:pPr>
              <w:spacing w:after="0"/>
              <w:ind w:left="135"/>
              <w:rPr>
                <w:rFonts w:ascii="Calibri" w:eastAsia="Calibri" w:hAnsi="Calibri" w:cs="Times New Roman"/>
              </w:rPr>
            </w:pPr>
          </w:p>
        </w:tc>
        <w:tc>
          <w:tcPr>
            <w:tcW w:w="30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363FD" w:rsidRPr="005D076B" w:rsidRDefault="000363FD" w:rsidP="00520A2E">
            <w:pPr>
              <w:spacing w:after="0"/>
              <w:ind w:left="135"/>
              <w:rPr>
                <w:rFonts w:ascii="Calibri" w:eastAsia="Calibri" w:hAnsi="Calibri" w:cs="Times New Roman"/>
                <w:lang w:val="ru-RU"/>
              </w:rPr>
            </w:pPr>
            <w:r w:rsidRPr="00302B33">
              <w:rPr>
                <w:rFonts w:ascii="Times New Roman" w:hAnsi="Times New Roman" w:cs="Times New Roman"/>
                <w:sz w:val="24"/>
                <w:szCs w:val="24"/>
                <w:lang w:val="ru-RU"/>
              </w:rPr>
              <w:t xml:space="preserve">Библиотека ЦОК </w:t>
            </w:r>
            <w:hyperlink r:id="rId28">
              <w:r w:rsidRPr="001471C4">
                <w:rPr>
                  <w:rFonts w:ascii="Times New Roman" w:hAnsi="Times New Roman" w:cs="Times New Roman"/>
                  <w:color w:val="002060"/>
                  <w:sz w:val="24"/>
                  <w:szCs w:val="24"/>
                  <w:u w:val="single"/>
                </w:rPr>
                <w:t>https</w:t>
              </w:r>
              <w:r w:rsidRPr="001471C4">
                <w:rPr>
                  <w:rFonts w:ascii="Times New Roman" w:hAnsi="Times New Roman" w:cs="Times New Roman"/>
                  <w:color w:val="002060"/>
                  <w:sz w:val="24"/>
                  <w:szCs w:val="24"/>
                  <w:u w:val="single"/>
                  <w:lang w:val="ru-RU"/>
                </w:rPr>
                <w:t>://</w:t>
              </w:r>
              <w:r w:rsidRPr="001471C4">
                <w:rPr>
                  <w:rFonts w:ascii="Times New Roman" w:hAnsi="Times New Roman" w:cs="Times New Roman"/>
                  <w:color w:val="002060"/>
                  <w:sz w:val="24"/>
                  <w:szCs w:val="24"/>
                  <w:u w:val="single"/>
                </w:rPr>
                <w:t>m</w:t>
              </w:r>
              <w:r w:rsidRPr="001471C4">
                <w:rPr>
                  <w:rFonts w:ascii="Times New Roman" w:hAnsi="Times New Roman" w:cs="Times New Roman"/>
                  <w:color w:val="002060"/>
                  <w:sz w:val="24"/>
                  <w:szCs w:val="24"/>
                  <w:u w:val="single"/>
                  <w:lang w:val="ru-RU"/>
                </w:rPr>
                <w:t>.</w:t>
              </w:r>
              <w:r w:rsidRPr="001471C4">
                <w:rPr>
                  <w:rFonts w:ascii="Times New Roman" w:hAnsi="Times New Roman" w:cs="Times New Roman"/>
                  <w:color w:val="002060"/>
                  <w:sz w:val="24"/>
                  <w:szCs w:val="24"/>
                  <w:u w:val="single"/>
                </w:rPr>
                <w:t>edsoo</w:t>
              </w:r>
              <w:r w:rsidRPr="001471C4">
                <w:rPr>
                  <w:rFonts w:ascii="Times New Roman" w:hAnsi="Times New Roman" w:cs="Times New Roman"/>
                  <w:color w:val="002060"/>
                  <w:sz w:val="24"/>
                  <w:szCs w:val="24"/>
                  <w:u w:val="single"/>
                  <w:lang w:val="ru-RU"/>
                </w:rPr>
                <w:t>.</w:t>
              </w:r>
              <w:r w:rsidRPr="001471C4">
                <w:rPr>
                  <w:rFonts w:ascii="Times New Roman" w:hAnsi="Times New Roman" w:cs="Times New Roman"/>
                  <w:color w:val="002060"/>
                  <w:sz w:val="24"/>
                  <w:szCs w:val="24"/>
                  <w:u w:val="single"/>
                </w:rPr>
                <w:t>ru</w:t>
              </w:r>
              <w:r w:rsidRPr="001471C4">
                <w:rPr>
                  <w:rFonts w:ascii="Times New Roman" w:hAnsi="Times New Roman" w:cs="Times New Roman"/>
                  <w:color w:val="002060"/>
                  <w:sz w:val="24"/>
                  <w:szCs w:val="24"/>
                  <w:u w:val="single"/>
                  <w:lang w:val="ru-RU"/>
                </w:rPr>
                <w:t>/7</w:t>
              </w:r>
              <w:r w:rsidRPr="001471C4">
                <w:rPr>
                  <w:rFonts w:ascii="Times New Roman" w:hAnsi="Times New Roman" w:cs="Times New Roman"/>
                  <w:color w:val="002060"/>
                  <w:sz w:val="24"/>
                  <w:szCs w:val="24"/>
                  <w:u w:val="single"/>
                </w:rPr>
                <w:t>f</w:t>
              </w:r>
              <w:r w:rsidRPr="001471C4">
                <w:rPr>
                  <w:rFonts w:ascii="Times New Roman" w:hAnsi="Times New Roman" w:cs="Times New Roman"/>
                  <w:color w:val="002060"/>
                  <w:sz w:val="24"/>
                  <w:szCs w:val="24"/>
                  <w:u w:val="single"/>
                  <w:lang w:val="ru-RU"/>
                </w:rPr>
                <w:t>41</w:t>
              </w:r>
              <w:r w:rsidRPr="001471C4">
                <w:rPr>
                  <w:rFonts w:ascii="Times New Roman" w:hAnsi="Times New Roman" w:cs="Times New Roman"/>
                  <w:color w:val="002060"/>
                  <w:sz w:val="24"/>
                  <w:szCs w:val="24"/>
                  <w:u w:val="single"/>
                </w:rPr>
                <w:t>b</w:t>
              </w:r>
              <w:r w:rsidRPr="001471C4">
                <w:rPr>
                  <w:rFonts w:ascii="Times New Roman" w:hAnsi="Times New Roman" w:cs="Times New Roman"/>
                  <w:color w:val="002060"/>
                  <w:sz w:val="24"/>
                  <w:szCs w:val="24"/>
                  <w:u w:val="single"/>
                  <w:lang w:val="ru-RU"/>
                </w:rPr>
                <w:t>590</w:t>
              </w:r>
            </w:hyperlink>
          </w:p>
        </w:tc>
      </w:tr>
      <w:tr w:rsidR="000363FD" w:rsidRPr="00FB513B" w:rsidTr="00A757EB">
        <w:trPr>
          <w:trHeight w:val="144"/>
        </w:trPr>
        <w:tc>
          <w:tcPr>
            <w:tcW w:w="7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rPr>
                <w:rFonts w:ascii="Calibri" w:eastAsia="Calibri" w:hAnsi="Calibri" w:cs="Times New Roman"/>
              </w:rPr>
            </w:pPr>
            <w:r w:rsidRPr="00520A2E">
              <w:rPr>
                <w:rFonts w:ascii="Times New Roman" w:eastAsia="Calibri" w:hAnsi="Times New Roman" w:cs="Times New Roman"/>
                <w:color w:val="000000"/>
                <w:sz w:val="24"/>
              </w:rPr>
              <w:t>16</w:t>
            </w:r>
          </w:p>
        </w:tc>
        <w:tc>
          <w:tcPr>
            <w:tcW w:w="39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D076B" w:rsidRDefault="000363FD" w:rsidP="00520A2E">
            <w:pPr>
              <w:spacing w:after="0"/>
              <w:ind w:left="135"/>
              <w:rPr>
                <w:rFonts w:ascii="Times New Roman" w:eastAsia="Calibri" w:hAnsi="Times New Roman" w:cs="Times New Roman"/>
                <w:sz w:val="24"/>
                <w:szCs w:val="24"/>
                <w:lang w:val="ru-RU"/>
              </w:rPr>
            </w:pPr>
            <w:r w:rsidRPr="005D076B">
              <w:rPr>
                <w:rFonts w:ascii="Times New Roman" w:hAnsi="Times New Roman" w:cs="Times New Roman"/>
                <w:bCs/>
                <w:color w:val="101025"/>
                <w:sz w:val="24"/>
                <w:szCs w:val="24"/>
                <w:shd w:val="clear" w:color="auto" w:fill="FFFFFF"/>
                <w:lang w:val="ru-RU"/>
              </w:rPr>
              <w:t>Приёмы психологической поддержки пострадавшего. Практикум для отработки практических навыков</w:t>
            </w:r>
          </w:p>
        </w:tc>
        <w:tc>
          <w:tcPr>
            <w:tcW w:w="9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ind w:left="135"/>
              <w:jc w:val="center"/>
              <w:rPr>
                <w:rFonts w:ascii="Calibri" w:eastAsia="Calibri" w:hAnsi="Calibri" w:cs="Times New Roman"/>
              </w:rPr>
            </w:pPr>
            <w:r w:rsidRPr="00520A2E">
              <w:rPr>
                <w:rFonts w:ascii="Times New Roman" w:eastAsia="Calibri" w:hAnsi="Times New Roman" w:cs="Times New Roman"/>
                <w:color w:val="000000"/>
                <w:sz w:val="24"/>
                <w:lang w:val="ru-RU"/>
              </w:rPr>
              <w:t xml:space="preserve"> </w:t>
            </w:r>
            <w:r w:rsidRPr="00520A2E">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363FD" w:rsidRPr="00520A2E" w:rsidRDefault="000363FD" w:rsidP="00520A2E">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363FD" w:rsidRPr="00520A2E" w:rsidRDefault="000363FD" w:rsidP="00520A2E">
            <w:pPr>
              <w:spacing w:after="0"/>
              <w:ind w:left="135"/>
              <w:jc w:val="center"/>
              <w:rPr>
                <w:rFonts w:ascii="Calibri" w:eastAsia="Calibri" w:hAnsi="Calibri" w:cs="Times New Roman"/>
              </w:rPr>
            </w:pPr>
          </w:p>
        </w:tc>
        <w:tc>
          <w:tcPr>
            <w:tcW w:w="801"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363FD" w:rsidRPr="00520A2E" w:rsidRDefault="000363FD" w:rsidP="00520A2E">
            <w:pPr>
              <w:spacing w:after="0"/>
              <w:ind w:left="135"/>
              <w:rPr>
                <w:rFonts w:ascii="Calibri" w:eastAsia="Calibri" w:hAnsi="Calibri" w:cs="Times New Roman"/>
              </w:rPr>
            </w:pPr>
          </w:p>
        </w:tc>
        <w:tc>
          <w:tcPr>
            <w:tcW w:w="761" w:type="dxa"/>
            <w:tcBorders>
              <w:top w:val="single" w:sz="2" w:space="0" w:color="auto"/>
              <w:left w:val="single" w:sz="4" w:space="0" w:color="auto"/>
              <w:bottom w:val="single" w:sz="2" w:space="0" w:color="auto"/>
              <w:right w:val="single" w:sz="2" w:space="0" w:color="auto"/>
            </w:tcBorders>
            <w:vAlign w:val="center"/>
          </w:tcPr>
          <w:p w:rsidR="000363FD" w:rsidRPr="00520A2E" w:rsidRDefault="000363FD" w:rsidP="00520A2E">
            <w:pPr>
              <w:spacing w:after="0"/>
              <w:ind w:left="135"/>
              <w:rPr>
                <w:rFonts w:ascii="Calibri" w:eastAsia="Calibri" w:hAnsi="Calibri" w:cs="Times New Roman"/>
              </w:rPr>
            </w:pPr>
          </w:p>
        </w:tc>
        <w:tc>
          <w:tcPr>
            <w:tcW w:w="30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363FD" w:rsidRPr="005D076B" w:rsidRDefault="000363FD" w:rsidP="00520A2E">
            <w:pPr>
              <w:spacing w:after="0"/>
              <w:ind w:left="135"/>
              <w:rPr>
                <w:rFonts w:ascii="Calibri" w:eastAsia="Calibri" w:hAnsi="Calibri" w:cs="Times New Roman"/>
                <w:lang w:val="ru-RU"/>
              </w:rPr>
            </w:pPr>
            <w:r w:rsidRPr="00302B33">
              <w:rPr>
                <w:rFonts w:ascii="Times New Roman" w:hAnsi="Times New Roman" w:cs="Times New Roman"/>
                <w:sz w:val="24"/>
                <w:szCs w:val="24"/>
                <w:lang w:val="ru-RU"/>
              </w:rPr>
              <w:t xml:space="preserve">Библиотека ЦОК </w:t>
            </w:r>
            <w:hyperlink r:id="rId29">
              <w:r w:rsidRPr="001471C4">
                <w:rPr>
                  <w:rFonts w:ascii="Times New Roman" w:hAnsi="Times New Roman" w:cs="Times New Roman"/>
                  <w:color w:val="002060"/>
                  <w:sz w:val="24"/>
                  <w:szCs w:val="24"/>
                  <w:u w:val="single"/>
                </w:rPr>
                <w:t>https</w:t>
              </w:r>
              <w:r w:rsidRPr="001471C4">
                <w:rPr>
                  <w:rFonts w:ascii="Times New Roman" w:hAnsi="Times New Roman" w:cs="Times New Roman"/>
                  <w:color w:val="002060"/>
                  <w:sz w:val="24"/>
                  <w:szCs w:val="24"/>
                  <w:u w:val="single"/>
                  <w:lang w:val="ru-RU"/>
                </w:rPr>
                <w:t>://</w:t>
              </w:r>
              <w:r w:rsidRPr="001471C4">
                <w:rPr>
                  <w:rFonts w:ascii="Times New Roman" w:hAnsi="Times New Roman" w:cs="Times New Roman"/>
                  <w:color w:val="002060"/>
                  <w:sz w:val="24"/>
                  <w:szCs w:val="24"/>
                  <w:u w:val="single"/>
                </w:rPr>
                <w:t>m</w:t>
              </w:r>
              <w:r w:rsidRPr="001471C4">
                <w:rPr>
                  <w:rFonts w:ascii="Times New Roman" w:hAnsi="Times New Roman" w:cs="Times New Roman"/>
                  <w:color w:val="002060"/>
                  <w:sz w:val="24"/>
                  <w:szCs w:val="24"/>
                  <w:u w:val="single"/>
                  <w:lang w:val="ru-RU"/>
                </w:rPr>
                <w:t>.</w:t>
              </w:r>
              <w:r w:rsidRPr="001471C4">
                <w:rPr>
                  <w:rFonts w:ascii="Times New Roman" w:hAnsi="Times New Roman" w:cs="Times New Roman"/>
                  <w:color w:val="002060"/>
                  <w:sz w:val="24"/>
                  <w:szCs w:val="24"/>
                  <w:u w:val="single"/>
                </w:rPr>
                <w:t>edsoo</w:t>
              </w:r>
              <w:r w:rsidRPr="001471C4">
                <w:rPr>
                  <w:rFonts w:ascii="Times New Roman" w:hAnsi="Times New Roman" w:cs="Times New Roman"/>
                  <w:color w:val="002060"/>
                  <w:sz w:val="24"/>
                  <w:szCs w:val="24"/>
                  <w:u w:val="single"/>
                  <w:lang w:val="ru-RU"/>
                </w:rPr>
                <w:t>.</w:t>
              </w:r>
              <w:r w:rsidRPr="001471C4">
                <w:rPr>
                  <w:rFonts w:ascii="Times New Roman" w:hAnsi="Times New Roman" w:cs="Times New Roman"/>
                  <w:color w:val="002060"/>
                  <w:sz w:val="24"/>
                  <w:szCs w:val="24"/>
                  <w:u w:val="single"/>
                </w:rPr>
                <w:t>ru</w:t>
              </w:r>
              <w:r w:rsidRPr="001471C4">
                <w:rPr>
                  <w:rFonts w:ascii="Times New Roman" w:hAnsi="Times New Roman" w:cs="Times New Roman"/>
                  <w:color w:val="002060"/>
                  <w:sz w:val="24"/>
                  <w:szCs w:val="24"/>
                  <w:u w:val="single"/>
                  <w:lang w:val="ru-RU"/>
                </w:rPr>
                <w:t>/7</w:t>
              </w:r>
              <w:r w:rsidRPr="001471C4">
                <w:rPr>
                  <w:rFonts w:ascii="Times New Roman" w:hAnsi="Times New Roman" w:cs="Times New Roman"/>
                  <w:color w:val="002060"/>
                  <w:sz w:val="24"/>
                  <w:szCs w:val="24"/>
                  <w:u w:val="single"/>
                </w:rPr>
                <w:t>f</w:t>
              </w:r>
              <w:r w:rsidRPr="001471C4">
                <w:rPr>
                  <w:rFonts w:ascii="Times New Roman" w:hAnsi="Times New Roman" w:cs="Times New Roman"/>
                  <w:color w:val="002060"/>
                  <w:sz w:val="24"/>
                  <w:szCs w:val="24"/>
                  <w:u w:val="single"/>
                  <w:lang w:val="ru-RU"/>
                </w:rPr>
                <w:t>41</w:t>
              </w:r>
              <w:r w:rsidRPr="001471C4">
                <w:rPr>
                  <w:rFonts w:ascii="Times New Roman" w:hAnsi="Times New Roman" w:cs="Times New Roman"/>
                  <w:color w:val="002060"/>
                  <w:sz w:val="24"/>
                  <w:szCs w:val="24"/>
                  <w:u w:val="single"/>
                </w:rPr>
                <w:t>b</w:t>
              </w:r>
              <w:r w:rsidRPr="001471C4">
                <w:rPr>
                  <w:rFonts w:ascii="Times New Roman" w:hAnsi="Times New Roman" w:cs="Times New Roman"/>
                  <w:color w:val="002060"/>
                  <w:sz w:val="24"/>
                  <w:szCs w:val="24"/>
                  <w:u w:val="single"/>
                  <w:lang w:val="ru-RU"/>
                </w:rPr>
                <w:t>590</w:t>
              </w:r>
            </w:hyperlink>
          </w:p>
        </w:tc>
      </w:tr>
      <w:tr w:rsidR="000363FD" w:rsidRPr="00FB513B" w:rsidTr="00A757EB">
        <w:trPr>
          <w:trHeight w:val="144"/>
        </w:trPr>
        <w:tc>
          <w:tcPr>
            <w:tcW w:w="7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rPr>
                <w:rFonts w:ascii="Calibri" w:eastAsia="Calibri" w:hAnsi="Calibri" w:cs="Times New Roman"/>
              </w:rPr>
            </w:pPr>
            <w:r w:rsidRPr="00520A2E">
              <w:rPr>
                <w:rFonts w:ascii="Times New Roman" w:eastAsia="Calibri" w:hAnsi="Times New Roman" w:cs="Times New Roman"/>
                <w:color w:val="000000"/>
                <w:sz w:val="24"/>
              </w:rPr>
              <w:t>17</w:t>
            </w:r>
          </w:p>
        </w:tc>
        <w:tc>
          <w:tcPr>
            <w:tcW w:w="39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D076B" w:rsidRDefault="000363FD" w:rsidP="00520A2E">
            <w:pPr>
              <w:spacing w:after="0"/>
              <w:ind w:left="135"/>
              <w:rPr>
                <w:rFonts w:ascii="Times New Roman" w:eastAsia="Calibri" w:hAnsi="Times New Roman" w:cs="Times New Roman"/>
                <w:sz w:val="24"/>
                <w:szCs w:val="24"/>
              </w:rPr>
            </w:pPr>
            <w:r w:rsidRPr="005D076B">
              <w:rPr>
                <w:rFonts w:ascii="Times New Roman" w:hAnsi="Times New Roman" w:cs="Times New Roman"/>
                <w:bCs/>
                <w:color w:val="101025"/>
                <w:sz w:val="24"/>
                <w:szCs w:val="24"/>
                <w:shd w:val="clear" w:color="auto" w:fill="FFFFFF"/>
              </w:rPr>
              <w:t>Общение – основа социального взаимодействия</w:t>
            </w:r>
          </w:p>
        </w:tc>
        <w:tc>
          <w:tcPr>
            <w:tcW w:w="9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ind w:left="135"/>
              <w:jc w:val="center"/>
              <w:rPr>
                <w:rFonts w:ascii="Calibri" w:eastAsia="Calibri" w:hAnsi="Calibri" w:cs="Times New Roman"/>
              </w:rPr>
            </w:pPr>
            <w:r w:rsidRPr="00520A2E">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363FD" w:rsidRPr="00520A2E" w:rsidRDefault="000363FD" w:rsidP="00520A2E">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363FD" w:rsidRPr="00520A2E" w:rsidRDefault="000363FD" w:rsidP="00520A2E">
            <w:pPr>
              <w:spacing w:after="0"/>
              <w:ind w:left="135"/>
              <w:jc w:val="center"/>
              <w:rPr>
                <w:rFonts w:ascii="Calibri" w:eastAsia="Calibri" w:hAnsi="Calibri" w:cs="Times New Roman"/>
              </w:rPr>
            </w:pPr>
          </w:p>
        </w:tc>
        <w:tc>
          <w:tcPr>
            <w:tcW w:w="801"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363FD" w:rsidRPr="00520A2E" w:rsidRDefault="000363FD" w:rsidP="00520A2E">
            <w:pPr>
              <w:spacing w:after="0"/>
              <w:ind w:left="135"/>
              <w:rPr>
                <w:rFonts w:ascii="Calibri" w:eastAsia="Calibri" w:hAnsi="Calibri" w:cs="Times New Roman"/>
              </w:rPr>
            </w:pPr>
          </w:p>
        </w:tc>
        <w:tc>
          <w:tcPr>
            <w:tcW w:w="761" w:type="dxa"/>
            <w:tcBorders>
              <w:top w:val="single" w:sz="2" w:space="0" w:color="auto"/>
              <w:left w:val="single" w:sz="4" w:space="0" w:color="auto"/>
              <w:bottom w:val="single" w:sz="2" w:space="0" w:color="auto"/>
              <w:right w:val="single" w:sz="2" w:space="0" w:color="auto"/>
            </w:tcBorders>
            <w:vAlign w:val="center"/>
          </w:tcPr>
          <w:p w:rsidR="000363FD" w:rsidRPr="00520A2E" w:rsidRDefault="000363FD" w:rsidP="00520A2E">
            <w:pPr>
              <w:spacing w:after="0"/>
              <w:ind w:left="135"/>
              <w:rPr>
                <w:rFonts w:ascii="Calibri" w:eastAsia="Calibri" w:hAnsi="Calibri" w:cs="Times New Roman"/>
              </w:rPr>
            </w:pPr>
          </w:p>
        </w:tc>
        <w:tc>
          <w:tcPr>
            <w:tcW w:w="30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520A2E">
            <w:pPr>
              <w:spacing w:after="0"/>
              <w:ind w:left="135"/>
              <w:rPr>
                <w:rFonts w:ascii="Calibri" w:eastAsia="Calibri" w:hAnsi="Calibri" w:cs="Times New Roman"/>
                <w:lang w:val="ru-RU"/>
              </w:rPr>
            </w:pPr>
            <w:r w:rsidRPr="00520A2E">
              <w:rPr>
                <w:rFonts w:ascii="Times New Roman" w:eastAsia="Calibri" w:hAnsi="Times New Roman" w:cs="Times New Roman"/>
                <w:color w:val="000000"/>
                <w:sz w:val="24"/>
                <w:lang w:val="ru-RU"/>
              </w:rPr>
              <w:t xml:space="preserve">Библиотека ЦОК </w:t>
            </w:r>
            <w:hyperlink r:id="rId30" w:history="1">
              <w:r w:rsidRPr="00520A2E">
                <w:rPr>
                  <w:rFonts w:ascii="Times New Roman" w:eastAsia="Calibri" w:hAnsi="Times New Roman" w:cs="Times New Roman"/>
                  <w:color w:val="0000FF"/>
                  <w:u w:val="single"/>
                </w:rPr>
                <w:t>https</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m</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edsoo</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ru</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f</w:t>
              </w:r>
              <w:r w:rsidRPr="00520A2E">
                <w:rPr>
                  <w:rFonts w:ascii="Times New Roman" w:eastAsia="Calibri" w:hAnsi="Times New Roman" w:cs="Times New Roman"/>
                  <w:color w:val="0000FF"/>
                  <w:u w:val="single"/>
                  <w:lang w:val="ru-RU"/>
                </w:rPr>
                <w:t>5</w:t>
              </w:r>
              <w:r w:rsidRPr="00520A2E">
                <w:rPr>
                  <w:rFonts w:ascii="Times New Roman" w:eastAsia="Calibri" w:hAnsi="Times New Roman" w:cs="Times New Roman"/>
                  <w:color w:val="0000FF"/>
                  <w:u w:val="single"/>
                </w:rPr>
                <w:t>eb</w:t>
              </w:r>
              <w:r w:rsidRPr="00520A2E">
                <w:rPr>
                  <w:rFonts w:ascii="Times New Roman" w:eastAsia="Calibri" w:hAnsi="Times New Roman" w:cs="Times New Roman"/>
                  <w:color w:val="0000FF"/>
                  <w:u w:val="single"/>
                  <w:lang w:val="ru-RU"/>
                </w:rPr>
                <w:t>3</w:t>
              </w:r>
              <w:r w:rsidRPr="00520A2E">
                <w:rPr>
                  <w:rFonts w:ascii="Times New Roman" w:eastAsia="Calibri" w:hAnsi="Times New Roman" w:cs="Times New Roman"/>
                  <w:color w:val="0000FF"/>
                  <w:u w:val="single"/>
                </w:rPr>
                <w:t>ca</w:t>
              </w:r>
              <w:r w:rsidRPr="00520A2E">
                <w:rPr>
                  <w:rFonts w:ascii="Times New Roman" w:eastAsia="Calibri" w:hAnsi="Times New Roman" w:cs="Times New Roman"/>
                  <w:color w:val="0000FF"/>
                  <w:u w:val="single"/>
                  <w:lang w:val="ru-RU"/>
                </w:rPr>
                <w:t>8</w:t>
              </w:r>
            </w:hyperlink>
          </w:p>
        </w:tc>
      </w:tr>
      <w:tr w:rsidR="000363FD" w:rsidRPr="00FB513B" w:rsidTr="00A757EB">
        <w:trPr>
          <w:trHeight w:val="144"/>
        </w:trPr>
        <w:tc>
          <w:tcPr>
            <w:tcW w:w="7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0363FD">
            <w:pPr>
              <w:spacing w:after="0"/>
              <w:rPr>
                <w:rFonts w:ascii="Calibri" w:eastAsia="Calibri" w:hAnsi="Calibri" w:cs="Times New Roman"/>
              </w:rPr>
            </w:pPr>
            <w:r w:rsidRPr="00520A2E">
              <w:rPr>
                <w:rFonts w:ascii="Times New Roman" w:eastAsia="Calibri" w:hAnsi="Times New Roman" w:cs="Times New Roman"/>
                <w:color w:val="000000"/>
                <w:sz w:val="24"/>
              </w:rPr>
              <w:t>18</w:t>
            </w:r>
          </w:p>
        </w:tc>
        <w:tc>
          <w:tcPr>
            <w:tcW w:w="39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D076B" w:rsidRDefault="000363FD" w:rsidP="000363FD">
            <w:pPr>
              <w:spacing w:after="0"/>
              <w:ind w:left="135"/>
              <w:rPr>
                <w:rFonts w:ascii="Times New Roman" w:eastAsia="Calibri" w:hAnsi="Times New Roman" w:cs="Times New Roman"/>
                <w:sz w:val="24"/>
                <w:szCs w:val="24"/>
                <w:lang w:val="ru-RU"/>
              </w:rPr>
            </w:pPr>
            <w:r w:rsidRPr="005D076B">
              <w:rPr>
                <w:rFonts w:ascii="Times New Roman" w:hAnsi="Times New Roman" w:cs="Times New Roman"/>
                <w:bCs/>
                <w:color w:val="101025"/>
                <w:sz w:val="24"/>
                <w:szCs w:val="24"/>
                <w:shd w:val="clear" w:color="auto" w:fill="FFFFFF"/>
                <w:lang w:val="ru-RU"/>
              </w:rPr>
              <w:t>Условия и ситуации возникновения межличностных и групповых конфликтов</w:t>
            </w:r>
          </w:p>
        </w:tc>
        <w:tc>
          <w:tcPr>
            <w:tcW w:w="9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363FD" w:rsidRPr="00520A2E" w:rsidRDefault="000363FD" w:rsidP="000363FD">
            <w:pPr>
              <w:spacing w:after="0"/>
              <w:ind w:left="135"/>
              <w:jc w:val="center"/>
              <w:rPr>
                <w:rFonts w:ascii="Calibri" w:eastAsia="Calibri" w:hAnsi="Calibri" w:cs="Times New Roman"/>
              </w:rPr>
            </w:pPr>
            <w:r w:rsidRPr="00520A2E">
              <w:rPr>
                <w:rFonts w:ascii="Times New Roman" w:eastAsia="Calibri" w:hAnsi="Times New Roman" w:cs="Times New Roman"/>
                <w:color w:val="000000"/>
                <w:sz w:val="24"/>
                <w:lang w:val="ru-RU"/>
              </w:rPr>
              <w:t xml:space="preserve"> </w:t>
            </w:r>
            <w:r w:rsidRPr="00520A2E">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363FD" w:rsidRPr="00520A2E" w:rsidRDefault="000363FD" w:rsidP="000363FD">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363FD" w:rsidRPr="00520A2E" w:rsidRDefault="000363FD" w:rsidP="000363FD">
            <w:pPr>
              <w:spacing w:after="0"/>
              <w:ind w:left="135"/>
              <w:jc w:val="center"/>
              <w:rPr>
                <w:rFonts w:ascii="Calibri" w:eastAsia="Calibri" w:hAnsi="Calibri" w:cs="Times New Roman"/>
              </w:rPr>
            </w:pPr>
          </w:p>
        </w:tc>
        <w:tc>
          <w:tcPr>
            <w:tcW w:w="801"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0363FD" w:rsidRDefault="000363FD" w:rsidP="000363FD">
            <w:pPr>
              <w:spacing w:after="0"/>
              <w:ind w:left="135"/>
              <w:rPr>
                <w:rFonts w:ascii="Times New Roman" w:hAnsi="Times New Roman" w:cs="Times New Roman"/>
                <w:sz w:val="24"/>
                <w:szCs w:val="24"/>
                <w:lang w:val="ru-RU"/>
              </w:rPr>
            </w:pPr>
          </w:p>
        </w:tc>
        <w:tc>
          <w:tcPr>
            <w:tcW w:w="761" w:type="dxa"/>
            <w:tcBorders>
              <w:top w:val="single" w:sz="2" w:space="0" w:color="auto"/>
              <w:left w:val="single" w:sz="2" w:space="0" w:color="auto"/>
              <w:bottom w:val="single" w:sz="2" w:space="0" w:color="auto"/>
              <w:right w:val="single" w:sz="4" w:space="0" w:color="auto"/>
            </w:tcBorders>
            <w:vAlign w:val="center"/>
          </w:tcPr>
          <w:p w:rsidR="000363FD" w:rsidRDefault="000363FD" w:rsidP="000363FD">
            <w:pPr>
              <w:spacing w:after="0"/>
              <w:rPr>
                <w:rFonts w:ascii="Times New Roman" w:hAnsi="Times New Roman" w:cs="Times New Roman"/>
                <w:sz w:val="24"/>
                <w:szCs w:val="24"/>
                <w:lang w:val="ru-RU"/>
              </w:rPr>
            </w:pPr>
          </w:p>
        </w:tc>
        <w:tc>
          <w:tcPr>
            <w:tcW w:w="3063" w:type="dxa"/>
            <w:tcBorders>
              <w:top w:val="single" w:sz="2" w:space="0" w:color="auto"/>
              <w:left w:val="single" w:sz="4" w:space="0" w:color="auto"/>
              <w:bottom w:val="single" w:sz="2" w:space="0" w:color="auto"/>
              <w:right w:val="single" w:sz="2" w:space="0" w:color="auto"/>
            </w:tcBorders>
            <w:tcMar>
              <w:top w:w="50" w:type="dxa"/>
              <w:left w:w="100" w:type="dxa"/>
              <w:bottom w:w="0" w:type="dxa"/>
              <w:right w:w="108" w:type="dxa"/>
            </w:tcMar>
            <w:vAlign w:val="center"/>
          </w:tcPr>
          <w:p w:rsidR="000363FD" w:rsidRDefault="00A757EB" w:rsidP="000363FD">
            <w:pPr>
              <w:spacing w:after="0"/>
              <w:ind w:left="135"/>
              <w:rPr>
                <w:rFonts w:ascii="Times New Roman" w:hAnsi="Times New Roman" w:cs="Times New Roman"/>
                <w:sz w:val="24"/>
                <w:szCs w:val="24"/>
                <w:lang w:val="ru-RU"/>
              </w:rPr>
            </w:pPr>
            <w:r w:rsidRPr="00520A2E">
              <w:rPr>
                <w:rFonts w:ascii="Times New Roman" w:eastAsia="Calibri" w:hAnsi="Times New Roman" w:cs="Times New Roman"/>
                <w:color w:val="000000"/>
                <w:sz w:val="24"/>
                <w:lang w:val="ru-RU"/>
              </w:rPr>
              <w:t xml:space="preserve">Библиотека ЦОК </w:t>
            </w:r>
            <w:hyperlink r:id="rId31" w:history="1">
              <w:r w:rsidRPr="00520A2E">
                <w:rPr>
                  <w:rFonts w:ascii="Times New Roman" w:eastAsia="Calibri" w:hAnsi="Times New Roman" w:cs="Times New Roman"/>
                  <w:color w:val="0000FF"/>
                  <w:u w:val="single"/>
                </w:rPr>
                <w:t>https</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m</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edsoo</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ru</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f</w:t>
              </w:r>
              <w:r w:rsidRPr="00520A2E">
                <w:rPr>
                  <w:rFonts w:ascii="Times New Roman" w:eastAsia="Calibri" w:hAnsi="Times New Roman" w:cs="Times New Roman"/>
                  <w:color w:val="0000FF"/>
                  <w:u w:val="single"/>
                  <w:lang w:val="ru-RU"/>
                </w:rPr>
                <w:t>5</w:t>
              </w:r>
              <w:r w:rsidRPr="00520A2E">
                <w:rPr>
                  <w:rFonts w:ascii="Times New Roman" w:eastAsia="Calibri" w:hAnsi="Times New Roman" w:cs="Times New Roman"/>
                  <w:color w:val="0000FF"/>
                  <w:u w:val="single"/>
                </w:rPr>
                <w:t>eb</w:t>
              </w:r>
              <w:r w:rsidRPr="00520A2E">
                <w:rPr>
                  <w:rFonts w:ascii="Times New Roman" w:eastAsia="Calibri" w:hAnsi="Times New Roman" w:cs="Times New Roman"/>
                  <w:color w:val="0000FF"/>
                  <w:u w:val="single"/>
                  <w:lang w:val="ru-RU"/>
                </w:rPr>
                <w:t>3</w:t>
              </w:r>
              <w:r w:rsidRPr="00520A2E">
                <w:rPr>
                  <w:rFonts w:ascii="Times New Roman" w:eastAsia="Calibri" w:hAnsi="Times New Roman" w:cs="Times New Roman"/>
                  <w:color w:val="0000FF"/>
                  <w:u w:val="single"/>
                </w:rPr>
                <w:t>ca</w:t>
              </w:r>
              <w:r w:rsidRPr="00520A2E">
                <w:rPr>
                  <w:rFonts w:ascii="Times New Roman" w:eastAsia="Calibri" w:hAnsi="Times New Roman" w:cs="Times New Roman"/>
                  <w:color w:val="0000FF"/>
                  <w:u w:val="single"/>
                  <w:lang w:val="ru-RU"/>
                </w:rPr>
                <w:t>8</w:t>
              </w:r>
            </w:hyperlink>
          </w:p>
        </w:tc>
      </w:tr>
      <w:tr w:rsidR="00A757EB" w:rsidRPr="00FB513B" w:rsidTr="00A757EB">
        <w:trPr>
          <w:trHeight w:val="144"/>
        </w:trPr>
        <w:tc>
          <w:tcPr>
            <w:tcW w:w="7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20A2E" w:rsidRDefault="00A757EB" w:rsidP="00A757EB">
            <w:pPr>
              <w:spacing w:after="0"/>
              <w:rPr>
                <w:rFonts w:ascii="Calibri" w:eastAsia="Calibri" w:hAnsi="Calibri" w:cs="Times New Roman"/>
              </w:rPr>
            </w:pPr>
            <w:r w:rsidRPr="00520A2E">
              <w:rPr>
                <w:rFonts w:ascii="Times New Roman" w:eastAsia="Calibri" w:hAnsi="Times New Roman" w:cs="Times New Roman"/>
                <w:color w:val="000000"/>
                <w:sz w:val="24"/>
              </w:rPr>
              <w:t>19</w:t>
            </w:r>
          </w:p>
        </w:tc>
        <w:tc>
          <w:tcPr>
            <w:tcW w:w="39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D076B" w:rsidRDefault="00A757EB" w:rsidP="00A757EB">
            <w:pPr>
              <w:spacing w:after="0"/>
              <w:ind w:left="135"/>
              <w:rPr>
                <w:rFonts w:ascii="Times New Roman" w:eastAsia="Calibri" w:hAnsi="Times New Roman" w:cs="Times New Roman"/>
                <w:sz w:val="24"/>
                <w:szCs w:val="24"/>
                <w:lang w:val="ru-RU"/>
              </w:rPr>
            </w:pPr>
            <w:r w:rsidRPr="005D076B">
              <w:rPr>
                <w:rFonts w:ascii="Times New Roman" w:hAnsi="Times New Roman" w:cs="Times New Roman"/>
                <w:bCs/>
                <w:color w:val="101025"/>
                <w:sz w:val="24"/>
                <w:szCs w:val="24"/>
                <w:shd w:val="clear" w:color="auto" w:fill="FFFFFF"/>
              </w:rPr>
              <w:t>Способы разрешения конфликтов</w:t>
            </w:r>
          </w:p>
        </w:tc>
        <w:tc>
          <w:tcPr>
            <w:tcW w:w="9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20A2E" w:rsidRDefault="00A757EB" w:rsidP="00A757EB">
            <w:pPr>
              <w:spacing w:after="0"/>
              <w:ind w:left="135"/>
              <w:jc w:val="center"/>
              <w:rPr>
                <w:rFonts w:ascii="Calibri" w:eastAsia="Calibri" w:hAnsi="Calibri" w:cs="Times New Roman"/>
              </w:rPr>
            </w:pPr>
            <w:r w:rsidRPr="00520A2E">
              <w:rPr>
                <w:rFonts w:ascii="Times New Roman" w:eastAsia="Calibri" w:hAnsi="Times New Roman" w:cs="Times New Roman"/>
                <w:color w:val="000000"/>
                <w:sz w:val="24"/>
                <w:lang w:val="ru-RU"/>
              </w:rPr>
              <w:t xml:space="preserve"> </w:t>
            </w:r>
            <w:r w:rsidRPr="00520A2E">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757EB" w:rsidRPr="00520A2E" w:rsidRDefault="00A757EB" w:rsidP="00A757EB">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757EB" w:rsidRPr="00520A2E" w:rsidRDefault="00A757EB" w:rsidP="00A757EB">
            <w:pPr>
              <w:spacing w:after="0"/>
              <w:ind w:left="135"/>
              <w:jc w:val="center"/>
              <w:rPr>
                <w:rFonts w:ascii="Calibri" w:eastAsia="Calibri" w:hAnsi="Calibri" w:cs="Times New Roman"/>
              </w:rPr>
            </w:pPr>
          </w:p>
        </w:tc>
        <w:tc>
          <w:tcPr>
            <w:tcW w:w="801"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A757EB" w:rsidRDefault="00A757EB" w:rsidP="00A757EB">
            <w:pPr>
              <w:spacing w:after="0"/>
              <w:ind w:left="135"/>
              <w:rPr>
                <w:rFonts w:ascii="Times New Roman" w:hAnsi="Times New Roman" w:cs="Times New Roman"/>
                <w:sz w:val="24"/>
                <w:szCs w:val="24"/>
                <w:lang w:val="ru-RU"/>
              </w:rPr>
            </w:pPr>
          </w:p>
        </w:tc>
        <w:tc>
          <w:tcPr>
            <w:tcW w:w="761" w:type="dxa"/>
            <w:tcBorders>
              <w:top w:val="single" w:sz="2" w:space="0" w:color="auto"/>
              <w:left w:val="single" w:sz="2" w:space="0" w:color="auto"/>
              <w:bottom w:val="single" w:sz="2" w:space="0" w:color="auto"/>
              <w:right w:val="single" w:sz="4" w:space="0" w:color="auto"/>
            </w:tcBorders>
            <w:vAlign w:val="center"/>
          </w:tcPr>
          <w:p w:rsidR="00A757EB" w:rsidRDefault="00A757EB" w:rsidP="00A757EB">
            <w:pPr>
              <w:spacing w:after="0"/>
              <w:rPr>
                <w:rFonts w:ascii="Times New Roman" w:hAnsi="Times New Roman" w:cs="Times New Roman"/>
                <w:sz w:val="24"/>
                <w:szCs w:val="24"/>
                <w:lang w:val="ru-RU"/>
              </w:rPr>
            </w:pPr>
          </w:p>
        </w:tc>
        <w:tc>
          <w:tcPr>
            <w:tcW w:w="30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757EB" w:rsidRPr="00520A2E" w:rsidRDefault="00A757EB" w:rsidP="00A757EB">
            <w:pPr>
              <w:spacing w:after="0"/>
              <w:ind w:left="135"/>
              <w:rPr>
                <w:rFonts w:ascii="Calibri" w:eastAsia="Calibri" w:hAnsi="Calibri" w:cs="Times New Roman"/>
                <w:lang w:val="ru-RU"/>
              </w:rPr>
            </w:pPr>
            <w:r w:rsidRPr="00520A2E">
              <w:rPr>
                <w:rFonts w:ascii="Times New Roman" w:eastAsia="Calibri" w:hAnsi="Times New Roman" w:cs="Times New Roman"/>
                <w:color w:val="000000"/>
                <w:sz w:val="24"/>
                <w:lang w:val="ru-RU"/>
              </w:rPr>
              <w:t xml:space="preserve">Библиотека ЦОК </w:t>
            </w:r>
            <w:hyperlink r:id="rId32" w:history="1">
              <w:r w:rsidRPr="00520A2E">
                <w:rPr>
                  <w:rFonts w:ascii="Times New Roman" w:eastAsia="Calibri" w:hAnsi="Times New Roman" w:cs="Times New Roman"/>
                  <w:color w:val="0000FF"/>
                  <w:u w:val="single"/>
                </w:rPr>
                <w:t>https</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m</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edsoo</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ru</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f</w:t>
              </w:r>
              <w:r w:rsidRPr="00520A2E">
                <w:rPr>
                  <w:rFonts w:ascii="Times New Roman" w:eastAsia="Calibri" w:hAnsi="Times New Roman" w:cs="Times New Roman"/>
                  <w:color w:val="0000FF"/>
                  <w:u w:val="single"/>
                  <w:lang w:val="ru-RU"/>
                </w:rPr>
                <w:t>5</w:t>
              </w:r>
              <w:r w:rsidRPr="00520A2E">
                <w:rPr>
                  <w:rFonts w:ascii="Times New Roman" w:eastAsia="Calibri" w:hAnsi="Times New Roman" w:cs="Times New Roman"/>
                  <w:color w:val="0000FF"/>
                  <w:u w:val="single"/>
                </w:rPr>
                <w:t>eb</w:t>
              </w:r>
              <w:r w:rsidRPr="00520A2E">
                <w:rPr>
                  <w:rFonts w:ascii="Times New Roman" w:eastAsia="Calibri" w:hAnsi="Times New Roman" w:cs="Times New Roman"/>
                  <w:color w:val="0000FF"/>
                  <w:u w:val="single"/>
                  <w:lang w:val="ru-RU"/>
                </w:rPr>
                <w:t>46</w:t>
              </w:r>
              <w:r w:rsidRPr="00520A2E">
                <w:rPr>
                  <w:rFonts w:ascii="Times New Roman" w:eastAsia="Calibri" w:hAnsi="Times New Roman" w:cs="Times New Roman"/>
                  <w:color w:val="0000FF"/>
                  <w:u w:val="single"/>
                </w:rPr>
                <w:t>da</w:t>
              </w:r>
            </w:hyperlink>
          </w:p>
        </w:tc>
      </w:tr>
      <w:tr w:rsidR="00A757EB" w:rsidRPr="00FB513B" w:rsidTr="00A757EB">
        <w:trPr>
          <w:trHeight w:val="144"/>
        </w:trPr>
        <w:tc>
          <w:tcPr>
            <w:tcW w:w="7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20A2E" w:rsidRDefault="00A757EB" w:rsidP="00A757EB">
            <w:pPr>
              <w:spacing w:after="0"/>
              <w:rPr>
                <w:rFonts w:ascii="Calibri" w:eastAsia="Calibri" w:hAnsi="Calibri" w:cs="Times New Roman"/>
              </w:rPr>
            </w:pPr>
            <w:r w:rsidRPr="00520A2E">
              <w:rPr>
                <w:rFonts w:ascii="Times New Roman" w:eastAsia="Calibri" w:hAnsi="Times New Roman" w:cs="Times New Roman"/>
                <w:color w:val="000000"/>
                <w:sz w:val="24"/>
              </w:rPr>
              <w:t>20</w:t>
            </w:r>
          </w:p>
        </w:tc>
        <w:tc>
          <w:tcPr>
            <w:tcW w:w="39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D076B" w:rsidRDefault="00A757EB" w:rsidP="00A757EB">
            <w:pPr>
              <w:spacing w:after="0"/>
              <w:ind w:left="135"/>
              <w:rPr>
                <w:rFonts w:ascii="Times New Roman" w:eastAsia="Calibri" w:hAnsi="Times New Roman" w:cs="Times New Roman"/>
                <w:sz w:val="24"/>
                <w:szCs w:val="24"/>
                <w:lang w:val="ru-RU"/>
              </w:rPr>
            </w:pPr>
            <w:r w:rsidRPr="005D076B">
              <w:rPr>
                <w:rFonts w:ascii="Times New Roman" w:hAnsi="Times New Roman" w:cs="Times New Roman"/>
                <w:bCs/>
                <w:color w:val="101025"/>
                <w:sz w:val="24"/>
                <w:szCs w:val="24"/>
                <w:shd w:val="clear" w:color="auto" w:fill="FFFFFF"/>
                <w:lang w:val="ru-RU"/>
              </w:rPr>
              <w:t>Манипуляция и способы противостоять ей</w:t>
            </w:r>
          </w:p>
        </w:tc>
        <w:tc>
          <w:tcPr>
            <w:tcW w:w="9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20A2E" w:rsidRDefault="00A757EB" w:rsidP="00A757EB">
            <w:pPr>
              <w:spacing w:after="0"/>
              <w:ind w:left="135"/>
              <w:jc w:val="center"/>
              <w:rPr>
                <w:rFonts w:ascii="Calibri" w:eastAsia="Calibri" w:hAnsi="Calibri" w:cs="Times New Roman"/>
              </w:rPr>
            </w:pPr>
            <w:r w:rsidRPr="00520A2E">
              <w:rPr>
                <w:rFonts w:ascii="Times New Roman" w:eastAsia="Calibri" w:hAnsi="Times New Roman" w:cs="Times New Roman"/>
                <w:color w:val="000000"/>
                <w:sz w:val="24"/>
                <w:lang w:val="ru-RU"/>
              </w:rPr>
              <w:t xml:space="preserve"> </w:t>
            </w:r>
            <w:r w:rsidRPr="00520A2E">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757EB" w:rsidRPr="00520A2E" w:rsidRDefault="00A757EB" w:rsidP="00A757EB">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757EB" w:rsidRPr="00520A2E" w:rsidRDefault="00A757EB" w:rsidP="00A757EB">
            <w:pPr>
              <w:spacing w:after="0"/>
              <w:ind w:left="135"/>
              <w:jc w:val="center"/>
              <w:rPr>
                <w:rFonts w:ascii="Calibri" w:eastAsia="Calibri" w:hAnsi="Calibri" w:cs="Times New Roman"/>
              </w:rPr>
            </w:pPr>
          </w:p>
        </w:tc>
        <w:tc>
          <w:tcPr>
            <w:tcW w:w="801"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A757EB" w:rsidRDefault="00A757EB" w:rsidP="00A757EB">
            <w:pPr>
              <w:spacing w:after="0"/>
              <w:ind w:left="135"/>
              <w:rPr>
                <w:rFonts w:ascii="Times New Roman" w:hAnsi="Times New Roman" w:cs="Times New Roman"/>
                <w:sz w:val="24"/>
                <w:szCs w:val="24"/>
                <w:lang w:val="ru-RU"/>
              </w:rPr>
            </w:pPr>
          </w:p>
        </w:tc>
        <w:tc>
          <w:tcPr>
            <w:tcW w:w="761" w:type="dxa"/>
            <w:tcBorders>
              <w:top w:val="single" w:sz="2" w:space="0" w:color="auto"/>
              <w:left w:val="single" w:sz="2" w:space="0" w:color="auto"/>
              <w:bottom w:val="single" w:sz="2" w:space="0" w:color="auto"/>
              <w:right w:val="single" w:sz="4" w:space="0" w:color="auto"/>
            </w:tcBorders>
            <w:vAlign w:val="center"/>
          </w:tcPr>
          <w:p w:rsidR="00A757EB" w:rsidRDefault="00A757EB" w:rsidP="00A757EB">
            <w:pPr>
              <w:spacing w:after="0"/>
              <w:rPr>
                <w:rFonts w:ascii="Times New Roman" w:hAnsi="Times New Roman" w:cs="Times New Roman"/>
                <w:sz w:val="24"/>
                <w:szCs w:val="24"/>
                <w:lang w:val="ru-RU"/>
              </w:rPr>
            </w:pPr>
          </w:p>
        </w:tc>
        <w:tc>
          <w:tcPr>
            <w:tcW w:w="30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757EB" w:rsidRPr="00520A2E" w:rsidRDefault="00A757EB" w:rsidP="00A757EB">
            <w:pPr>
              <w:spacing w:after="0"/>
              <w:ind w:left="135"/>
              <w:rPr>
                <w:rFonts w:ascii="Calibri" w:eastAsia="Calibri" w:hAnsi="Calibri" w:cs="Times New Roman"/>
                <w:lang w:val="ru-RU"/>
              </w:rPr>
            </w:pPr>
            <w:r w:rsidRPr="00520A2E">
              <w:rPr>
                <w:rFonts w:ascii="Times New Roman" w:eastAsia="Calibri" w:hAnsi="Times New Roman" w:cs="Times New Roman"/>
                <w:color w:val="000000"/>
                <w:sz w:val="24"/>
                <w:lang w:val="ru-RU"/>
              </w:rPr>
              <w:t xml:space="preserve">Библиотека ЦОК </w:t>
            </w:r>
            <w:hyperlink r:id="rId33" w:history="1">
              <w:r w:rsidRPr="00520A2E">
                <w:rPr>
                  <w:rFonts w:ascii="Times New Roman" w:eastAsia="Calibri" w:hAnsi="Times New Roman" w:cs="Times New Roman"/>
                  <w:color w:val="0000FF"/>
                  <w:u w:val="single"/>
                </w:rPr>
                <w:t>https</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m</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edsoo</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ru</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f</w:t>
              </w:r>
              <w:r w:rsidRPr="00520A2E">
                <w:rPr>
                  <w:rFonts w:ascii="Times New Roman" w:eastAsia="Calibri" w:hAnsi="Times New Roman" w:cs="Times New Roman"/>
                  <w:color w:val="0000FF"/>
                  <w:u w:val="single"/>
                  <w:lang w:val="ru-RU"/>
                </w:rPr>
                <w:t>5</w:t>
              </w:r>
              <w:r w:rsidRPr="00520A2E">
                <w:rPr>
                  <w:rFonts w:ascii="Times New Roman" w:eastAsia="Calibri" w:hAnsi="Times New Roman" w:cs="Times New Roman"/>
                  <w:color w:val="0000FF"/>
                  <w:u w:val="single"/>
                </w:rPr>
                <w:t>eb</w:t>
              </w:r>
              <w:r w:rsidRPr="00520A2E">
                <w:rPr>
                  <w:rFonts w:ascii="Times New Roman" w:eastAsia="Calibri" w:hAnsi="Times New Roman" w:cs="Times New Roman"/>
                  <w:color w:val="0000FF"/>
                  <w:u w:val="single"/>
                  <w:lang w:val="ru-RU"/>
                </w:rPr>
                <w:t>46</w:t>
              </w:r>
              <w:r w:rsidRPr="00520A2E">
                <w:rPr>
                  <w:rFonts w:ascii="Times New Roman" w:eastAsia="Calibri" w:hAnsi="Times New Roman" w:cs="Times New Roman"/>
                  <w:color w:val="0000FF"/>
                  <w:u w:val="single"/>
                </w:rPr>
                <w:t>da</w:t>
              </w:r>
            </w:hyperlink>
          </w:p>
        </w:tc>
      </w:tr>
      <w:tr w:rsidR="00A757EB" w:rsidRPr="00FB513B" w:rsidTr="00A757EB">
        <w:trPr>
          <w:trHeight w:val="144"/>
        </w:trPr>
        <w:tc>
          <w:tcPr>
            <w:tcW w:w="7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20A2E" w:rsidRDefault="00A757EB" w:rsidP="00A757EB">
            <w:pPr>
              <w:spacing w:after="0"/>
              <w:rPr>
                <w:rFonts w:ascii="Calibri" w:eastAsia="Calibri" w:hAnsi="Calibri" w:cs="Times New Roman"/>
              </w:rPr>
            </w:pPr>
            <w:r w:rsidRPr="00520A2E">
              <w:rPr>
                <w:rFonts w:ascii="Times New Roman" w:eastAsia="Calibri" w:hAnsi="Times New Roman" w:cs="Times New Roman"/>
                <w:color w:val="000000"/>
                <w:sz w:val="24"/>
              </w:rPr>
              <w:t>21</w:t>
            </w:r>
          </w:p>
        </w:tc>
        <w:tc>
          <w:tcPr>
            <w:tcW w:w="39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D076B" w:rsidRDefault="00A757EB" w:rsidP="00A757EB">
            <w:pPr>
              <w:spacing w:after="0"/>
              <w:ind w:left="135"/>
              <w:rPr>
                <w:rFonts w:ascii="Times New Roman" w:eastAsia="Calibri" w:hAnsi="Times New Roman" w:cs="Times New Roman"/>
                <w:sz w:val="24"/>
                <w:szCs w:val="24"/>
                <w:lang w:val="ru-RU"/>
              </w:rPr>
            </w:pPr>
            <w:r w:rsidRPr="005D076B">
              <w:rPr>
                <w:rFonts w:ascii="Times New Roman" w:hAnsi="Times New Roman" w:cs="Times New Roman"/>
                <w:bCs/>
                <w:color w:val="101025"/>
                <w:sz w:val="24"/>
                <w:szCs w:val="24"/>
                <w:shd w:val="clear" w:color="auto" w:fill="FFFFFF"/>
                <w:lang w:val="ru-RU"/>
              </w:rPr>
              <w:t xml:space="preserve">Приёмы распознавания </w:t>
            </w:r>
            <w:r w:rsidRPr="005D076B">
              <w:rPr>
                <w:rFonts w:ascii="Times New Roman" w:hAnsi="Times New Roman" w:cs="Times New Roman"/>
                <w:bCs/>
                <w:color w:val="101025"/>
                <w:sz w:val="24"/>
                <w:szCs w:val="24"/>
                <w:shd w:val="clear" w:color="auto" w:fill="FFFFFF"/>
                <w:lang w:val="ru-RU"/>
              </w:rPr>
              <w:lastRenderedPageBreak/>
              <w:t>противозаконных проявлений манипуляции</w:t>
            </w:r>
          </w:p>
        </w:tc>
        <w:tc>
          <w:tcPr>
            <w:tcW w:w="9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20A2E" w:rsidRDefault="00A757EB" w:rsidP="00A757EB">
            <w:pPr>
              <w:spacing w:after="0"/>
              <w:ind w:left="135"/>
              <w:jc w:val="center"/>
              <w:rPr>
                <w:rFonts w:ascii="Calibri" w:eastAsia="Calibri" w:hAnsi="Calibri" w:cs="Times New Roman"/>
              </w:rPr>
            </w:pPr>
            <w:r w:rsidRPr="00520A2E">
              <w:rPr>
                <w:rFonts w:ascii="Times New Roman" w:eastAsia="Calibri" w:hAnsi="Times New Roman" w:cs="Times New Roman"/>
                <w:color w:val="000000"/>
                <w:sz w:val="24"/>
                <w:lang w:val="ru-RU"/>
              </w:rPr>
              <w:lastRenderedPageBreak/>
              <w:t xml:space="preserve"> </w:t>
            </w:r>
            <w:r w:rsidRPr="00520A2E">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757EB" w:rsidRPr="00520A2E" w:rsidRDefault="00A757EB" w:rsidP="00A757EB">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757EB" w:rsidRPr="00520A2E" w:rsidRDefault="00A757EB" w:rsidP="00A757EB">
            <w:pPr>
              <w:spacing w:after="0"/>
              <w:ind w:left="135"/>
              <w:jc w:val="center"/>
              <w:rPr>
                <w:rFonts w:ascii="Calibri" w:eastAsia="Calibri" w:hAnsi="Calibri" w:cs="Times New Roman"/>
              </w:rPr>
            </w:pPr>
          </w:p>
        </w:tc>
        <w:tc>
          <w:tcPr>
            <w:tcW w:w="801"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A757EB" w:rsidRDefault="00A757EB" w:rsidP="00A757EB">
            <w:pPr>
              <w:spacing w:after="0"/>
              <w:ind w:left="135"/>
              <w:rPr>
                <w:rFonts w:ascii="Times New Roman" w:hAnsi="Times New Roman" w:cs="Times New Roman"/>
                <w:sz w:val="24"/>
                <w:szCs w:val="24"/>
                <w:lang w:val="ru-RU"/>
              </w:rPr>
            </w:pPr>
          </w:p>
        </w:tc>
        <w:tc>
          <w:tcPr>
            <w:tcW w:w="761" w:type="dxa"/>
            <w:tcBorders>
              <w:top w:val="single" w:sz="2" w:space="0" w:color="auto"/>
              <w:left w:val="single" w:sz="2" w:space="0" w:color="auto"/>
              <w:bottom w:val="single" w:sz="2" w:space="0" w:color="auto"/>
              <w:right w:val="single" w:sz="4" w:space="0" w:color="auto"/>
            </w:tcBorders>
            <w:vAlign w:val="center"/>
          </w:tcPr>
          <w:p w:rsidR="00A757EB" w:rsidRDefault="00A757EB" w:rsidP="00A757EB">
            <w:pPr>
              <w:spacing w:after="0"/>
              <w:rPr>
                <w:rFonts w:ascii="Times New Roman" w:hAnsi="Times New Roman" w:cs="Times New Roman"/>
                <w:sz w:val="24"/>
                <w:szCs w:val="24"/>
                <w:lang w:val="ru-RU"/>
              </w:rPr>
            </w:pPr>
          </w:p>
        </w:tc>
        <w:tc>
          <w:tcPr>
            <w:tcW w:w="30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757EB" w:rsidRPr="00520A2E" w:rsidRDefault="00A757EB" w:rsidP="00A757EB">
            <w:pPr>
              <w:spacing w:after="0"/>
              <w:ind w:left="135"/>
              <w:rPr>
                <w:rFonts w:ascii="Calibri" w:eastAsia="Calibri" w:hAnsi="Calibri" w:cs="Times New Roman"/>
                <w:lang w:val="ru-RU"/>
              </w:rPr>
            </w:pPr>
            <w:r w:rsidRPr="00520A2E">
              <w:rPr>
                <w:rFonts w:ascii="Times New Roman" w:eastAsia="Calibri" w:hAnsi="Times New Roman" w:cs="Times New Roman"/>
                <w:color w:val="000000"/>
                <w:sz w:val="24"/>
                <w:lang w:val="ru-RU"/>
              </w:rPr>
              <w:t xml:space="preserve">Библиотека ЦОК </w:t>
            </w:r>
            <w:hyperlink r:id="rId34" w:history="1">
              <w:r w:rsidRPr="00520A2E">
                <w:rPr>
                  <w:rFonts w:ascii="Times New Roman" w:eastAsia="Calibri" w:hAnsi="Times New Roman" w:cs="Times New Roman"/>
                  <w:color w:val="0000FF"/>
                  <w:u w:val="single"/>
                </w:rPr>
                <w:t>https</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m</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edsoo</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ru</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f</w:t>
              </w:r>
              <w:r w:rsidRPr="00520A2E">
                <w:rPr>
                  <w:rFonts w:ascii="Times New Roman" w:eastAsia="Calibri" w:hAnsi="Times New Roman" w:cs="Times New Roman"/>
                  <w:color w:val="0000FF"/>
                  <w:u w:val="single"/>
                  <w:lang w:val="ru-RU"/>
                </w:rPr>
                <w:t>5</w:t>
              </w:r>
              <w:r w:rsidRPr="00520A2E">
                <w:rPr>
                  <w:rFonts w:ascii="Times New Roman" w:eastAsia="Calibri" w:hAnsi="Times New Roman" w:cs="Times New Roman"/>
                  <w:color w:val="0000FF"/>
                  <w:u w:val="single"/>
                </w:rPr>
                <w:t>eb</w:t>
              </w:r>
              <w:r w:rsidRPr="00520A2E">
                <w:rPr>
                  <w:rFonts w:ascii="Times New Roman" w:eastAsia="Calibri" w:hAnsi="Times New Roman" w:cs="Times New Roman"/>
                  <w:color w:val="0000FF"/>
                  <w:u w:val="single"/>
                  <w:lang w:val="ru-RU"/>
                </w:rPr>
                <w:t>4842</w:t>
              </w:r>
            </w:hyperlink>
          </w:p>
        </w:tc>
      </w:tr>
      <w:tr w:rsidR="00A757EB" w:rsidRPr="00FB513B" w:rsidTr="00A757EB">
        <w:trPr>
          <w:trHeight w:val="144"/>
        </w:trPr>
        <w:tc>
          <w:tcPr>
            <w:tcW w:w="7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20A2E" w:rsidRDefault="00A757EB" w:rsidP="00A757EB">
            <w:pPr>
              <w:spacing w:after="0"/>
              <w:rPr>
                <w:rFonts w:ascii="Calibri" w:eastAsia="Calibri" w:hAnsi="Calibri" w:cs="Times New Roman"/>
              </w:rPr>
            </w:pPr>
            <w:r w:rsidRPr="00520A2E">
              <w:rPr>
                <w:rFonts w:ascii="Times New Roman" w:eastAsia="Calibri" w:hAnsi="Times New Roman" w:cs="Times New Roman"/>
                <w:color w:val="000000"/>
                <w:sz w:val="24"/>
              </w:rPr>
              <w:lastRenderedPageBreak/>
              <w:t>22</w:t>
            </w:r>
          </w:p>
        </w:tc>
        <w:tc>
          <w:tcPr>
            <w:tcW w:w="39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D076B" w:rsidRDefault="00A757EB" w:rsidP="00A757EB">
            <w:pPr>
              <w:spacing w:after="0"/>
              <w:ind w:left="135"/>
              <w:rPr>
                <w:rFonts w:ascii="Times New Roman" w:eastAsia="Calibri" w:hAnsi="Times New Roman" w:cs="Times New Roman"/>
                <w:sz w:val="24"/>
                <w:szCs w:val="24"/>
                <w:lang w:val="ru-RU"/>
              </w:rPr>
            </w:pPr>
            <w:r w:rsidRPr="005D076B">
              <w:rPr>
                <w:rFonts w:ascii="Times New Roman" w:hAnsi="Times New Roman" w:cs="Times New Roman"/>
                <w:bCs/>
                <w:color w:val="101025"/>
                <w:sz w:val="24"/>
                <w:szCs w:val="24"/>
                <w:shd w:val="clear" w:color="auto" w:fill="FFFFFF"/>
                <w:lang w:val="ru-RU"/>
              </w:rPr>
              <w:t>Современные увлечения. Их возможности и риски</w:t>
            </w:r>
          </w:p>
        </w:tc>
        <w:tc>
          <w:tcPr>
            <w:tcW w:w="9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20A2E" w:rsidRDefault="00A757EB" w:rsidP="00A757EB">
            <w:pPr>
              <w:spacing w:after="0"/>
              <w:ind w:left="135"/>
              <w:jc w:val="center"/>
              <w:rPr>
                <w:rFonts w:ascii="Calibri" w:eastAsia="Calibri" w:hAnsi="Calibri" w:cs="Times New Roman"/>
              </w:rPr>
            </w:pPr>
            <w:r w:rsidRPr="00520A2E">
              <w:rPr>
                <w:rFonts w:ascii="Times New Roman" w:eastAsia="Calibri" w:hAnsi="Times New Roman" w:cs="Times New Roman"/>
                <w:color w:val="000000"/>
                <w:sz w:val="24"/>
                <w:lang w:val="ru-RU"/>
              </w:rPr>
              <w:t xml:space="preserve"> </w:t>
            </w:r>
            <w:r w:rsidRPr="00520A2E">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757EB" w:rsidRPr="00520A2E" w:rsidRDefault="00A757EB" w:rsidP="00A757EB">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757EB" w:rsidRPr="00520A2E" w:rsidRDefault="00A757EB" w:rsidP="00A757EB">
            <w:pPr>
              <w:spacing w:after="0"/>
              <w:ind w:left="135"/>
              <w:jc w:val="center"/>
              <w:rPr>
                <w:rFonts w:ascii="Calibri" w:eastAsia="Calibri" w:hAnsi="Calibri" w:cs="Times New Roman"/>
              </w:rPr>
            </w:pPr>
          </w:p>
        </w:tc>
        <w:tc>
          <w:tcPr>
            <w:tcW w:w="801"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A757EB" w:rsidRDefault="00A757EB" w:rsidP="00A757EB">
            <w:pPr>
              <w:spacing w:after="0"/>
              <w:ind w:left="135"/>
              <w:rPr>
                <w:rFonts w:ascii="Times New Roman" w:hAnsi="Times New Roman" w:cs="Times New Roman"/>
                <w:sz w:val="24"/>
                <w:szCs w:val="24"/>
                <w:lang w:val="ru-RU"/>
              </w:rPr>
            </w:pPr>
          </w:p>
        </w:tc>
        <w:tc>
          <w:tcPr>
            <w:tcW w:w="761" w:type="dxa"/>
            <w:tcBorders>
              <w:top w:val="single" w:sz="2" w:space="0" w:color="auto"/>
              <w:left w:val="single" w:sz="2" w:space="0" w:color="auto"/>
              <w:bottom w:val="single" w:sz="2" w:space="0" w:color="auto"/>
              <w:right w:val="single" w:sz="4" w:space="0" w:color="auto"/>
            </w:tcBorders>
            <w:vAlign w:val="center"/>
          </w:tcPr>
          <w:p w:rsidR="00A757EB" w:rsidRDefault="00A757EB" w:rsidP="00A757EB">
            <w:pPr>
              <w:spacing w:after="0"/>
              <w:rPr>
                <w:rFonts w:ascii="Times New Roman" w:hAnsi="Times New Roman" w:cs="Times New Roman"/>
                <w:sz w:val="24"/>
                <w:szCs w:val="24"/>
                <w:lang w:val="ru-RU"/>
              </w:rPr>
            </w:pPr>
          </w:p>
        </w:tc>
        <w:tc>
          <w:tcPr>
            <w:tcW w:w="30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757EB" w:rsidRPr="00520A2E" w:rsidRDefault="00A757EB" w:rsidP="00A757EB">
            <w:pPr>
              <w:spacing w:after="0"/>
              <w:ind w:left="135"/>
              <w:rPr>
                <w:rFonts w:ascii="Calibri" w:eastAsia="Calibri" w:hAnsi="Calibri" w:cs="Times New Roman"/>
                <w:lang w:val="ru-RU"/>
              </w:rPr>
            </w:pPr>
            <w:r w:rsidRPr="00520A2E">
              <w:rPr>
                <w:rFonts w:ascii="Times New Roman" w:eastAsia="Calibri" w:hAnsi="Times New Roman" w:cs="Times New Roman"/>
                <w:color w:val="000000"/>
                <w:sz w:val="24"/>
                <w:lang w:val="ru-RU"/>
              </w:rPr>
              <w:t xml:space="preserve">Библиотека ЦОК </w:t>
            </w:r>
            <w:hyperlink r:id="rId35" w:history="1">
              <w:r w:rsidRPr="00520A2E">
                <w:rPr>
                  <w:rFonts w:ascii="Times New Roman" w:eastAsia="Calibri" w:hAnsi="Times New Roman" w:cs="Times New Roman"/>
                  <w:color w:val="0000FF"/>
                  <w:u w:val="single"/>
                </w:rPr>
                <w:t>https</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m</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edsoo</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ru</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f</w:t>
              </w:r>
              <w:r w:rsidRPr="00520A2E">
                <w:rPr>
                  <w:rFonts w:ascii="Times New Roman" w:eastAsia="Calibri" w:hAnsi="Times New Roman" w:cs="Times New Roman"/>
                  <w:color w:val="0000FF"/>
                  <w:u w:val="single"/>
                  <w:lang w:val="ru-RU"/>
                </w:rPr>
                <w:t>5</w:t>
              </w:r>
              <w:r w:rsidRPr="00520A2E">
                <w:rPr>
                  <w:rFonts w:ascii="Times New Roman" w:eastAsia="Calibri" w:hAnsi="Times New Roman" w:cs="Times New Roman"/>
                  <w:color w:val="0000FF"/>
                  <w:u w:val="single"/>
                </w:rPr>
                <w:t>eb</w:t>
              </w:r>
              <w:r w:rsidRPr="00520A2E">
                <w:rPr>
                  <w:rFonts w:ascii="Times New Roman" w:eastAsia="Calibri" w:hAnsi="Times New Roman" w:cs="Times New Roman"/>
                  <w:color w:val="0000FF"/>
                  <w:u w:val="single"/>
                  <w:lang w:val="ru-RU"/>
                </w:rPr>
                <w:t>46</w:t>
              </w:r>
              <w:r w:rsidRPr="00520A2E">
                <w:rPr>
                  <w:rFonts w:ascii="Times New Roman" w:eastAsia="Calibri" w:hAnsi="Times New Roman" w:cs="Times New Roman"/>
                  <w:color w:val="0000FF"/>
                  <w:u w:val="single"/>
                </w:rPr>
                <w:t>da</w:t>
              </w:r>
            </w:hyperlink>
          </w:p>
        </w:tc>
      </w:tr>
      <w:tr w:rsidR="00A757EB" w:rsidRPr="00FB513B" w:rsidTr="00A757EB">
        <w:trPr>
          <w:trHeight w:val="144"/>
        </w:trPr>
        <w:tc>
          <w:tcPr>
            <w:tcW w:w="7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20A2E" w:rsidRDefault="00A757EB" w:rsidP="00A757EB">
            <w:pPr>
              <w:spacing w:after="0"/>
              <w:rPr>
                <w:rFonts w:ascii="Calibri" w:eastAsia="Calibri" w:hAnsi="Calibri" w:cs="Times New Roman"/>
              </w:rPr>
            </w:pPr>
            <w:r w:rsidRPr="00520A2E">
              <w:rPr>
                <w:rFonts w:ascii="Times New Roman" w:eastAsia="Calibri" w:hAnsi="Times New Roman" w:cs="Times New Roman"/>
                <w:color w:val="000000"/>
                <w:sz w:val="24"/>
              </w:rPr>
              <w:t>23</w:t>
            </w:r>
          </w:p>
        </w:tc>
        <w:tc>
          <w:tcPr>
            <w:tcW w:w="39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D076B" w:rsidRDefault="00A757EB" w:rsidP="00A757EB">
            <w:pPr>
              <w:spacing w:after="0"/>
              <w:ind w:left="135"/>
              <w:rPr>
                <w:rFonts w:ascii="Times New Roman" w:eastAsia="Calibri" w:hAnsi="Times New Roman" w:cs="Times New Roman"/>
                <w:sz w:val="24"/>
                <w:szCs w:val="24"/>
                <w:lang w:val="ru-RU"/>
              </w:rPr>
            </w:pPr>
            <w:r w:rsidRPr="005D076B">
              <w:rPr>
                <w:rFonts w:ascii="Times New Roman" w:hAnsi="Times New Roman" w:cs="Times New Roman"/>
                <w:bCs/>
                <w:color w:val="101025"/>
                <w:sz w:val="24"/>
                <w:szCs w:val="24"/>
                <w:shd w:val="clear" w:color="auto" w:fill="FFFFFF"/>
                <w:lang w:val="ru-RU"/>
              </w:rPr>
              <w:t>Общие принципы безопасности в цифровой среде</w:t>
            </w:r>
          </w:p>
        </w:tc>
        <w:tc>
          <w:tcPr>
            <w:tcW w:w="9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20A2E" w:rsidRDefault="00A757EB" w:rsidP="00A757EB">
            <w:pPr>
              <w:spacing w:after="0"/>
              <w:ind w:left="135"/>
              <w:jc w:val="center"/>
              <w:rPr>
                <w:rFonts w:ascii="Calibri" w:eastAsia="Calibri" w:hAnsi="Calibri" w:cs="Times New Roman"/>
              </w:rPr>
            </w:pPr>
            <w:r w:rsidRPr="00520A2E">
              <w:rPr>
                <w:rFonts w:ascii="Times New Roman" w:eastAsia="Calibri" w:hAnsi="Times New Roman" w:cs="Times New Roman"/>
                <w:color w:val="000000"/>
                <w:sz w:val="24"/>
                <w:lang w:val="ru-RU"/>
              </w:rPr>
              <w:t xml:space="preserve"> </w:t>
            </w:r>
            <w:r w:rsidRPr="00520A2E">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757EB" w:rsidRPr="00520A2E" w:rsidRDefault="00A757EB" w:rsidP="00A757EB">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757EB" w:rsidRPr="00520A2E" w:rsidRDefault="00A757EB" w:rsidP="00A757EB">
            <w:pPr>
              <w:spacing w:after="0"/>
              <w:ind w:left="135"/>
              <w:jc w:val="center"/>
              <w:rPr>
                <w:rFonts w:ascii="Calibri" w:eastAsia="Calibri" w:hAnsi="Calibri" w:cs="Times New Roman"/>
              </w:rPr>
            </w:pPr>
          </w:p>
        </w:tc>
        <w:tc>
          <w:tcPr>
            <w:tcW w:w="801"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A757EB" w:rsidRDefault="00A757EB" w:rsidP="00A757EB">
            <w:pPr>
              <w:spacing w:after="0"/>
              <w:ind w:left="135"/>
              <w:rPr>
                <w:rFonts w:ascii="Times New Roman" w:hAnsi="Times New Roman" w:cs="Times New Roman"/>
                <w:sz w:val="24"/>
                <w:szCs w:val="24"/>
                <w:lang w:val="ru-RU"/>
              </w:rPr>
            </w:pPr>
          </w:p>
        </w:tc>
        <w:tc>
          <w:tcPr>
            <w:tcW w:w="761" w:type="dxa"/>
            <w:tcBorders>
              <w:top w:val="single" w:sz="2" w:space="0" w:color="auto"/>
              <w:left w:val="single" w:sz="2" w:space="0" w:color="auto"/>
              <w:bottom w:val="single" w:sz="2" w:space="0" w:color="auto"/>
              <w:right w:val="single" w:sz="4" w:space="0" w:color="auto"/>
            </w:tcBorders>
            <w:vAlign w:val="center"/>
          </w:tcPr>
          <w:p w:rsidR="00A757EB" w:rsidRDefault="00A757EB" w:rsidP="00A757EB">
            <w:pPr>
              <w:spacing w:after="0"/>
              <w:rPr>
                <w:rFonts w:ascii="Times New Roman" w:hAnsi="Times New Roman" w:cs="Times New Roman"/>
                <w:sz w:val="24"/>
                <w:szCs w:val="24"/>
                <w:lang w:val="ru-RU"/>
              </w:rPr>
            </w:pPr>
          </w:p>
        </w:tc>
        <w:tc>
          <w:tcPr>
            <w:tcW w:w="30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757EB" w:rsidRPr="00520A2E" w:rsidRDefault="00A757EB" w:rsidP="00A757EB">
            <w:pPr>
              <w:spacing w:after="0"/>
              <w:ind w:left="135"/>
              <w:rPr>
                <w:rFonts w:ascii="Calibri" w:eastAsia="Calibri" w:hAnsi="Calibri" w:cs="Times New Roman"/>
                <w:lang w:val="ru-RU"/>
              </w:rPr>
            </w:pPr>
            <w:r w:rsidRPr="00520A2E">
              <w:rPr>
                <w:rFonts w:ascii="Times New Roman" w:eastAsia="Calibri" w:hAnsi="Times New Roman" w:cs="Times New Roman"/>
                <w:color w:val="000000"/>
                <w:sz w:val="24"/>
                <w:lang w:val="ru-RU"/>
              </w:rPr>
              <w:t xml:space="preserve">Библиотека ЦОК </w:t>
            </w:r>
            <w:hyperlink r:id="rId36" w:history="1">
              <w:r w:rsidRPr="00520A2E">
                <w:rPr>
                  <w:rFonts w:ascii="Times New Roman" w:eastAsia="Calibri" w:hAnsi="Times New Roman" w:cs="Times New Roman"/>
                  <w:color w:val="0000FF"/>
                  <w:u w:val="single"/>
                </w:rPr>
                <w:t>https</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m</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edsoo</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ru</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f</w:t>
              </w:r>
              <w:r w:rsidRPr="00520A2E">
                <w:rPr>
                  <w:rFonts w:ascii="Times New Roman" w:eastAsia="Calibri" w:hAnsi="Times New Roman" w:cs="Times New Roman"/>
                  <w:color w:val="0000FF"/>
                  <w:u w:val="single"/>
                  <w:lang w:val="ru-RU"/>
                </w:rPr>
                <w:t>5</w:t>
              </w:r>
              <w:r w:rsidRPr="00520A2E">
                <w:rPr>
                  <w:rFonts w:ascii="Times New Roman" w:eastAsia="Calibri" w:hAnsi="Times New Roman" w:cs="Times New Roman"/>
                  <w:color w:val="0000FF"/>
                  <w:u w:val="single"/>
                </w:rPr>
                <w:t>eb</w:t>
              </w:r>
              <w:r w:rsidRPr="00520A2E">
                <w:rPr>
                  <w:rFonts w:ascii="Times New Roman" w:eastAsia="Calibri" w:hAnsi="Times New Roman" w:cs="Times New Roman"/>
                  <w:color w:val="0000FF"/>
                  <w:u w:val="single"/>
                  <w:lang w:val="ru-RU"/>
                </w:rPr>
                <w:t>46</w:t>
              </w:r>
              <w:r w:rsidRPr="00520A2E">
                <w:rPr>
                  <w:rFonts w:ascii="Times New Roman" w:eastAsia="Calibri" w:hAnsi="Times New Roman" w:cs="Times New Roman"/>
                  <w:color w:val="0000FF"/>
                  <w:u w:val="single"/>
                </w:rPr>
                <w:t>da</w:t>
              </w:r>
            </w:hyperlink>
          </w:p>
        </w:tc>
      </w:tr>
      <w:tr w:rsidR="00A757EB" w:rsidRPr="00FB513B" w:rsidTr="00A757EB">
        <w:trPr>
          <w:trHeight w:val="144"/>
        </w:trPr>
        <w:tc>
          <w:tcPr>
            <w:tcW w:w="7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20A2E" w:rsidRDefault="00A757EB" w:rsidP="00A757EB">
            <w:pPr>
              <w:spacing w:after="0"/>
              <w:rPr>
                <w:rFonts w:ascii="Calibri" w:eastAsia="Calibri" w:hAnsi="Calibri" w:cs="Times New Roman"/>
              </w:rPr>
            </w:pPr>
            <w:r w:rsidRPr="00520A2E">
              <w:rPr>
                <w:rFonts w:ascii="Times New Roman" w:eastAsia="Calibri" w:hAnsi="Times New Roman" w:cs="Times New Roman"/>
                <w:color w:val="000000"/>
                <w:sz w:val="24"/>
              </w:rPr>
              <w:t>24</w:t>
            </w:r>
          </w:p>
        </w:tc>
        <w:tc>
          <w:tcPr>
            <w:tcW w:w="39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D076B" w:rsidRDefault="00A757EB" w:rsidP="00A757EB">
            <w:pPr>
              <w:spacing w:after="0"/>
              <w:ind w:left="135"/>
              <w:rPr>
                <w:rFonts w:ascii="Times New Roman" w:eastAsia="Calibri" w:hAnsi="Times New Roman" w:cs="Times New Roman"/>
                <w:sz w:val="24"/>
                <w:szCs w:val="24"/>
                <w:lang w:val="ru-RU"/>
              </w:rPr>
            </w:pPr>
            <w:r w:rsidRPr="005D076B">
              <w:rPr>
                <w:rFonts w:ascii="Times New Roman" w:hAnsi="Times New Roman" w:cs="Times New Roman"/>
                <w:bCs/>
                <w:color w:val="101025"/>
                <w:sz w:val="24"/>
                <w:szCs w:val="24"/>
                <w:shd w:val="clear" w:color="auto" w:fill="FFFFFF"/>
                <w:lang w:val="ru-RU"/>
              </w:rPr>
              <w:t>Опасные программы и явления цифровой среды</w:t>
            </w:r>
          </w:p>
        </w:tc>
        <w:tc>
          <w:tcPr>
            <w:tcW w:w="9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20A2E" w:rsidRDefault="00A757EB" w:rsidP="00A757EB">
            <w:pPr>
              <w:spacing w:after="0"/>
              <w:ind w:left="135"/>
              <w:jc w:val="center"/>
              <w:rPr>
                <w:rFonts w:ascii="Calibri" w:eastAsia="Calibri" w:hAnsi="Calibri" w:cs="Times New Roman"/>
              </w:rPr>
            </w:pPr>
            <w:r w:rsidRPr="00520A2E">
              <w:rPr>
                <w:rFonts w:ascii="Times New Roman" w:eastAsia="Calibri" w:hAnsi="Times New Roman" w:cs="Times New Roman"/>
                <w:color w:val="000000"/>
                <w:sz w:val="24"/>
                <w:lang w:val="ru-RU"/>
              </w:rPr>
              <w:t xml:space="preserve"> </w:t>
            </w:r>
            <w:r w:rsidRPr="00520A2E">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757EB" w:rsidRPr="00520A2E" w:rsidRDefault="00A757EB" w:rsidP="00A757EB">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757EB" w:rsidRPr="00520A2E" w:rsidRDefault="00A757EB" w:rsidP="00A757EB">
            <w:pPr>
              <w:spacing w:after="0"/>
              <w:ind w:left="135"/>
              <w:jc w:val="center"/>
              <w:rPr>
                <w:rFonts w:ascii="Calibri" w:eastAsia="Calibri" w:hAnsi="Calibri" w:cs="Times New Roman"/>
              </w:rPr>
            </w:pPr>
          </w:p>
        </w:tc>
        <w:tc>
          <w:tcPr>
            <w:tcW w:w="801"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A757EB" w:rsidRPr="00520A2E" w:rsidRDefault="00A757EB" w:rsidP="00A757EB">
            <w:pPr>
              <w:spacing w:after="0"/>
              <w:ind w:left="135"/>
              <w:rPr>
                <w:rFonts w:ascii="Calibri" w:eastAsia="Calibri" w:hAnsi="Calibri" w:cs="Times New Roman"/>
              </w:rPr>
            </w:pPr>
          </w:p>
        </w:tc>
        <w:tc>
          <w:tcPr>
            <w:tcW w:w="761" w:type="dxa"/>
            <w:tcBorders>
              <w:top w:val="single" w:sz="2" w:space="0" w:color="auto"/>
              <w:left w:val="single" w:sz="4" w:space="0" w:color="auto"/>
              <w:bottom w:val="single" w:sz="2" w:space="0" w:color="auto"/>
              <w:right w:val="single" w:sz="2" w:space="0" w:color="auto"/>
            </w:tcBorders>
            <w:vAlign w:val="center"/>
          </w:tcPr>
          <w:p w:rsidR="00A757EB" w:rsidRPr="00520A2E" w:rsidRDefault="00A757EB" w:rsidP="00A757EB">
            <w:pPr>
              <w:spacing w:after="0"/>
              <w:ind w:left="135"/>
              <w:rPr>
                <w:rFonts w:ascii="Calibri" w:eastAsia="Calibri" w:hAnsi="Calibri" w:cs="Times New Roman"/>
              </w:rPr>
            </w:pPr>
          </w:p>
        </w:tc>
        <w:tc>
          <w:tcPr>
            <w:tcW w:w="30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20A2E" w:rsidRDefault="00A757EB" w:rsidP="00A757EB">
            <w:pPr>
              <w:spacing w:after="0"/>
              <w:ind w:left="135"/>
              <w:rPr>
                <w:rFonts w:ascii="Calibri" w:eastAsia="Calibri" w:hAnsi="Calibri" w:cs="Times New Roman"/>
                <w:lang w:val="ru-RU"/>
              </w:rPr>
            </w:pPr>
            <w:r w:rsidRPr="00520A2E">
              <w:rPr>
                <w:rFonts w:ascii="Times New Roman" w:eastAsia="Calibri" w:hAnsi="Times New Roman" w:cs="Times New Roman"/>
                <w:color w:val="000000"/>
                <w:sz w:val="24"/>
                <w:lang w:val="ru-RU"/>
              </w:rPr>
              <w:t xml:space="preserve">Библиотека ЦОК </w:t>
            </w:r>
            <w:hyperlink r:id="rId37" w:history="1">
              <w:r w:rsidRPr="00520A2E">
                <w:rPr>
                  <w:rFonts w:ascii="Times New Roman" w:eastAsia="Calibri" w:hAnsi="Times New Roman" w:cs="Times New Roman"/>
                  <w:color w:val="0000FF"/>
                  <w:u w:val="single"/>
                </w:rPr>
                <w:t>https</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m</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edsoo</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ru</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f</w:t>
              </w:r>
              <w:r w:rsidRPr="00520A2E">
                <w:rPr>
                  <w:rFonts w:ascii="Times New Roman" w:eastAsia="Calibri" w:hAnsi="Times New Roman" w:cs="Times New Roman"/>
                  <w:color w:val="0000FF"/>
                  <w:u w:val="single"/>
                  <w:lang w:val="ru-RU"/>
                </w:rPr>
                <w:t>5</w:t>
              </w:r>
              <w:r w:rsidRPr="00520A2E">
                <w:rPr>
                  <w:rFonts w:ascii="Times New Roman" w:eastAsia="Calibri" w:hAnsi="Times New Roman" w:cs="Times New Roman"/>
                  <w:color w:val="0000FF"/>
                  <w:u w:val="single"/>
                </w:rPr>
                <w:t>eb</w:t>
              </w:r>
              <w:r w:rsidRPr="00520A2E">
                <w:rPr>
                  <w:rFonts w:ascii="Times New Roman" w:eastAsia="Calibri" w:hAnsi="Times New Roman" w:cs="Times New Roman"/>
                  <w:color w:val="0000FF"/>
                  <w:u w:val="single"/>
                  <w:lang w:val="ru-RU"/>
                </w:rPr>
                <w:t>46</w:t>
              </w:r>
              <w:r w:rsidRPr="00520A2E">
                <w:rPr>
                  <w:rFonts w:ascii="Times New Roman" w:eastAsia="Calibri" w:hAnsi="Times New Roman" w:cs="Times New Roman"/>
                  <w:color w:val="0000FF"/>
                  <w:u w:val="single"/>
                </w:rPr>
                <w:t>da</w:t>
              </w:r>
            </w:hyperlink>
          </w:p>
        </w:tc>
      </w:tr>
      <w:tr w:rsidR="00A757EB" w:rsidRPr="00FB513B" w:rsidTr="00A757EB">
        <w:trPr>
          <w:trHeight w:val="144"/>
        </w:trPr>
        <w:tc>
          <w:tcPr>
            <w:tcW w:w="7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20A2E" w:rsidRDefault="00A757EB" w:rsidP="00A757EB">
            <w:pPr>
              <w:spacing w:after="0"/>
              <w:rPr>
                <w:rFonts w:ascii="Calibri" w:eastAsia="Calibri" w:hAnsi="Calibri" w:cs="Times New Roman"/>
              </w:rPr>
            </w:pPr>
            <w:r w:rsidRPr="00520A2E">
              <w:rPr>
                <w:rFonts w:ascii="Times New Roman" w:eastAsia="Calibri" w:hAnsi="Times New Roman" w:cs="Times New Roman"/>
                <w:color w:val="000000"/>
                <w:sz w:val="24"/>
              </w:rPr>
              <w:t>25</w:t>
            </w:r>
          </w:p>
        </w:tc>
        <w:tc>
          <w:tcPr>
            <w:tcW w:w="39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D076B" w:rsidRDefault="00A757EB" w:rsidP="00A757EB">
            <w:pPr>
              <w:spacing w:after="0"/>
              <w:ind w:left="135"/>
              <w:rPr>
                <w:rFonts w:ascii="Times New Roman" w:eastAsia="Calibri" w:hAnsi="Times New Roman" w:cs="Times New Roman"/>
                <w:sz w:val="24"/>
                <w:szCs w:val="24"/>
                <w:lang w:val="ru-RU"/>
              </w:rPr>
            </w:pPr>
            <w:r w:rsidRPr="005D076B">
              <w:rPr>
                <w:rFonts w:ascii="Times New Roman" w:hAnsi="Times New Roman" w:cs="Times New Roman"/>
                <w:bCs/>
                <w:color w:val="101025"/>
                <w:sz w:val="24"/>
                <w:szCs w:val="24"/>
                <w:shd w:val="clear" w:color="auto" w:fill="FFFFFF"/>
                <w:lang w:val="ru-RU"/>
              </w:rPr>
              <w:t>Основные виды опасного и запрещённого контента в Интернете и его признаки</w:t>
            </w:r>
          </w:p>
        </w:tc>
        <w:tc>
          <w:tcPr>
            <w:tcW w:w="9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20A2E" w:rsidRDefault="00A757EB" w:rsidP="00A757EB">
            <w:pPr>
              <w:spacing w:after="0"/>
              <w:ind w:left="135"/>
              <w:jc w:val="center"/>
              <w:rPr>
                <w:rFonts w:ascii="Calibri" w:eastAsia="Calibri" w:hAnsi="Calibri" w:cs="Times New Roman"/>
              </w:rPr>
            </w:pPr>
            <w:r w:rsidRPr="00520A2E">
              <w:rPr>
                <w:rFonts w:ascii="Times New Roman" w:eastAsia="Calibri" w:hAnsi="Times New Roman" w:cs="Times New Roman"/>
                <w:color w:val="000000"/>
                <w:sz w:val="24"/>
                <w:lang w:val="ru-RU"/>
              </w:rPr>
              <w:t xml:space="preserve"> </w:t>
            </w:r>
            <w:r w:rsidRPr="00520A2E">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757EB" w:rsidRPr="00520A2E" w:rsidRDefault="00A757EB" w:rsidP="00A757EB">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757EB" w:rsidRPr="00520A2E" w:rsidRDefault="00A757EB" w:rsidP="00A757EB">
            <w:pPr>
              <w:spacing w:after="0"/>
              <w:ind w:left="135"/>
              <w:jc w:val="center"/>
              <w:rPr>
                <w:rFonts w:ascii="Calibri" w:eastAsia="Calibri" w:hAnsi="Calibri" w:cs="Times New Roman"/>
              </w:rPr>
            </w:pPr>
          </w:p>
        </w:tc>
        <w:tc>
          <w:tcPr>
            <w:tcW w:w="801"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A757EB" w:rsidRPr="00520A2E" w:rsidRDefault="00A757EB" w:rsidP="00A757EB">
            <w:pPr>
              <w:spacing w:after="0"/>
              <w:ind w:left="135"/>
              <w:rPr>
                <w:rFonts w:ascii="Calibri" w:eastAsia="Calibri" w:hAnsi="Calibri" w:cs="Times New Roman"/>
              </w:rPr>
            </w:pPr>
          </w:p>
        </w:tc>
        <w:tc>
          <w:tcPr>
            <w:tcW w:w="761" w:type="dxa"/>
            <w:tcBorders>
              <w:top w:val="single" w:sz="2" w:space="0" w:color="auto"/>
              <w:left w:val="single" w:sz="4" w:space="0" w:color="auto"/>
              <w:bottom w:val="single" w:sz="2" w:space="0" w:color="auto"/>
              <w:right w:val="single" w:sz="2" w:space="0" w:color="auto"/>
            </w:tcBorders>
            <w:vAlign w:val="center"/>
          </w:tcPr>
          <w:p w:rsidR="00A757EB" w:rsidRPr="00520A2E" w:rsidRDefault="00A757EB" w:rsidP="00A757EB">
            <w:pPr>
              <w:spacing w:after="0"/>
              <w:ind w:left="135"/>
              <w:rPr>
                <w:rFonts w:ascii="Calibri" w:eastAsia="Calibri" w:hAnsi="Calibri" w:cs="Times New Roman"/>
              </w:rPr>
            </w:pPr>
          </w:p>
        </w:tc>
        <w:tc>
          <w:tcPr>
            <w:tcW w:w="30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20A2E" w:rsidRDefault="00A757EB" w:rsidP="00A757EB">
            <w:pPr>
              <w:spacing w:after="0"/>
              <w:ind w:left="135"/>
              <w:rPr>
                <w:rFonts w:ascii="Calibri" w:eastAsia="Calibri" w:hAnsi="Calibri" w:cs="Times New Roman"/>
                <w:lang w:val="ru-RU"/>
              </w:rPr>
            </w:pPr>
            <w:r w:rsidRPr="00520A2E">
              <w:rPr>
                <w:rFonts w:ascii="Times New Roman" w:eastAsia="Calibri" w:hAnsi="Times New Roman" w:cs="Times New Roman"/>
                <w:color w:val="000000"/>
                <w:sz w:val="24"/>
                <w:lang w:val="ru-RU"/>
              </w:rPr>
              <w:t xml:space="preserve">Библиотека ЦОК </w:t>
            </w:r>
            <w:hyperlink r:id="rId38" w:history="1">
              <w:r w:rsidRPr="00520A2E">
                <w:rPr>
                  <w:rFonts w:ascii="Times New Roman" w:eastAsia="Calibri" w:hAnsi="Times New Roman" w:cs="Times New Roman"/>
                  <w:color w:val="0000FF"/>
                  <w:u w:val="single"/>
                </w:rPr>
                <w:t>https</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m</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edsoo</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ru</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f</w:t>
              </w:r>
              <w:r w:rsidRPr="00520A2E">
                <w:rPr>
                  <w:rFonts w:ascii="Times New Roman" w:eastAsia="Calibri" w:hAnsi="Times New Roman" w:cs="Times New Roman"/>
                  <w:color w:val="0000FF"/>
                  <w:u w:val="single"/>
                  <w:lang w:val="ru-RU"/>
                </w:rPr>
                <w:t>5</w:t>
              </w:r>
              <w:r w:rsidRPr="00520A2E">
                <w:rPr>
                  <w:rFonts w:ascii="Times New Roman" w:eastAsia="Calibri" w:hAnsi="Times New Roman" w:cs="Times New Roman"/>
                  <w:color w:val="0000FF"/>
                  <w:u w:val="single"/>
                </w:rPr>
                <w:t>eb</w:t>
              </w:r>
              <w:r w:rsidRPr="00520A2E">
                <w:rPr>
                  <w:rFonts w:ascii="Times New Roman" w:eastAsia="Calibri" w:hAnsi="Times New Roman" w:cs="Times New Roman"/>
                  <w:color w:val="0000FF"/>
                  <w:u w:val="single"/>
                  <w:lang w:val="ru-RU"/>
                </w:rPr>
                <w:t>46</w:t>
              </w:r>
              <w:r w:rsidRPr="00520A2E">
                <w:rPr>
                  <w:rFonts w:ascii="Times New Roman" w:eastAsia="Calibri" w:hAnsi="Times New Roman" w:cs="Times New Roman"/>
                  <w:color w:val="0000FF"/>
                  <w:u w:val="single"/>
                </w:rPr>
                <w:t>da</w:t>
              </w:r>
            </w:hyperlink>
          </w:p>
        </w:tc>
      </w:tr>
      <w:tr w:rsidR="00A757EB" w:rsidRPr="00FB513B" w:rsidTr="00A757EB">
        <w:trPr>
          <w:trHeight w:val="144"/>
        </w:trPr>
        <w:tc>
          <w:tcPr>
            <w:tcW w:w="7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20A2E" w:rsidRDefault="00A757EB" w:rsidP="00A757EB">
            <w:pPr>
              <w:spacing w:after="0"/>
              <w:rPr>
                <w:rFonts w:ascii="Calibri" w:eastAsia="Calibri" w:hAnsi="Calibri" w:cs="Times New Roman"/>
              </w:rPr>
            </w:pPr>
            <w:r w:rsidRPr="00520A2E">
              <w:rPr>
                <w:rFonts w:ascii="Times New Roman" w:eastAsia="Calibri" w:hAnsi="Times New Roman" w:cs="Times New Roman"/>
                <w:color w:val="000000"/>
                <w:sz w:val="24"/>
              </w:rPr>
              <w:t>26</w:t>
            </w:r>
          </w:p>
        </w:tc>
        <w:tc>
          <w:tcPr>
            <w:tcW w:w="39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D076B" w:rsidRDefault="00A757EB" w:rsidP="00A757EB">
            <w:pPr>
              <w:spacing w:after="0"/>
              <w:ind w:left="135"/>
              <w:rPr>
                <w:rFonts w:ascii="Times New Roman" w:eastAsia="Calibri" w:hAnsi="Times New Roman" w:cs="Times New Roman"/>
                <w:sz w:val="24"/>
                <w:szCs w:val="24"/>
                <w:lang w:val="ru-RU"/>
              </w:rPr>
            </w:pPr>
            <w:r w:rsidRPr="005D076B">
              <w:rPr>
                <w:rFonts w:ascii="Times New Roman" w:hAnsi="Times New Roman" w:cs="Times New Roman"/>
                <w:bCs/>
                <w:color w:val="101025"/>
                <w:sz w:val="24"/>
                <w:szCs w:val="24"/>
                <w:shd w:val="clear" w:color="auto" w:fill="FFFFFF"/>
              </w:rPr>
              <w:t>Правила цифрового поведения</w:t>
            </w:r>
          </w:p>
        </w:tc>
        <w:tc>
          <w:tcPr>
            <w:tcW w:w="9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20A2E" w:rsidRDefault="00A757EB" w:rsidP="00A757EB">
            <w:pPr>
              <w:spacing w:after="0"/>
              <w:ind w:left="135"/>
              <w:jc w:val="center"/>
              <w:rPr>
                <w:rFonts w:ascii="Calibri" w:eastAsia="Calibri" w:hAnsi="Calibri" w:cs="Times New Roman"/>
              </w:rPr>
            </w:pPr>
            <w:r w:rsidRPr="00520A2E">
              <w:rPr>
                <w:rFonts w:ascii="Times New Roman" w:eastAsia="Calibri" w:hAnsi="Times New Roman" w:cs="Times New Roman"/>
                <w:color w:val="000000"/>
                <w:sz w:val="24"/>
                <w:lang w:val="ru-RU"/>
              </w:rPr>
              <w:t xml:space="preserve"> </w:t>
            </w:r>
            <w:r w:rsidRPr="00520A2E">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757EB" w:rsidRPr="00520A2E" w:rsidRDefault="00A757EB" w:rsidP="00A757EB">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757EB" w:rsidRPr="00520A2E" w:rsidRDefault="00A757EB" w:rsidP="00A757EB">
            <w:pPr>
              <w:spacing w:after="0"/>
              <w:ind w:left="135"/>
              <w:jc w:val="center"/>
              <w:rPr>
                <w:rFonts w:ascii="Calibri" w:eastAsia="Calibri" w:hAnsi="Calibri" w:cs="Times New Roman"/>
              </w:rPr>
            </w:pPr>
          </w:p>
        </w:tc>
        <w:tc>
          <w:tcPr>
            <w:tcW w:w="801"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A757EB" w:rsidRPr="00520A2E" w:rsidRDefault="00A757EB" w:rsidP="00A757EB">
            <w:pPr>
              <w:spacing w:after="0"/>
              <w:ind w:left="135"/>
              <w:rPr>
                <w:rFonts w:ascii="Calibri" w:eastAsia="Calibri" w:hAnsi="Calibri" w:cs="Times New Roman"/>
              </w:rPr>
            </w:pPr>
          </w:p>
        </w:tc>
        <w:tc>
          <w:tcPr>
            <w:tcW w:w="761" w:type="dxa"/>
            <w:tcBorders>
              <w:top w:val="single" w:sz="2" w:space="0" w:color="auto"/>
              <w:left w:val="single" w:sz="4" w:space="0" w:color="auto"/>
              <w:bottom w:val="single" w:sz="2" w:space="0" w:color="auto"/>
              <w:right w:val="single" w:sz="2" w:space="0" w:color="auto"/>
            </w:tcBorders>
            <w:vAlign w:val="center"/>
          </w:tcPr>
          <w:p w:rsidR="00A757EB" w:rsidRPr="00520A2E" w:rsidRDefault="00A757EB" w:rsidP="00A757EB">
            <w:pPr>
              <w:spacing w:after="0"/>
              <w:ind w:left="135"/>
              <w:rPr>
                <w:rFonts w:ascii="Calibri" w:eastAsia="Calibri" w:hAnsi="Calibri" w:cs="Times New Roman"/>
              </w:rPr>
            </w:pPr>
          </w:p>
        </w:tc>
        <w:tc>
          <w:tcPr>
            <w:tcW w:w="30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20A2E" w:rsidRDefault="00A757EB" w:rsidP="00A757EB">
            <w:pPr>
              <w:spacing w:after="0"/>
              <w:ind w:left="135"/>
              <w:rPr>
                <w:rFonts w:ascii="Calibri" w:eastAsia="Calibri" w:hAnsi="Calibri" w:cs="Times New Roman"/>
                <w:lang w:val="ru-RU"/>
              </w:rPr>
            </w:pPr>
            <w:r w:rsidRPr="00520A2E">
              <w:rPr>
                <w:rFonts w:ascii="Times New Roman" w:eastAsia="Calibri" w:hAnsi="Times New Roman" w:cs="Times New Roman"/>
                <w:color w:val="000000"/>
                <w:sz w:val="24"/>
                <w:lang w:val="ru-RU"/>
              </w:rPr>
              <w:t xml:space="preserve">Библиотека ЦОК </w:t>
            </w:r>
            <w:hyperlink r:id="rId39" w:history="1">
              <w:r w:rsidRPr="00520A2E">
                <w:rPr>
                  <w:rFonts w:ascii="Times New Roman" w:eastAsia="Calibri" w:hAnsi="Times New Roman" w:cs="Times New Roman"/>
                  <w:color w:val="0000FF"/>
                  <w:u w:val="single"/>
                </w:rPr>
                <w:t>https</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m</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edsoo</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ru</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f</w:t>
              </w:r>
              <w:r w:rsidRPr="00520A2E">
                <w:rPr>
                  <w:rFonts w:ascii="Times New Roman" w:eastAsia="Calibri" w:hAnsi="Times New Roman" w:cs="Times New Roman"/>
                  <w:color w:val="0000FF"/>
                  <w:u w:val="single"/>
                  <w:lang w:val="ru-RU"/>
                </w:rPr>
                <w:t>5</w:t>
              </w:r>
              <w:r w:rsidRPr="00520A2E">
                <w:rPr>
                  <w:rFonts w:ascii="Times New Roman" w:eastAsia="Calibri" w:hAnsi="Times New Roman" w:cs="Times New Roman"/>
                  <w:color w:val="0000FF"/>
                  <w:u w:val="single"/>
                </w:rPr>
                <w:t>eb</w:t>
              </w:r>
              <w:r w:rsidRPr="00520A2E">
                <w:rPr>
                  <w:rFonts w:ascii="Times New Roman" w:eastAsia="Calibri" w:hAnsi="Times New Roman" w:cs="Times New Roman"/>
                  <w:color w:val="0000FF"/>
                  <w:u w:val="single"/>
                  <w:lang w:val="ru-RU"/>
                </w:rPr>
                <w:t>4842</w:t>
              </w:r>
            </w:hyperlink>
          </w:p>
        </w:tc>
      </w:tr>
      <w:tr w:rsidR="00A757EB" w:rsidRPr="00FB513B" w:rsidTr="00A757EB">
        <w:trPr>
          <w:trHeight w:val="144"/>
        </w:trPr>
        <w:tc>
          <w:tcPr>
            <w:tcW w:w="7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20A2E" w:rsidRDefault="00A757EB" w:rsidP="00A757EB">
            <w:pPr>
              <w:spacing w:after="0"/>
              <w:rPr>
                <w:rFonts w:ascii="Calibri" w:eastAsia="Calibri" w:hAnsi="Calibri" w:cs="Times New Roman"/>
              </w:rPr>
            </w:pPr>
            <w:r w:rsidRPr="00520A2E">
              <w:rPr>
                <w:rFonts w:ascii="Times New Roman" w:eastAsia="Calibri" w:hAnsi="Times New Roman" w:cs="Times New Roman"/>
                <w:color w:val="000000"/>
                <w:sz w:val="24"/>
              </w:rPr>
              <w:t>27</w:t>
            </w:r>
          </w:p>
        </w:tc>
        <w:tc>
          <w:tcPr>
            <w:tcW w:w="39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D076B" w:rsidRDefault="00A757EB" w:rsidP="00A757EB">
            <w:pPr>
              <w:spacing w:after="0"/>
              <w:ind w:left="135"/>
              <w:rPr>
                <w:rFonts w:ascii="Times New Roman" w:eastAsia="Calibri" w:hAnsi="Times New Roman" w:cs="Times New Roman"/>
                <w:sz w:val="24"/>
                <w:szCs w:val="24"/>
                <w:lang w:val="ru-RU"/>
              </w:rPr>
            </w:pPr>
            <w:r w:rsidRPr="005D076B">
              <w:rPr>
                <w:rFonts w:ascii="Times New Roman" w:hAnsi="Times New Roman" w:cs="Times New Roman"/>
                <w:bCs/>
                <w:color w:val="101025"/>
                <w:sz w:val="24"/>
                <w:szCs w:val="24"/>
                <w:shd w:val="clear" w:color="auto" w:fill="FFFFFF"/>
              </w:rPr>
              <w:t>Деструктивные течения в Интернете</w:t>
            </w:r>
          </w:p>
        </w:tc>
        <w:tc>
          <w:tcPr>
            <w:tcW w:w="9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20A2E" w:rsidRDefault="00A757EB" w:rsidP="00A757EB">
            <w:pPr>
              <w:spacing w:after="0"/>
              <w:ind w:left="135"/>
              <w:jc w:val="center"/>
              <w:rPr>
                <w:rFonts w:ascii="Calibri" w:eastAsia="Calibri" w:hAnsi="Calibri" w:cs="Times New Roman"/>
              </w:rPr>
            </w:pPr>
            <w:r w:rsidRPr="00520A2E">
              <w:rPr>
                <w:rFonts w:ascii="Times New Roman" w:eastAsia="Calibri" w:hAnsi="Times New Roman" w:cs="Times New Roman"/>
                <w:color w:val="000000"/>
                <w:sz w:val="24"/>
                <w:lang w:val="ru-RU"/>
              </w:rPr>
              <w:t xml:space="preserve"> </w:t>
            </w:r>
            <w:r w:rsidRPr="00520A2E">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757EB" w:rsidRPr="00520A2E" w:rsidRDefault="00A757EB" w:rsidP="00A757EB">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757EB" w:rsidRPr="00520A2E" w:rsidRDefault="00A757EB" w:rsidP="00A757EB">
            <w:pPr>
              <w:spacing w:after="0"/>
              <w:ind w:left="135"/>
              <w:jc w:val="center"/>
              <w:rPr>
                <w:rFonts w:ascii="Calibri" w:eastAsia="Calibri" w:hAnsi="Calibri" w:cs="Times New Roman"/>
              </w:rPr>
            </w:pPr>
          </w:p>
        </w:tc>
        <w:tc>
          <w:tcPr>
            <w:tcW w:w="801"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A757EB" w:rsidRPr="00520A2E" w:rsidRDefault="00A757EB" w:rsidP="00A757EB">
            <w:pPr>
              <w:spacing w:after="0"/>
              <w:ind w:left="135"/>
              <w:rPr>
                <w:rFonts w:ascii="Calibri" w:eastAsia="Calibri" w:hAnsi="Calibri" w:cs="Times New Roman"/>
              </w:rPr>
            </w:pPr>
          </w:p>
        </w:tc>
        <w:tc>
          <w:tcPr>
            <w:tcW w:w="761" w:type="dxa"/>
            <w:tcBorders>
              <w:top w:val="single" w:sz="2" w:space="0" w:color="auto"/>
              <w:left w:val="single" w:sz="4" w:space="0" w:color="auto"/>
              <w:bottom w:val="single" w:sz="2" w:space="0" w:color="auto"/>
              <w:right w:val="single" w:sz="2" w:space="0" w:color="auto"/>
            </w:tcBorders>
            <w:vAlign w:val="center"/>
          </w:tcPr>
          <w:p w:rsidR="00A757EB" w:rsidRPr="00520A2E" w:rsidRDefault="00A757EB" w:rsidP="00A757EB">
            <w:pPr>
              <w:spacing w:after="0"/>
              <w:ind w:left="135"/>
              <w:rPr>
                <w:rFonts w:ascii="Calibri" w:eastAsia="Calibri" w:hAnsi="Calibri" w:cs="Times New Roman"/>
              </w:rPr>
            </w:pPr>
          </w:p>
        </w:tc>
        <w:tc>
          <w:tcPr>
            <w:tcW w:w="30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20A2E" w:rsidRDefault="00A757EB" w:rsidP="00A757EB">
            <w:pPr>
              <w:spacing w:after="0"/>
              <w:ind w:left="135"/>
              <w:rPr>
                <w:rFonts w:ascii="Calibri" w:eastAsia="Calibri" w:hAnsi="Calibri" w:cs="Times New Roman"/>
                <w:lang w:val="ru-RU"/>
              </w:rPr>
            </w:pPr>
            <w:r w:rsidRPr="00520A2E">
              <w:rPr>
                <w:rFonts w:ascii="Times New Roman" w:eastAsia="Calibri" w:hAnsi="Times New Roman" w:cs="Times New Roman"/>
                <w:color w:val="000000"/>
                <w:sz w:val="24"/>
                <w:lang w:val="ru-RU"/>
              </w:rPr>
              <w:t xml:space="preserve">Библиотека ЦОК </w:t>
            </w:r>
            <w:hyperlink r:id="rId40" w:history="1">
              <w:r w:rsidRPr="00520A2E">
                <w:rPr>
                  <w:rFonts w:ascii="Times New Roman" w:eastAsia="Calibri" w:hAnsi="Times New Roman" w:cs="Times New Roman"/>
                  <w:color w:val="0000FF"/>
                  <w:u w:val="single"/>
                </w:rPr>
                <w:t>https</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m</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edsoo</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ru</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f</w:t>
              </w:r>
              <w:r w:rsidRPr="00520A2E">
                <w:rPr>
                  <w:rFonts w:ascii="Times New Roman" w:eastAsia="Calibri" w:hAnsi="Times New Roman" w:cs="Times New Roman"/>
                  <w:color w:val="0000FF"/>
                  <w:u w:val="single"/>
                  <w:lang w:val="ru-RU"/>
                </w:rPr>
                <w:t>5</w:t>
              </w:r>
              <w:r w:rsidRPr="00520A2E">
                <w:rPr>
                  <w:rFonts w:ascii="Times New Roman" w:eastAsia="Calibri" w:hAnsi="Times New Roman" w:cs="Times New Roman"/>
                  <w:color w:val="0000FF"/>
                  <w:u w:val="single"/>
                </w:rPr>
                <w:t>eb</w:t>
              </w:r>
              <w:r w:rsidRPr="00520A2E">
                <w:rPr>
                  <w:rFonts w:ascii="Times New Roman" w:eastAsia="Calibri" w:hAnsi="Times New Roman" w:cs="Times New Roman"/>
                  <w:color w:val="0000FF"/>
                  <w:u w:val="single"/>
                  <w:lang w:val="ru-RU"/>
                </w:rPr>
                <w:t>46</w:t>
              </w:r>
              <w:r w:rsidRPr="00520A2E">
                <w:rPr>
                  <w:rFonts w:ascii="Times New Roman" w:eastAsia="Calibri" w:hAnsi="Times New Roman" w:cs="Times New Roman"/>
                  <w:color w:val="0000FF"/>
                  <w:u w:val="single"/>
                </w:rPr>
                <w:t>da</w:t>
              </w:r>
            </w:hyperlink>
          </w:p>
        </w:tc>
      </w:tr>
      <w:tr w:rsidR="00A757EB" w:rsidRPr="00FB513B" w:rsidTr="00A757EB">
        <w:trPr>
          <w:trHeight w:val="144"/>
        </w:trPr>
        <w:tc>
          <w:tcPr>
            <w:tcW w:w="7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20A2E" w:rsidRDefault="00A757EB" w:rsidP="00A757EB">
            <w:pPr>
              <w:spacing w:after="0"/>
              <w:rPr>
                <w:rFonts w:ascii="Calibri" w:eastAsia="Calibri" w:hAnsi="Calibri" w:cs="Times New Roman"/>
              </w:rPr>
            </w:pPr>
            <w:r w:rsidRPr="00520A2E">
              <w:rPr>
                <w:rFonts w:ascii="Times New Roman" w:eastAsia="Calibri" w:hAnsi="Times New Roman" w:cs="Times New Roman"/>
                <w:color w:val="000000"/>
                <w:sz w:val="24"/>
              </w:rPr>
              <w:t>28</w:t>
            </w:r>
          </w:p>
        </w:tc>
        <w:tc>
          <w:tcPr>
            <w:tcW w:w="39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D076B" w:rsidRDefault="00A757EB" w:rsidP="00A757EB">
            <w:pPr>
              <w:spacing w:after="0"/>
              <w:ind w:left="135"/>
              <w:rPr>
                <w:rFonts w:ascii="Times New Roman" w:eastAsia="Calibri" w:hAnsi="Times New Roman" w:cs="Times New Roman"/>
                <w:sz w:val="24"/>
                <w:szCs w:val="24"/>
                <w:lang w:val="ru-RU"/>
              </w:rPr>
            </w:pPr>
            <w:r w:rsidRPr="005D076B">
              <w:rPr>
                <w:rFonts w:ascii="Times New Roman" w:hAnsi="Times New Roman" w:cs="Times New Roman"/>
                <w:bCs/>
                <w:color w:val="101025"/>
                <w:sz w:val="24"/>
                <w:szCs w:val="24"/>
                <w:shd w:val="clear" w:color="auto" w:fill="FFFFFF"/>
              </w:rPr>
              <w:t>Понятия «экстремизм» и «терроризм»</w:t>
            </w:r>
          </w:p>
        </w:tc>
        <w:tc>
          <w:tcPr>
            <w:tcW w:w="9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20A2E" w:rsidRDefault="00A757EB" w:rsidP="00A757EB">
            <w:pPr>
              <w:spacing w:after="0"/>
              <w:ind w:left="135"/>
              <w:jc w:val="center"/>
              <w:rPr>
                <w:rFonts w:ascii="Calibri" w:eastAsia="Calibri" w:hAnsi="Calibri" w:cs="Times New Roman"/>
              </w:rPr>
            </w:pPr>
            <w:r w:rsidRPr="00520A2E">
              <w:rPr>
                <w:rFonts w:ascii="Times New Roman" w:eastAsia="Calibri" w:hAnsi="Times New Roman" w:cs="Times New Roman"/>
                <w:color w:val="000000"/>
                <w:sz w:val="24"/>
                <w:lang w:val="ru-RU"/>
              </w:rPr>
              <w:t xml:space="preserve"> </w:t>
            </w:r>
            <w:r w:rsidRPr="00520A2E">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757EB" w:rsidRPr="00520A2E" w:rsidRDefault="00A757EB" w:rsidP="00A757EB">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757EB" w:rsidRPr="00520A2E" w:rsidRDefault="00A757EB" w:rsidP="00A757EB">
            <w:pPr>
              <w:spacing w:after="0"/>
              <w:ind w:left="135"/>
              <w:jc w:val="center"/>
              <w:rPr>
                <w:rFonts w:ascii="Calibri" w:eastAsia="Calibri" w:hAnsi="Calibri" w:cs="Times New Roman"/>
              </w:rPr>
            </w:pPr>
          </w:p>
        </w:tc>
        <w:tc>
          <w:tcPr>
            <w:tcW w:w="801"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A757EB" w:rsidRPr="00520A2E" w:rsidRDefault="00A757EB" w:rsidP="00A757EB">
            <w:pPr>
              <w:spacing w:after="0"/>
              <w:ind w:left="135"/>
              <w:rPr>
                <w:rFonts w:ascii="Calibri" w:eastAsia="Calibri" w:hAnsi="Calibri" w:cs="Times New Roman"/>
              </w:rPr>
            </w:pPr>
          </w:p>
        </w:tc>
        <w:tc>
          <w:tcPr>
            <w:tcW w:w="761" w:type="dxa"/>
            <w:tcBorders>
              <w:top w:val="single" w:sz="2" w:space="0" w:color="auto"/>
              <w:left w:val="single" w:sz="4" w:space="0" w:color="auto"/>
              <w:bottom w:val="single" w:sz="2" w:space="0" w:color="auto"/>
              <w:right w:val="single" w:sz="2" w:space="0" w:color="auto"/>
            </w:tcBorders>
            <w:vAlign w:val="center"/>
          </w:tcPr>
          <w:p w:rsidR="00A757EB" w:rsidRPr="00520A2E" w:rsidRDefault="00A757EB" w:rsidP="00A757EB">
            <w:pPr>
              <w:spacing w:after="0"/>
              <w:ind w:left="135"/>
              <w:rPr>
                <w:rFonts w:ascii="Calibri" w:eastAsia="Calibri" w:hAnsi="Calibri" w:cs="Times New Roman"/>
              </w:rPr>
            </w:pPr>
          </w:p>
        </w:tc>
        <w:tc>
          <w:tcPr>
            <w:tcW w:w="30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20A2E" w:rsidRDefault="00A757EB" w:rsidP="00A757EB">
            <w:pPr>
              <w:spacing w:after="0"/>
              <w:ind w:left="135"/>
              <w:rPr>
                <w:rFonts w:ascii="Calibri" w:eastAsia="Calibri" w:hAnsi="Calibri" w:cs="Times New Roman"/>
                <w:lang w:val="ru-RU"/>
              </w:rPr>
            </w:pPr>
            <w:r w:rsidRPr="00520A2E">
              <w:rPr>
                <w:rFonts w:ascii="Times New Roman" w:eastAsia="Calibri" w:hAnsi="Times New Roman" w:cs="Times New Roman"/>
                <w:color w:val="000000"/>
                <w:sz w:val="24"/>
                <w:lang w:val="ru-RU"/>
              </w:rPr>
              <w:t xml:space="preserve">Библиотека ЦОК </w:t>
            </w:r>
            <w:hyperlink r:id="rId41" w:history="1">
              <w:r w:rsidRPr="00520A2E">
                <w:rPr>
                  <w:rFonts w:ascii="Times New Roman" w:eastAsia="Calibri" w:hAnsi="Times New Roman" w:cs="Times New Roman"/>
                  <w:color w:val="0000FF"/>
                  <w:u w:val="single"/>
                </w:rPr>
                <w:t>https</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m</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edsoo</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ru</w:t>
              </w:r>
              <w:r w:rsidRPr="00520A2E">
                <w:rPr>
                  <w:rFonts w:ascii="Times New Roman" w:eastAsia="Calibri" w:hAnsi="Times New Roman" w:cs="Times New Roman"/>
                  <w:color w:val="0000FF"/>
                  <w:u w:val="single"/>
                  <w:lang w:val="ru-RU"/>
                </w:rPr>
                <w:t>/</w:t>
              </w:r>
              <w:r w:rsidRPr="00520A2E">
                <w:rPr>
                  <w:rFonts w:ascii="Times New Roman" w:eastAsia="Calibri" w:hAnsi="Times New Roman" w:cs="Times New Roman"/>
                  <w:color w:val="0000FF"/>
                  <w:u w:val="single"/>
                </w:rPr>
                <w:t>f</w:t>
              </w:r>
              <w:r w:rsidRPr="00520A2E">
                <w:rPr>
                  <w:rFonts w:ascii="Times New Roman" w:eastAsia="Calibri" w:hAnsi="Times New Roman" w:cs="Times New Roman"/>
                  <w:color w:val="0000FF"/>
                  <w:u w:val="single"/>
                  <w:lang w:val="ru-RU"/>
                </w:rPr>
                <w:t>5</w:t>
              </w:r>
              <w:r w:rsidRPr="00520A2E">
                <w:rPr>
                  <w:rFonts w:ascii="Times New Roman" w:eastAsia="Calibri" w:hAnsi="Times New Roman" w:cs="Times New Roman"/>
                  <w:color w:val="0000FF"/>
                  <w:u w:val="single"/>
                </w:rPr>
                <w:t>eb</w:t>
              </w:r>
              <w:r w:rsidRPr="00520A2E">
                <w:rPr>
                  <w:rFonts w:ascii="Times New Roman" w:eastAsia="Calibri" w:hAnsi="Times New Roman" w:cs="Times New Roman"/>
                  <w:color w:val="0000FF"/>
                  <w:u w:val="single"/>
                  <w:lang w:val="ru-RU"/>
                </w:rPr>
                <w:t>46</w:t>
              </w:r>
              <w:r w:rsidRPr="00520A2E">
                <w:rPr>
                  <w:rFonts w:ascii="Times New Roman" w:eastAsia="Calibri" w:hAnsi="Times New Roman" w:cs="Times New Roman"/>
                  <w:color w:val="0000FF"/>
                  <w:u w:val="single"/>
                </w:rPr>
                <w:t>da</w:t>
              </w:r>
            </w:hyperlink>
          </w:p>
        </w:tc>
      </w:tr>
      <w:tr w:rsidR="00A757EB" w:rsidRPr="00FB513B" w:rsidTr="00A757EB">
        <w:trPr>
          <w:trHeight w:val="144"/>
        </w:trPr>
        <w:tc>
          <w:tcPr>
            <w:tcW w:w="7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20A2E" w:rsidRDefault="00A757EB" w:rsidP="00A757EB">
            <w:pPr>
              <w:spacing w:after="0"/>
              <w:rPr>
                <w:rFonts w:ascii="Calibri" w:eastAsia="Calibri" w:hAnsi="Calibri" w:cs="Times New Roman"/>
              </w:rPr>
            </w:pPr>
            <w:r w:rsidRPr="00520A2E">
              <w:rPr>
                <w:rFonts w:ascii="Times New Roman" w:eastAsia="Calibri" w:hAnsi="Times New Roman" w:cs="Times New Roman"/>
                <w:color w:val="000000"/>
                <w:sz w:val="24"/>
              </w:rPr>
              <w:t>29</w:t>
            </w:r>
          </w:p>
        </w:tc>
        <w:tc>
          <w:tcPr>
            <w:tcW w:w="39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D076B" w:rsidRDefault="00A757EB" w:rsidP="00A757EB">
            <w:pPr>
              <w:spacing w:after="0"/>
              <w:ind w:left="135"/>
              <w:rPr>
                <w:rFonts w:ascii="Times New Roman" w:eastAsia="Calibri" w:hAnsi="Times New Roman" w:cs="Times New Roman"/>
                <w:sz w:val="24"/>
                <w:szCs w:val="24"/>
                <w:lang w:val="ru-RU"/>
              </w:rPr>
            </w:pPr>
            <w:r w:rsidRPr="005D076B">
              <w:rPr>
                <w:rFonts w:ascii="Times New Roman" w:hAnsi="Times New Roman" w:cs="Times New Roman"/>
                <w:bCs/>
                <w:color w:val="101025"/>
                <w:sz w:val="24"/>
                <w:szCs w:val="24"/>
                <w:shd w:val="clear" w:color="auto" w:fill="FFFFFF"/>
                <w:lang w:val="ru-RU"/>
              </w:rPr>
              <w:t>Основы общественногосударственной системы противодействия экстремизму и терроризму</w:t>
            </w:r>
          </w:p>
        </w:tc>
        <w:tc>
          <w:tcPr>
            <w:tcW w:w="9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20A2E" w:rsidRDefault="00A757EB" w:rsidP="00A757EB">
            <w:pPr>
              <w:spacing w:after="0"/>
              <w:ind w:left="135"/>
              <w:jc w:val="center"/>
              <w:rPr>
                <w:rFonts w:ascii="Calibri" w:eastAsia="Calibri" w:hAnsi="Calibri" w:cs="Times New Roman"/>
              </w:rPr>
            </w:pPr>
            <w:r w:rsidRPr="00520A2E">
              <w:rPr>
                <w:rFonts w:ascii="Times New Roman" w:eastAsia="Calibri" w:hAnsi="Times New Roman" w:cs="Times New Roman"/>
                <w:color w:val="000000"/>
                <w:sz w:val="24"/>
                <w:lang w:val="ru-RU"/>
              </w:rPr>
              <w:t xml:space="preserve"> </w:t>
            </w:r>
            <w:r w:rsidRPr="00520A2E">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757EB" w:rsidRPr="00520A2E" w:rsidRDefault="00A757EB" w:rsidP="00A757EB">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757EB" w:rsidRPr="00520A2E" w:rsidRDefault="00A757EB" w:rsidP="00A757EB">
            <w:pPr>
              <w:spacing w:after="0"/>
              <w:ind w:left="135"/>
              <w:jc w:val="center"/>
              <w:rPr>
                <w:rFonts w:ascii="Calibri" w:eastAsia="Calibri" w:hAnsi="Calibri" w:cs="Times New Roman"/>
              </w:rPr>
            </w:pPr>
          </w:p>
        </w:tc>
        <w:tc>
          <w:tcPr>
            <w:tcW w:w="801"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A757EB" w:rsidRPr="00520A2E" w:rsidRDefault="00A757EB" w:rsidP="00A757EB">
            <w:pPr>
              <w:spacing w:after="0"/>
              <w:ind w:left="135"/>
              <w:rPr>
                <w:rFonts w:ascii="Calibri" w:eastAsia="Calibri" w:hAnsi="Calibri" w:cs="Times New Roman"/>
              </w:rPr>
            </w:pPr>
          </w:p>
        </w:tc>
        <w:tc>
          <w:tcPr>
            <w:tcW w:w="761" w:type="dxa"/>
            <w:tcBorders>
              <w:top w:val="single" w:sz="2" w:space="0" w:color="auto"/>
              <w:left w:val="single" w:sz="4" w:space="0" w:color="auto"/>
              <w:bottom w:val="single" w:sz="2" w:space="0" w:color="auto"/>
              <w:right w:val="single" w:sz="2" w:space="0" w:color="auto"/>
            </w:tcBorders>
            <w:vAlign w:val="center"/>
          </w:tcPr>
          <w:p w:rsidR="00A757EB" w:rsidRPr="00520A2E" w:rsidRDefault="00A757EB" w:rsidP="00A757EB">
            <w:pPr>
              <w:spacing w:after="0"/>
              <w:ind w:left="135"/>
              <w:rPr>
                <w:rFonts w:ascii="Calibri" w:eastAsia="Calibri" w:hAnsi="Calibri" w:cs="Times New Roman"/>
              </w:rPr>
            </w:pPr>
          </w:p>
        </w:tc>
        <w:tc>
          <w:tcPr>
            <w:tcW w:w="30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757EB" w:rsidRPr="005D076B" w:rsidRDefault="00A757EB" w:rsidP="00A757EB">
            <w:pPr>
              <w:spacing w:after="0"/>
              <w:ind w:left="135"/>
              <w:rPr>
                <w:rFonts w:ascii="Calibri" w:eastAsia="Calibri" w:hAnsi="Calibri" w:cs="Times New Roman"/>
                <w:lang w:val="ru-RU"/>
              </w:rPr>
            </w:pPr>
            <w:r w:rsidRPr="00302B33">
              <w:rPr>
                <w:rFonts w:ascii="Times New Roman" w:hAnsi="Times New Roman" w:cs="Times New Roman"/>
                <w:sz w:val="24"/>
                <w:szCs w:val="24"/>
                <w:lang w:val="ru-RU"/>
              </w:rPr>
              <w:t xml:space="preserve">Библиотека ЦОК </w:t>
            </w:r>
            <w:hyperlink r:id="rId42">
              <w:r w:rsidRPr="001471C4">
                <w:rPr>
                  <w:rFonts w:ascii="Times New Roman" w:hAnsi="Times New Roman" w:cs="Times New Roman"/>
                  <w:color w:val="002060"/>
                  <w:sz w:val="24"/>
                  <w:szCs w:val="24"/>
                  <w:u w:val="single"/>
                </w:rPr>
                <w:t>https</w:t>
              </w:r>
              <w:r w:rsidRPr="001471C4">
                <w:rPr>
                  <w:rFonts w:ascii="Times New Roman" w:hAnsi="Times New Roman" w:cs="Times New Roman"/>
                  <w:color w:val="002060"/>
                  <w:sz w:val="24"/>
                  <w:szCs w:val="24"/>
                  <w:u w:val="single"/>
                  <w:lang w:val="ru-RU"/>
                </w:rPr>
                <w:t>://</w:t>
              </w:r>
              <w:r w:rsidRPr="001471C4">
                <w:rPr>
                  <w:rFonts w:ascii="Times New Roman" w:hAnsi="Times New Roman" w:cs="Times New Roman"/>
                  <w:color w:val="002060"/>
                  <w:sz w:val="24"/>
                  <w:szCs w:val="24"/>
                  <w:u w:val="single"/>
                </w:rPr>
                <w:t>m</w:t>
              </w:r>
              <w:r w:rsidRPr="001471C4">
                <w:rPr>
                  <w:rFonts w:ascii="Times New Roman" w:hAnsi="Times New Roman" w:cs="Times New Roman"/>
                  <w:color w:val="002060"/>
                  <w:sz w:val="24"/>
                  <w:szCs w:val="24"/>
                  <w:u w:val="single"/>
                  <w:lang w:val="ru-RU"/>
                </w:rPr>
                <w:t>.</w:t>
              </w:r>
              <w:r w:rsidRPr="001471C4">
                <w:rPr>
                  <w:rFonts w:ascii="Times New Roman" w:hAnsi="Times New Roman" w:cs="Times New Roman"/>
                  <w:color w:val="002060"/>
                  <w:sz w:val="24"/>
                  <w:szCs w:val="24"/>
                  <w:u w:val="single"/>
                </w:rPr>
                <w:t>edsoo</w:t>
              </w:r>
              <w:r w:rsidRPr="001471C4">
                <w:rPr>
                  <w:rFonts w:ascii="Times New Roman" w:hAnsi="Times New Roman" w:cs="Times New Roman"/>
                  <w:color w:val="002060"/>
                  <w:sz w:val="24"/>
                  <w:szCs w:val="24"/>
                  <w:u w:val="single"/>
                  <w:lang w:val="ru-RU"/>
                </w:rPr>
                <w:t>.</w:t>
              </w:r>
              <w:r w:rsidRPr="001471C4">
                <w:rPr>
                  <w:rFonts w:ascii="Times New Roman" w:hAnsi="Times New Roman" w:cs="Times New Roman"/>
                  <w:color w:val="002060"/>
                  <w:sz w:val="24"/>
                  <w:szCs w:val="24"/>
                  <w:u w:val="single"/>
                </w:rPr>
                <w:t>ru</w:t>
              </w:r>
              <w:r w:rsidRPr="001471C4">
                <w:rPr>
                  <w:rFonts w:ascii="Times New Roman" w:hAnsi="Times New Roman" w:cs="Times New Roman"/>
                  <w:color w:val="002060"/>
                  <w:sz w:val="24"/>
                  <w:szCs w:val="24"/>
                  <w:u w:val="single"/>
                  <w:lang w:val="ru-RU"/>
                </w:rPr>
                <w:t>/7</w:t>
              </w:r>
              <w:r w:rsidRPr="001471C4">
                <w:rPr>
                  <w:rFonts w:ascii="Times New Roman" w:hAnsi="Times New Roman" w:cs="Times New Roman"/>
                  <w:color w:val="002060"/>
                  <w:sz w:val="24"/>
                  <w:szCs w:val="24"/>
                  <w:u w:val="single"/>
                </w:rPr>
                <w:t>f</w:t>
              </w:r>
              <w:r w:rsidRPr="001471C4">
                <w:rPr>
                  <w:rFonts w:ascii="Times New Roman" w:hAnsi="Times New Roman" w:cs="Times New Roman"/>
                  <w:color w:val="002060"/>
                  <w:sz w:val="24"/>
                  <w:szCs w:val="24"/>
                  <w:u w:val="single"/>
                  <w:lang w:val="ru-RU"/>
                </w:rPr>
                <w:t>41</w:t>
              </w:r>
              <w:r w:rsidRPr="001471C4">
                <w:rPr>
                  <w:rFonts w:ascii="Times New Roman" w:hAnsi="Times New Roman" w:cs="Times New Roman"/>
                  <w:color w:val="002060"/>
                  <w:sz w:val="24"/>
                  <w:szCs w:val="24"/>
                  <w:u w:val="single"/>
                </w:rPr>
                <w:t>b</w:t>
              </w:r>
              <w:r w:rsidRPr="001471C4">
                <w:rPr>
                  <w:rFonts w:ascii="Times New Roman" w:hAnsi="Times New Roman" w:cs="Times New Roman"/>
                  <w:color w:val="002060"/>
                  <w:sz w:val="24"/>
                  <w:szCs w:val="24"/>
                  <w:u w:val="single"/>
                  <w:lang w:val="ru-RU"/>
                </w:rPr>
                <w:t>590</w:t>
              </w:r>
            </w:hyperlink>
          </w:p>
        </w:tc>
      </w:tr>
      <w:tr w:rsidR="00A757EB" w:rsidRPr="00FB513B" w:rsidTr="00A757EB">
        <w:trPr>
          <w:trHeight w:val="144"/>
        </w:trPr>
        <w:tc>
          <w:tcPr>
            <w:tcW w:w="7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20A2E" w:rsidRDefault="00A757EB" w:rsidP="00A757EB">
            <w:pPr>
              <w:spacing w:after="0"/>
              <w:rPr>
                <w:rFonts w:ascii="Calibri" w:eastAsia="Calibri" w:hAnsi="Calibri" w:cs="Times New Roman"/>
              </w:rPr>
            </w:pPr>
            <w:r w:rsidRPr="00520A2E">
              <w:rPr>
                <w:rFonts w:ascii="Times New Roman" w:eastAsia="Calibri" w:hAnsi="Times New Roman" w:cs="Times New Roman"/>
                <w:color w:val="000000"/>
                <w:sz w:val="24"/>
              </w:rPr>
              <w:t>30</w:t>
            </w:r>
          </w:p>
        </w:tc>
        <w:tc>
          <w:tcPr>
            <w:tcW w:w="39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D076B" w:rsidRDefault="00A757EB" w:rsidP="00A757EB">
            <w:pPr>
              <w:spacing w:after="0"/>
              <w:ind w:left="135"/>
              <w:rPr>
                <w:rFonts w:ascii="Times New Roman" w:eastAsia="Calibri" w:hAnsi="Times New Roman" w:cs="Times New Roman"/>
                <w:sz w:val="24"/>
                <w:szCs w:val="24"/>
                <w:lang w:val="ru-RU"/>
              </w:rPr>
            </w:pPr>
            <w:r w:rsidRPr="005D076B">
              <w:rPr>
                <w:rFonts w:ascii="Times New Roman" w:hAnsi="Times New Roman" w:cs="Times New Roman"/>
                <w:bCs/>
                <w:color w:val="101025"/>
                <w:sz w:val="24"/>
                <w:szCs w:val="24"/>
                <w:shd w:val="clear" w:color="auto" w:fill="FFFFFF"/>
              </w:rPr>
              <w:t>Уровни террористической опасности</w:t>
            </w:r>
          </w:p>
        </w:tc>
        <w:tc>
          <w:tcPr>
            <w:tcW w:w="9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20A2E" w:rsidRDefault="00A757EB" w:rsidP="00A757EB">
            <w:pPr>
              <w:spacing w:after="0"/>
              <w:ind w:left="135"/>
              <w:jc w:val="center"/>
              <w:rPr>
                <w:rFonts w:ascii="Calibri" w:eastAsia="Calibri" w:hAnsi="Calibri" w:cs="Times New Roman"/>
              </w:rPr>
            </w:pPr>
            <w:r w:rsidRPr="00520A2E">
              <w:rPr>
                <w:rFonts w:ascii="Times New Roman" w:eastAsia="Calibri" w:hAnsi="Times New Roman" w:cs="Times New Roman"/>
                <w:color w:val="000000"/>
                <w:sz w:val="24"/>
                <w:lang w:val="ru-RU"/>
              </w:rPr>
              <w:t xml:space="preserve"> </w:t>
            </w:r>
            <w:r w:rsidRPr="00520A2E">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757EB" w:rsidRPr="00520A2E" w:rsidRDefault="00A757EB" w:rsidP="00A757EB">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757EB" w:rsidRPr="00520A2E" w:rsidRDefault="00A757EB" w:rsidP="00A757EB">
            <w:pPr>
              <w:spacing w:after="0"/>
              <w:ind w:left="135"/>
              <w:jc w:val="center"/>
              <w:rPr>
                <w:rFonts w:ascii="Calibri" w:eastAsia="Calibri" w:hAnsi="Calibri" w:cs="Times New Roman"/>
              </w:rPr>
            </w:pPr>
          </w:p>
        </w:tc>
        <w:tc>
          <w:tcPr>
            <w:tcW w:w="801"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A757EB" w:rsidRPr="00520A2E" w:rsidRDefault="00A757EB" w:rsidP="00A757EB">
            <w:pPr>
              <w:spacing w:after="0"/>
              <w:ind w:left="135"/>
              <w:rPr>
                <w:rFonts w:ascii="Calibri" w:eastAsia="Calibri" w:hAnsi="Calibri" w:cs="Times New Roman"/>
              </w:rPr>
            </w:pPr>
          </w:p>
        </w:tc>
        <w:tc>
          <w:tcPr>
            <w:tcW w:w="761" w:type="dxa"/>
            <w:tcBorders>
              <w:top w:val="single" w:sz="2" w:space="0" w:color="auto"/>
              <w:left w:val="single" w:sz="4" w:space="0" w:color="auto"/>
              <w:bottom w:val="single" w:sz="2" w:space="0" w:color="auto"/>
              <w:right w:val="single" w:sz="2" w:space="0" w:color="auto"/>
            </w:tcBorders>
            <w:vAlign w:val="center"/>
          </w:tcPr>
          <w:p w:rsidR="00A757EB" w:rsidRPr="00520A2E" w:rsidRDefault="00A757EB" w:rsidP="00A757EB">
            <w:pPr>
              <w:spacing w:after="0"/>
              <w:ind w:left="135"/>
              <w:rPr>
                <w:rFonts w:ascii="Calibri" w:eastAsia="Calibri" w:hAnsi="Calibri" w:cs="Times New Roman"/>
              </w:rPr>
            </w:pPr>
          </w:p>
        </w:tc>
        <w:tc>
          <w:tcPr>
            <w:tcW w:w="30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757EB" w:rsidRPr="005D076B" w:rsidRDefault="00A757EB" w:rsidP="00A757EB">
            <w:pPr>
              <w:spacing w:after="0"/>
              <w:ind w:left="135"/>
              <w:rPr>
                <w:rFonts w:ascii="Calibri" w:eastAsia="Calibri" w:hAnsi="Calibri" w:cs="Times New Roman"/>
                <w:lang w:val="ru-RU"/>
              </w:rPr>
            </w:pPr>
            <w:r w:rsidRPr="00302B33">
              <w:rPr>
                <w:rFonts w:ascii="Times New Roman" w:hAnsi="Times New Roman" w:cs="Times New Roman"/>
                <w:sz w:val="24"/>
                <w:szCs w:val="24"/>
                <w:lang w:val="ru-RU"/>
              </w:rPr>
              <w:t xml:space="preserve">Библиотека ЦОК </w:t>
            </w:r>
            <w:hyperlink r:id="rId43">
              <w:r w:rsidRPr="001471C4">
                <w:rPr>
                  <w:rFonts w:ascii="Times New Roman" w:hAnsi="Times New Roman" w:cs="Times New Roman"/>
                  <w:color w:val="002060"/>
                  <w:sz w:val="24"/>
                  <w:szCs w:val="24"/>
                  <w:u w:val="single"/>
                </w:rPr>
                <w:t>https</w:t>
              </w:r>
              <w:r w:rsidRPr="001471C4">
                <w:rPr>
                  <w:rFonts w:ascii="Times New Roman" w:hAnsi="Times New Roman" w:cs="Times New Roman"/>
                  <w:color w:val="002060"/>
                  <w:sz w:val="24"/>
                  <w:szCs w:val="24"/>
                  <w:u w:val="single"/>
                  <w:lang w:val="ru-RU"/>
                </w:rPr>
                <w:t>://</w:t>
              </w:r>
              <w:r w:rsidRPr="001471C4">
                <w:rPr>
                  <w:rFonts w:ascii="Times New Roman" w:hAnsi="Times New Roman" w:cs="Times New Roman"/>
                  <w:color w:val="002060"/>
                  <w:sz w:val="24"/>
                  <w:szCs w:val="24"/>
                  <w:u w:val="single"/>
                </w:rPr>
                <w:t>m</w:t>
              </w:r>
              <w:r w:rsidRPr="001471C4">
                <w:rPr>
                  <w:rFonts w:ascii="Times New Roman" w:hAnsi="Times New Roman" w:cs="Times New Roman"/>
                  <w:color w:val="002060"/>
                  <w:sz w:val="24"/>
                  <w:szCs w:val="24"/>
                  <w:u w:val="single"/>
                  <w:lang w:val="ru-RU"/>
                </w:rPr>
                <w:t>.</w:t>
              </w:r>
              <w:r w:rsidRPr="001471C4">
                <w:rPr>
                  <w:rFonts w:ascii="Times New Roman" w:hAnsi="Times New Roman" w:cs="Times New Roman"/>
                  <w:color w:val="002060"/>
                  <w:sz w:val="24"/>
                  <w:szCs w:val="24"/>
                  <w:u w:val="single"/>
                </w:rPr>
                <w:t>edsoo</w:t>
              </w:r>
              <w:r w:rsidRPr="001471C4">
                <w:rPr>
                  <w:rFonts w:ascii="Times New Roman" w:hAnsi="Times New Roman" w:cs="Times New Roman"/>
                  <w:color w:val="002060"/>
                  <w:sz w:val="24"/>
                  <w:szCs w:val="24"/>
                  <w:u w:val="single"/>
                  <w:lang w:val="ru-RU"/>
                </w:rPr>
                <w:t>.</w:t>
              </w:r>
              <w:r w:rsidRPr="001471C4">
                <w:rPr>
                  <w:rFonts w:ascii="Times New Roman" w:hAnsi="Times New Roman" w:cs="Times New Roman"/>
                  <w:color w:val="002060"/>
                  <w:sz w:val="24"/>
                  <w:szCs w:val="24"/>
                  <w:u w:val="single"/>
                </w:rPr>
                <w:t>ru</w:t>
              </w:r>
              <w:r w:rsidRPr="001471C4">
                <w:rPr>
                  <w:rFonts w:ascii="Times New Roman" w:hAnsi="Times New Roman" w:cs="Times New Roman"/>
                  <w:color w:val="002060"/>
                  <w:sz w:val="24"/>
                  <w:szCs w:val="24"/>
                  <w:u w:val="single"/>
                  <w:lang w:val="ru-RU"/>
                </w:rPr>
                <w:t>/7</w:t>
              </w:r>
              <w:r w:rsidRPr="001471C4">
                <w:rPr>
                  <w:rFonts w:ascii="Times New Roman" w:hAnsi="Times New Roman" w:cs="Times New Roman"/>
                  <w:color w:val="002060"/>
                  <w:sz w:val="24"/>
                  <w:szCs w:val="24"/>
                  <w:u w:val="single"/>
                </w:rPr>
                <w:t>f</w:t>
              </w:r>
              <w:r w:rsidRPr="001471C4">
                <w:rPr>
                  <w:rFonts w:ascii="Times New Roman" w:hAnsi="Times New Roman" w:cs="Times New Roman"/>
                  <w:color w:val="002060"/>
                  <w:sz w:val="24"/>
                  <w:szCs w:val="24"/>
                  <w:u w:val="single"/>
                  <w:lang w:val="ru-RU"/>
                </w:rPr>
                <w:t>41</w:t>
              </w:r>
              <w:r w:rsidRPr="001471C4">
                <w:rPr>
                  <w:rFonts w:ascii="Times New Roman" w:hAnsi="Times New Roman" w:cs="Times New Roman"/>
                  <w:color w:val="002060"/>
                  <w:sz w:val="24"/>
                  <w:szCs w:val="24"/>
                  <w:u w:val="single"/>
                </w:rPr>
                <w:t>b</w:t>
              </w:r>
              <w:r w:rsidRPr="001471C4">
                <w:rPr>
                  <w:rFonts w:ascii="Times New Roman" w:hAnsi="Times New Roman" w:cs="Times New Roman"/>
                  <w:color w:val="002060"/>
                  <w:sz w:val="24"/>
                  <w:szCs w:val="24"/>
                  <w:u w:val="single"/>
                  <w:lang w:val="ru-RU"/>
                </w:rPr>
                <w:t>590</w:t>
              </w:r>
            </w:hyperlink>
          </w:p>
        </w:tc>
      </w:tr>
      <w:tr w:rsidR="00A757EB" w:rsidRPr="00FB513B" w:rsidTr="00A757EB">
        <w:trPr>
          <w:trHeight w:val="144"/>
        </w:trPr>
        <w:tc>
          <w:tcPr>
            <w:tcW w:w="7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20A2E" w:rsidRDefault="00A757EB" w:rsidP="00A757EB">
            <w:pPr>
              <w:spacing w:after="0"/>
              <w:rPr>
                <w:rFonts w:ascii="Calibri" w:eastAsia="Calibri" w:hAnsi="Calibri" w:cs="Times New Roman"/>
              </w:rPr>
            </w:pPr>
            <w:r w:rsidRPr="00520A2E">
              <w:rPr>
                <w:rFonts w:ascii="Times New Roman" w:eastAsia="Calibri" w:hAnsi="Times New Roman" w:cs="Times New Roman"/>
                <w:color w:val="000000"/>
                <w:sz w:val="24"/>
              </w:rPr>
              <w:t>31</w:t>
            </w:r>
          </w:p>
        </w:tc>
        <w:tc>
          <w:tcPr>
            <w:tcW w:w="39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D076B" w:rsidRDefault="00A757EB" w:rsidP="00A757EB">
            <w:pPr>
              <w:spacing w:after="0"/>
              <w:ind w:left="135"/>
              <w:rPr>
                <w:rFonts w:ascii="Times New Roman" w:eastAsia="Calibri" w:hAnsi="Times New Roman" w:cs="Times New Roman"/>
                <w:sz w:val="24"/>
                <w:szCs w:val="24"/>
                <w:lang w:val="ru-RU"/>
              </w:rPr>
            </w:pPr>
            <w:r w:rsidRPr="005D076B">
              <w:rPr>
                <w:rFonts w:ascii="Times New Roman" w:hAnsi="Times New Roman" w:cs="Times New Roman"/>
                <w:bCs/>
                <w:color w:val="101025"/>
                <w:sz w:val="24"/>
                <w:szCs w:val="24"/>
                <w:shd w:val="clear" w:color="auto" w:fill="FFFFFF"/>
                <w:lang w:val="ru-RU"/>
              </w:rPr>
              <w:t>Признаки вовлечения в террористическую деятельность, правила антитеррористического поведения</w:t>
            </w:r>
          </w:p>
        </w:tc>
        <w:tc>
          <w:tcPr>
            <w:tcW w:w="9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20A2E" w:rsidRDefault="00A757EB" w:rsidP="00A757EB">
            <w:pPr>
              <w:spacing w:after="0"/>
              <w:ind w:left="135"/>
              <w:jc w:val="center"/>
              <w:rPr>
                <w:rFonts w:ascii="Calibri" w:eastAsia="Calibri" w:hAnsi="Calibri" w:cs="Times New Roman"/>
              </w:rPr>
            </w:pPr>
            <w:r w:rsidRPr="00520A2E">
              <w:rPr>
                <w:rFonts w:ascii="Times New Roman" w:eastAsia="Calibri" w:hAnsi="Times New Roman" w:cs="Times New Roman"/>
                <w:color w:val="000000"/>
                <w:sz w:val="24"/>
                <w:lang w:val="ru-RU"/>
              </w:rPr>
              <w:t xml:space="preserve"> </w:t>
            </w:r>
            <w:r w:rsidRPr="00520A2E">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757EB" w:rsidRPr="00520A2E" w:rsidRDefault="00A757EB" w:rsidP="00A757EB">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757EB" w:rsidRPr="00520A2E" w:rsidRDefault="00A757EB" w:rsidP="00A757EB">
            <w:pPr>
              <w:spacing w:after="0"/>
              <w:ind w:left="135"/>
              <w:jc w:val="center"/>
              <w:rPr>
                <w:rFonts w:ascii="Calibri" w:eastAsia="Calibri" w:hAnsi="Calibri" w:cs="Times New Roman"/>
              </w:rPr>
            </w:pPr>
          </w:p>
        </w:tc>
        <w:tc>
          <w:tcPr>
            <w:tcW w:w="801"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A757EB" w:rsidRPr="00520A2E" w:rsidRDefault="00A757EB" w:rsidP="00A757EB">
            <w:pPr>
              <w:spacing w:after="0"/>
              <w:ind w:left="135"/>
              <w:rPr>
                <w:rFonts w:ascii="Calibri" w:eastAsia="Calibri" w:hAnsi="Calibri" w:cs="Times New Roman"/>
              </w:rPr>
            </w:pPr>
          </w:p>
        </w:tc>
        <w:tc>
          <w:tcPr>
            <w:tcW w:w="761" w:type="dxa"/>
            <w:tcBorders>
              <w:top w:val="single" w:sz="2" w:space="0" w:color="auto"/>
              <w:left w:val="single" w:sz="4" w:space="0" w:color="auto"/>
              <w:bottom w:val="single" w:sz="2" w:space="0" w:color="auto"/>
              <w:right w:val="single" w:sz="2" w:space="0" w:color="auto"/>
            </w:tcBorders>
            <w:vAlign w:val="center"/>
          </w:tcPr>
          <w:p w:rsidR="00A757EB" w:rsidRPr="00520A2E" w:rsidRDefault="00A757EB" w:rsidP="00A757EB">
            <w:pPr>
              <w:spacing w:after="0"/>
              <w:ind w:left="135"/>
              <w:rPr>
                <w:rFonts w:ascii="Calibri" w:eastAsia="Calibri" w:hAnsi="Calibri" w:cs="Times New Roman"/>
              </w:rPr>
            </w:pPr>
          </w:p>
        </w:tc>
        <w:tc>
          <w:tcPr>
            <w:tcW w:w="30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757EB" w:rsidRPr="005D076B" w:rsidRDefault="00A757EB" w:rsidP="00A757EB">
            <w:pPr>
              <w:spacing w:after="0"/>
              <w:ind w:left="135"/>
              <w:rPr>
                <w:rFonts w:ascii="Calibri" w:eastAsia="Calibri" w:hAnsi="Calibri" w:cs="Times New Roman"/>
                <w:lang w:val="ru-RU"/>
              </w:rPr>
            </w:pPr>
            <w:r w:rsidRPr="00302B33">
              <w:rPr>
                <w:rFonts w:ascii="Times New Roman" w:hAnsi="Times New Roman" w:cs="Times New Roman"/>
                <w:sz w:val="24"/>
                <w:szCs w:val="24"/>
                <w:lang w:val="ru-RU"/>
              </w:rPr>
              <w:t xml:space="preserve">Библиотека ЦОК </w:t>
            </w:r>
            <w:hyperlink r:id="rId44">
              <w:r w:rsidRPr="001471C4">
                <w:rPr>
                  <w:rFonts w:ascii="Times New Roman" w:hAnsi="Times New Roman" w:cs="Times New Roman"/>
                  <w:color w:val="002060"/>
                  <w:sz w:val="24"/>
                  <w:szCs w:val="24"/>
                  <w:u w:val="single"/>
                </w:rPr>
                <w:t>https</w:t>
              </w:r>
              <w:r w:rsidRPr="001471C4">
                <w:rPr>
                  <w:rFonts w:ascii="Times New Roman" w:hAnsi="Times New Roman" w:cs="Times New Roman"/>
                  <w:color w:val="002060"/>
                  <w:sz w:val="24"/>
                  <w:szCs w:val="24"/>
                  <w:u w:val="single"/>
                  <w:lang w:val="ru-RU"/>
                </w:rPr>
                <w:t>://</w:t>
              </w:r>
              <w:r w:rsidRPr="001471C4">
                <w:rPr>
                  <w:rFonts w:ascii="Times New Roman" w:hAnsi="Times New Roman" w:cs="Times New Roman"/>
                  <w:color w:val="002060"/>
                  <w:sz w:val="24"/>
                  <w:szCs w:val="24"/>
                  <w:u w:val="single"/>
                </w:rPr>
                <w:t>m</w:t>
              </w:r>
              <w:r w:rsidRPr="001471C4">
                <w:rPr>
                  <w:rFonts w:ascii="Times New Roman" w:hAnsi="Times New Roman" w:cs="Times New Roman"/>
                  <w:color w:val="002060"/>
                  <w:sz w:val="24"/>
                  <w:szCs w:val="24"/>
                  <w:u w:val="single"/>
                  <w:lang w:val="ru-RU"/>
                </w:rPr>
                <w:t>.</w:t>
              </w:r>
              <w:r w:rsidRPr="001471C4">
                <w:rPr>
                  <w:rFonts w:ascii="Times New Roman" w:hAnsi="Times New Roman" w:cs="Times New Roman"/>
                  <w:color w:val="002060"/>
                  <w:sz w:val="24"/>
                  <w:szCs w:val="24"/>
                  <w:u w:val="single"/>
                </w:rPr>
                <w:t>edsoo</w:t>
              </w:r>
              <w:r w:rsidRPr="001471C4">
                <w:rPr>
                  <w:rFonts w:ascii="Times New Roman" w:hAnsi="Times New Roman" w:cs="Times New Roman"/>
                  <w:color w:val="002060"/>
                  <w:sz w:val="24"/>
                  <w:szCs w:val="24"/>
                  <w:u w:val="single"/>
                  <w:lang w:val="ru-RU"/>
                </w:rPr>
                <w:t>.</w:t>
              </w:r>
              <w:r w:rsidRPr="001471C4">
                <w:rPr>
                  <w:rFonts w:ascii="Times New Roman" w:hAnsi="Times New Roman" w:cs="Times New Roman"/>
                  <w:color w:val="002060"/>
                  <w:sz w:val="24"/>
                  <w:szCs w:val="24"/>
                  <w:u w:val="single"/>
                </w:rPr>
                <w:t>ru</w:t>
              </w:r>
              <w:r w:rsidRPr="001471C4">
                <w:rPr>
                  <w:rFonts w:ascii="Times New Roman" w:hAnsi="Times New Roman" w:cs="Times New Roman"/>
                  <w:color w:val="002060"/>
                  <w:sz w:val="24"/>
                  <w:szCs w:val="24"/>
                  <w:u w:val="single"/>
                  <w:lang w:val="ru-RU"/>
                </w:rPr>
                <w:t>/7</w:t>
              </w:r>
              <w:r w:rsidRPr="001471C4">
                <w:rPr>
                  <w:rFonts w:ascii="Times New Roman" w:hAnsi="Times New Roman" w:cs="Times New Roman"/>
                  <w:color w:val="002060"/>
                  <w:sz w:val="24"/>
                  <w:szCs w:val="24"/>
                  <w:u w:val="single"/>
                </w:rPr>
                <w:t>f</w:t>
              </w:r>
              <w:r w:rsidRPr="001471C4">
                <w:rPr>
                  <w:rFonts w:ascii="Times New Roman" w:hAnsi="Times New Roman" w:cs="Times New Roman"/>
                  <w:color w:val="002060"/>
                  <w:sz w:val="24"/>
                  <w:szCs w:val="24"/>
                  <w:u w:val="single"/>
                  <w:lang w:val="ru-RU"/>
                </w:rPr>
                <w:t>41</w:t>
              </w:r>
              <w:r w:rsidRPr="001471C4">
                <w:rPr>
                  <w:rFonts w:ascii="Times New Roman" w:hAnsi="Times New Roman" w:cs="Times New Roman"/>
                  <w:color w:val="002060"/>
                  <w:sz w:val="24"/>
                  <w:szCs w:val="24"/>
                  <w:u w:val="single"/>
                </w:rPr>
                <w:t>b</w:t>
              </w:r>
              <w:r w:rsidRPr="001471C4">
                <w:rPr>
                  <w:rFonts w:ascii="Times New Roman" w:hAnsi="Times New Roman" w:cs="Times New Roman"/>
                  <w:color w:val="002060"/>
                  <w:sz w:val="24"/>
                  <w:szCs w:val="24"/>
                  <w:u w:val="single"/>
                  <w:lang w:val="ru-RU"/>
                </w:rPr>
                <w:t>590</w:t>
              </w:r>
            </w:hyperlink>
          </w:p>
        </w:tc>
      </w:tr>
      <w:tr w:rsidR="00A757EB" w:rsidRPr="00FB513B" w:rsidTr="00A757EB">
        <w:trPr>
          <w:trHeight w:val="144"/>
        </w:trPr>
        <w:tc>
          <w:tcPr>
            <w:tcW w:w="7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20A2E" w:rsidRDefault="00A757EB" w:rsidP="00A757EB">
            <w:pPr>
              <w:spacing w:after="0"/>
              <w:rPr>
                <w:rFonts w:ascii="Calibri" w:eastAsia="Calibri" w:hAnsi="Calibri" w:cs="Times New Roman"/>
              </w:rPr>
            </w:pPr>
            <w:r w:rsidRPr="00520A2E">
              <w:rPr>
                <w:rFonts w:ascii="Times New Roman" w:eastAsia="Calibri" w:hAnsi="Times New Roman" w:cs="Times New Roman"/>
                <w:color w:val="000000"/>
                <w:sz w:val="24"/>
              </w:rPr>
              <w:lastRenderedPageBreak/>
              <w:t>32</w:t>
            </w:r>
          </w:p>
        </w:tc>
        <w:tc>
          <w:tcPr>
            <w:tcW w:w="39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D076B" w:rsidRDefault="00A757EB" w:rsidP="00A757EB">
            <w:pPr>
              <w:spacing w:after="0"/>
              <w:ind w:left="135"/>
              <w:rPr>
                <w:rFonts w:ascii="Times New Roman" w:eastAsia="Calibri" w:hAnsi="Times New Roman" w:cs="Times New Roman"/>
                <w:sz w:val="24"/>
                <w:szCs w:val="24"/>
                <w:lang w:val="ru-RU"/>
              </w:rPr>
            </w:pPr>
            <w:r w:rsidRPr="005D076B">
              <w:rPr>
                <w:rFonts w:ascii="Times New Roman" w:hAnsi="Times New Roman" w:cs="Times New Roman"/>
                <w:bCs/>
                <w:color w:val="101025"/>
                <w:sz w:val="24"/>
                <w:szCs w:val="24"/>
                <w:shd w:val="clear" w:color="auto" w:fill="FFFFFF"/>
                <w:lang w:val="ru-RU"/>
              </w:rPr>
              <w:t>Признаки угроз и подготовки различных форм терактов, порядок действий при их обнаружении</w:t>
            </w:r>
          </w:p>
        </w:tc>
        <w:tc>
          <w:tcPr>
            <w:tcW w:w="9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20A2E" w:rsidRDefault="00A757EB" w:rsidP="00A757EB">
            <w:pPr>
              <w:spacing w:after="0"/>
              <w:ind w:left="135"/>
              <w:jc w:val="center"/>
              <w:rPr>
                <w:rFonts w:ascii="Calibri" w:eastAsia="Calibri" w:hAnsi="Calibri" w:cs="Times New Roman"/>
              </w:rPr>
            </w:pPr>
            <w:r w:rsidRPr="00520A2E">
              <w:rPr>
                <w:rFonts w:ascii="Times New Roman" w:eastAsia="Calibri" w:hAnsi="Times New Roman" w:cs="Times New Roman"/>
                <w:color w:val="000000"/>
                <w:sz w:val="24"/>
                <w:lang w:val="ru-RU"/>
              </w:rPr>
              <w:t xml:space="preserve"> </w:t>
            </w:r>
            <w:r w:rsidRPr="00520A2E">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757EB" w:rsidRPr="00520A2E" w:rsidRDefault="00A757EB" w:rsidP="00A757EB">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757EB" w:rsidRPr="00520A2E" w:rsidRDefault="00A757EB" w:rsidP="00A757EB">
            <w:pPr>
              <w:spacing w:after="0"/>
              <w:ind w:left="135"/>
              <w:jc w:val="center"/>
              <w:rPr>
                <w:rFonts w:ascii="Calibri" w:eastAsia="Calibri" w:hAnsi="Calibri" w:cs="Times New Roman"/>
              </w:rPr>
            </w:pPr>
          </w:p>
        </w:tc>
        <w:tc>
          <w:tcPr>
            <w:tcW w:w="801" w:type="dxa"/>
            <w:gridSpan w:val="2"/>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A757EB" w:rsidRPr="00520A2E" w:rsidRDefault="00A757EB" w:rsidP="00A757EB">
            <w:pPr>
              <w:spacing w:after="0"/>
              <w:ind w:left="135"/>
              <w:rPr>
                <w:rFonts w:ascii="Calibri" w:eastAsia="Calibri" w:hAnsi="Calibri" w:cs="Times New Roman"/>
              </w:rPr>
            </w:pPr>
          </w:p>
        </w:tc>
        <w:tc>
          <w:tcPr>
            <w:tcW w:w="761" w:type="dxa"/>
            <w:tcBorders>
              <w:top w:val="single" w:sz="2" w:space="0" w:color="auto"/>
              <w:left w:val="single" w:sz="4" w:space="0" w:color="auto"/>
              <w:bottom w:val="single" w:sz="2" w:space="0" w:color="auto"/>
              <w:right w:val="single" w:sz="2" w:space="0" w:color="auto"/>
            </w:tcBorders>
            <w:vAlign w:val="center"/>
          </w:tcPr>
          <w:p w:rsidR="00A757EB" w:rsidRPr="00520A2E" w:rsidRDefault="00A757EB" w:rsidP="00A757EB">
            <w:pPr>
              <w:spacing w:after="0"/>
              <w:ind w:left="135"/>
              <w:rPr>
                <w:rFonts w:ascii="Calibri" w:eastAsia="Calibri" w:hAnsi="Calibri" w:cs="Times New Roman"/>
              </w:rPr>
            </w:pPr>
          </w:p>
        </w:tc>
        <w:tc>
          <w:tcPr>
            <w:tcW w:w="30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757EB" w:rsidRPr="005D076B" w:rsidRDefault="00A757EB" w:rsidP="00A757EB">
            <w:pPr>
              <w:spacing w:after="0"/>
              <w:ind w:left="135"/>
              <w:rPr>
                <w:rFonts w:ascii="Calibri" w:eastAsia="Calibri" w:hAnsi="Calibri" w:cs="Times New Roman"/>
                <w:lang w:val="ru-RU"/>
              </w:rPr>
            </w:pPr>
            <w:r w:rsidRPr="00302B33">
              <w:rPr>
                <w:rFonts w:ascii="Times New Roman" w:hAnsi="Times New Roman" w:cs="Times New Roman"/>
                <w:sz w:val="24"/>
                <w:szCs w:val="24"/>
                <w:lang w:val="ru-RU"/>
              </w:rPr>
              <w:t xml:space="preserve">Библиотека ЦОК </w:t>
            </w:r>
            <w:hyperlink r:id="rId45">
              <w:r w:rsidRPr="001471C4">
                <w:rPr>
                  <w:rFonts w:ascii="Times New Roman" w:hAnsi="Times New Roman" w:cs="Times New Roman"/>
                  <w:color w:val="002060"/>
                  <w:sz w:val="24"/>
                  <w:szCs w:val="24"/>
                  <w:u w:val="single"/>
                </w:rPr>
                <w:t>https</w:t>
              </w:r>
              <w:r w:rsidRPr="001471C4">
                <w:rPr>
                  <w:rFonts w:ascii="Times New Roman" w:hAnsi="Times New Roman" w:cs="Times New Roman"/>
                  <w:color w:val="002060"/>
                  <w:sz w:val="24"/>
                  <w:szCs w:val="24"/>
                  <w:u w:val="single"/>
                  <w:lang w:val="ru-RU"/>
                </w:rPr>
                <w:t>://</w:t>
              </w:r>
              <w:r w:rsidRPr="001471C4">
                <w:rPr>
                  <w:rFonts w:ascii="Times New Roman" w:hAnsi="Times New Roman" w:cs="Times New Roman"/>
                  <w:color w:val="002060"/>
                  <w:sz w:val="24"/>
                  <w:szCs w:val="24"/>
                  <w:u w:val="single"/>
                </w:rPr>
                <w:t>m</w:t>
              </w:r>
              <w:r w:rsidRPr="001471C4">
                <w:rPr>
                  <w:rFonts w:ascii="Times New Roman" w:hAnsi="Times New Roman" w:cs="Times New Roman"/>
                  <w:color w:val="002060"/>
                  <w:sz w:val="24"/>
                  <w:szCs w:val="24"/>
                  <w:u w:val="single"/>
                  <w:lang w:val="ru-RU"/>
                </w:rPr>
                <w:t>.</w:t>
              </w:r>
              <w:r w:rsidRPr="001471C4">
                <w:rPr>
                  <w:rFonts w:ascii="Times New Roman" w:hAnsi="Times New Roman" w:cs="Times New Roman"/>
                  <w:color w:val="002060"/>
                  <w:sz w:val="24"/>
                  <w:szCs w:val="24"/>
                  <w:u w:val="single"/>
                </w:rPr>
                <w:t>edsoo</w:t>
              </w:r>
              <w:r w:rsidRPr="001471C4">
                <w:rPr>
                  <w:rFonts w:ascii="Times New Roman" w:hAnsi="Times New Roman" w:cs="Times New Roman"/>
                  <w:color w:val="002060"/>
                  <w:sz w:val="24"/>
                  <w:szCs w:val="24"/>
                  <w:u w:val="single"/>
                  <w:lang w:val="ru-RU"/>
                </w:rPr>
                <w:t>.</w:t>
              </w:r>
              <w:r w:rsidRPr="001471C4">
                <w:rPr>
                  <w:rFonts w:ascii="Times New Roman" w:hAnsi="Times New Roman" w:cs="Times New Roman"/>
                  <w:color w:val="002060"/>
                  <w:sz w:val="24"/>
                  <w:szCs w:val="24"/>
                  <w:u w:val="single"/>
                </w:rPr>
                <w:t>ru</w:t>
              </w:r>
              <w:r w:rsidRPr="001471C4">
                <w:rPr>
                  <w:rFonts w:ascii="Times New Roman" w:hAnsi="Times New Roman" w:cs="Times New Roman"/>
                  <w:color w:val="002060"/>
                  <w:sz w:val="24"/>
                  <w:szCs w:val="24"/>
                  <w:u w:val="single"/>
                  <w:lang w:val="ru-RU"/>
                </w:rPr>
                <w:t>/7</w:t>
              </w:r>
              <w:r w:rsidRPr="001471C4">
                <w:rPr>
                  <w:rFonts w:ascii="Times New Roman" w:hAnsi="Times New Roman" w:cs="Times New Roman"/>
                  <w:color w:val="002060"/>
                  <w:sz w:val="24"/>
                  <w:szCs w:val="24"/>
                  <w:u w:val="single"/>
                </w:rPr>
                <w:t>f</w:t>
              </w:r>
              <w:r w:rsidRPr="001471C4">
                <w:rPr>
                  <w:rFonts w:ascii="Times New Roman" w:hAnsi="Times New Roman" w:cs="Times New Roman"/>
                  <w:color w:val="002060"/>
                  <w:sz w:val="24"/>
                  <w:szCs w:val="24"/>
                  <w:u w:val="single"/>
                  <w:lang w:val="ru-RU"/>
                </w:rPr>
                <w:t>41</w:t>
              </w:r>
              <w:r w:rsidRPr="001471C4">
                <w:rPr>
                  <w:rFonts w:ascii="Times New Roman" w:hAnsi="Times New Roman" w:cs="Times New Roman"/>
                  <w:color w:val="002060"/>
                  <w:sz w:val="24"/>
                  <w:szCs w:val="24"/>
                  <w:u w:val="single"/>
                </w:rPr>
                <w:t>b</w:t>
              </w:r>
              <w:r w:rsidRPr="001471C4">
                <w:rPr>
                  <w:rFonts w:ascii="Times New Roman" w:hAnsi="Times New Roman" w:cs="Times New Roman"/>
                  <w:color w:val="002060"/>
                  <w:sz w:val="24"/>
                  <w:szCs w:val="24"/>
                  <w:u w:val="single"/>
                  <w:lang w:val="ru-RU"/>
                </w:rPr>
                <w:t>590</w:t>
              </w:r>
            </w:hyperlink>
          </w:p>
        </w:tc>
      </w:tr>
      <w:tr w:rsidR="00A757EB" w:rsidRPr="00FB513B" w:rsidTr="00A757EB">
        <w:trPr>
          <w:trHeight w:val="144"/>
        </w:trPr>
        <w:tc>
          <w:tcPr>
            <w:tcW w:w="7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20A2E" w:rsidRDefault="00A757EB" w:rsidP="00A757EB">
            <w:pPr>
              <w:spacing w:after="0"/>
              <w:rPr>
                <w:rFonts w:ascii="Calibri" w:eastAsia="Calibri" w:hAnsi="Calibri" w:cs="Times New Roman"/>
              </w:rPr>
            </w:pPr>
            <w:r w:rsidRPr="00520A2E">
              <w:rPr>
                <w:rFonts w:ascii="Times New Roman" w:eastAsia="Calibri" w:hAnsi="Times New Roman" w:cs="Times New Roman"/>
                <w:color w:val="000000"/>
                <w:sz w:val="24"/>
              </w:rPr>
              <w:t>33</w:t>
            </w:r>
          </w:p>
        </w:tc>
        <w:tc>
          <w:tcPr>
            <w:tcW w:w="39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D076B" w:rsidRDefault="00A757EB" w:rsidP="00A757EB">
            <w:pPr>
              <w:spacing w:after="0"/>
              <w:ind w:left="135"/>
              <w:rPr>
                <w:rFonts w:ascii="Times New Roman" w:eastAsia="Calibri" w:hAnsi="Times New Roman" w:cs="Times New Roman"/>
                <w:sz w:val="24"/>
                <w:szCs w:val="24"/>
                <w:lang w:val="ru-RU"/>
              </w:rPr>
            </w:pPr>
            <w:r w:rsidRPr="005D076B">
              <w:rPr>
                <w:rFonts w:ascii="Times New Roman" w:hAnsi="Times New Roman" w:cs="Times New Roman"/>
                <w:bCs/>
                <w:color w:val="101025"/>
                <w:sz w:val="24"/>
                <w:szCs w:val="24"/>
                <w:shd w:val="clear" w:color="auto" w:fill="FFFFFF"/>
                <w:lang w:val="ru-RU"/>
              </w:rPr>
              <w:t>Правила безопасного поведения в условиях совершения теракта</w:t>
            </w:r>
          </w:p>
        </w:tc>
        <w:tc>
          <w:tcPr>
            <w:tcW w:w="9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20A2E" w:rsidRDefault="00A757EB" w:rsidP="00A757EB">
            <w:pPr>
              <w:spacing w:after="0"/>
              <w:ind w:left="135"/>
              <w:jc w:val="center"/>
              <w:rPr>
                <w:rFonts w:ascii="Calibri" w:eastAsia="Calibri" w:hAnsi="Calibri" w:cs="Times New Roman"/>
              </w:rPr>
            </w:pPr>
            <w:r w:rsidRPr="00520A2E">
              <w:rPr>
                <w:rFonts w:ascii="Times New Roman" w:eastAsia="Calibri" w:hAnsi="Times New Roman" w:cs="Times New Roman"/>
                <w:color w:val="000000"/>
                <w:sz w:val="24"/>
                <w:lang w:val="ru-RU"/>
              </w:rPr>
              <w:t xml:space="preserve"> </w:t>
            </w:r>
            <w:r w:rsidRPr="00520A2E">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757EB" w:rsidRPr="00520A2E" w:rsidRDefault="00A757EB" w:rsidP="00A757EB">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757EB" w:rsidRPr="00520A2E" w:rsidRDefault="00A757EB" w:rsidP="00A757EB">
            <w:pPr>
              <w:spacing w:after="0"/>
              <w:ind w:left="135"/>
              <w:jc w:val="center"/>
              <w:rPr>
                <w:rFonts w:ascii="Calibri" w:eastAsia="Calibri" w:hAnsi="Calibri" w:cs="Times New Roman"/>
              </w:rPr>
            </w:pPr>
          </w:p>
        </w:tc>
        <w:tc>
          <w:tcPr>
            <w:tcW w:w="78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A757EB" w:rsidRPr="00520A2E" w:rsidRDefault="00A757EB" w:rsidP="00A757EB">
            <w:pPr>
              <w:spacing w:after="0"/>
              <w:ind w:left="135"/>
              <w:rPr>
                <w:rFonts w:ascii="Calibri" w:eastAsia="Calibri" w:hAnsi="Calibri" w:cs="Times New Roman"/>
              </w:rPr>
            </w:pPr>
          </w:p>
        </w:tc>
        <w:tc>
          <w:tcPr>
            <w:tcW w:w="781" w:type="dxa"/>
            <w:gridSpan w:val="2"/>
            <w:tcBorders>
              <w:top w:val="single" w:sz="2" w:space="0" w:color="auto"/>
              <w:left w:val="single" w:sz="4" w:space="0" w:color="auto"/>
              <w:bottom w:val="single" w:sz="2" w:space="0" w:color="auto"/>
              <w:right w:val="single" w:sz="2" w:space="0" w:color="auto"/>
            </w:tcBorders>
            <w:vAlign w:val="center"/>
          </w:tcPr>
          <w:p w:rsidR="00A757EB" w:rsidRPr="00520A2E" w:rsidRDefault="00A757EB" w:rsidP="00A757EB">
            <w:pPr>
              <w:spacing w:after="0"/>
              <w:ind w:left="135"/>
              <w:rPr>
                <w:rFonts w:ascii="Calibri" w:eastAsia="Calibri" w:hAnsi="Calibri" w:cs="Times New Roman"/>
              </w:rPr>
            </w:pPr>
          </w:p>
        </w:tc>
        <w:tc>
          <w:tcPr>
            <w:tcW w:w="30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757EB" w:rsidRPr="005D076B" w:rsidRDefault="00A757EB" w:rsidP="00A757EB">
            <w:pPr>
              <w:spacing w:after="0"/>
              <w:ind w:left="135"/>
              <w:rPr>
                <w:rFonts w:ascii="Calibri" w:eastAsia="Calibri" w:hAnsi="Calibri" w:cs="Times New Roman"/>
                <w:lang w:val="ru-RU"/>
              </w:rPr>
            </w:pPr>
            <w:r w:rsidRPr="00302B33">
              <w:rPr>
                <w:rFonts w:ascii="Times New Roman" w:hAnsi="Times New Roman" w:cs="Times New Roman"/>
                <w:sz w:val="24"/>
                <w:szCs w:val="24"/>
                <w:lang w:val="ru-RU"/>
              </w:rPr>
              <w:t xml:space="preserve">Библиотека ЦОК </w:t>
            </w:r>
            <w:hyperlink r:id="rId46">
              <w:r w:rsidRPr="001471C4">
                <w:rPr>
                  <w:rFonts w:ascii="Times New Roman" w:hAnsi="Times New Roman" w:cs="Times New Roman"/>
                  <w:color w:val="002060"/>
                  <w:sz w:val="24"/>
                  <w:szCs w:val="24"/>
                  <w:u w:val="single"/>
                </w:rPr>
                <w:t>https</w:t>
              </w:r>
              <w:r w:rsidRPr="001471C4">
                <w:rPr>
                  <w:rFonts w:ascii="Times New Roman" w:hAnsi="Times New Roman" w:cs="Times New Roman"/>
                  <w:color w:val="002060"/>
                  <w:sz w:val="24"/>
                  <w:szCs w:val="24"/>
                  <w:u w:val="single"/>
                  <w:lang w:val="ru-RU"/>
                </w:rPr>
                <w:t>://</w:t>
              </w:r>
              <w:r w:rsidRPr="001471C4">
                <w:rPr>
                  <w:rFonts w:ascii="Times New Roman" w:hAnsi="Times New Roman" w:cs="Times New Roman"/>
                  <w:color w:val="002060"/>
                  <w:sz w:val="24"/>
                  <w:szCs w:val="24"/>
                  <w:u w:val="single"/>
                </w:rPr>
                <w:t>m</w:t>
              </w:r>
              <w:r w:rsidRPr="001471C4">
                <w:rPr>
                  <w:rFonts w:ascii="Times New Roman" w:hAnsi="Times New Roman" w:cs="Times New Roman"/>
                  <w:color w:val="002060"/>
                  <w:sz w:val="24"/>
                  <w:szCs w:val="24"/>
                  <w:u w:val="single"/>
                  <w:lang w:val="ru-RU"/>
                </w:rPr>
                <w:t>.</w:t>
              </w:r>
              <w:r w:rsidRPr="001471C4">
                <w:rPr>
                  <w:rFonts w:ascii="Times New Roman" w:hAnsi="Times New Roman" w:cs="Times New Roman"/>
                  <w:color w:val="002060"/>
                  <w:sz w:val="24"/>
                  <w:szCs w:val="24"/>
                  <w:u w:val="single"/>
                </w:rPr>
                <w:t>edsoo</w:t>
              </w:r>
              <w:r w:rsidRPr="001471C4">
                <w:rPr>
                  <w:rFonts w:ascii="Times New Roman" w:hAnsi="Times New Roman" w:cs="Times New Roman"/>
                  <w:color w:val="002060"/>
                  <w:sz w:val="24"/>
                  <w:szCs w:val="24"/>
                  <w:u w:val="single"/>
                  <w:lang w:val="ru-RU"/>
                </w:rPr>
                <w:t>.</w:t>
              </w:r>
              <w:r w:rsidRPr="001471C4">
                <w:rPr>
                  <w:rFonts w:ascii="Times New Roman" w:hAnsi="Times New Roman" w:cs="Times New Roman"/>
                  <w:color w:val="002060"/>
                  <w:sz w:val="24"/>
                  <w:szCs w:val="24"/>
                  <w:u w:val="single"/>
                </w:rPr>
                <w:t>ru</w:t>
              </w:r>
              <w:r w:rsidRPr="001471C4">
                <w:rPr>
                  <w:rFonts w:ascii="Times New Roman" w:hAnsi="Times New Roman" w:cs="Times New Roman"/>
                  <w:color w:val="002060"/>
                  <w:sz w:val="24"/>
                  <w:szCs w:val="24"/>
                  <w:u w:val="single"/>
                  <w:lang w:val="ru-RU"/>
                </w:rPr>
                <w:t>/7</w:t>
              </w:r>
              <w:r w:rsidRPr="001471C4">
                <w:rPr>
                  <w:rFonts w:ascii="Times New Roman" w:hAnsi="Times New Roman" w:cs="Times New Roman"/>
                  <w:color w:val="002060"/>
                  <w:sz w:val="24"/>
                  <w:szCs w:val="24"/>
                  <w:u w:val="single"/>
                </w:rPr>
                <w:t>f</w:t>
              </w:r>
              <w:r w:rsidRPr="001471C4">
                <w:rPr>
                  <w:rFonts w:ascii="Times New Roman" w:hAnsi="Times New Roman" w:cs="Times New Roman"/>
                  <w:color w:val="002060"/>
                  <w:sz w:val="24"/>
                  <w:szCs w:val="24"/>
                  <w:u w:val="single"/>
                  <w:lang w:val="ru-RU"/>
                </w:rPr>
                <w:t>41</w:t>
              </w:r>
              <w:r w:rsidRPr="001471C4">
                <w:rPr>
                  <w:rFonts w:ascii="Times New Roman" w:hAnsi="Times New Roman" w:cs="Times New Roman"/>
                  <w:color w:val="002060"/>
                  <w:sz w:val="24"/>
                  <w:szCs w:val="24"/>
                  <w:u w:val="single"/>
                </w:rPr>
                <w:t>b</w:t>
              </w:r>
              <w:r w:rsidRPr="001471C4">
                <w:rPr>
                  <w:rFonts w:ascii="Times New Roman" w:hAnsi="Times New Roman" w:cs="Times New Roman"/>
                  <w:color w:val="002060"/>
                  <w:sz w:val="24"/>
                  <w:szCs w:val="24"/>
                  <w:u w:val="single"/>
                  <w:lang w:val="ru-RU"/>
                </w:rPr>
                <w:t>590</w:t>
              </w:r>
            </w:hyperlink>
          </w:p>
        </w:tc>
      </w:tr>
      <w:tr w:rsidR="00A757EB" w:rsidRPr="00FB513B" w:rsidTr="00A757EB">
        <w:trPr>
          <w:trHeight w:val="144"/>
        </w:trPr>
        <w:tc>
          <w:tcPr>
            <w:tcW w:w="7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20A2E" w:rsidRDefault="00A757EB" w:rsidP="00A757EB">
            <w:pPr>
              <w:spacing w:after="0"/>
              <w:rPr>
                <w:rFonts w:ascii="Calibri" w:eastAsia="Calibri" w:hAnsi="Calibri" w:cs="Times New Roman"/>
              </w:rPr>
            </w:pPr>
            <w:r w:rsidRPr="00520A2E">
              <w:rPr>
                <w:rFonts w:ascii="Times New Roman" w:eastAsia="Calibri" w:hAnsi="Times New Roman" w:cs="Times New Roman"/>
                <w:color w:val="000000"/>
                <w:sz w:val="24"/>
              </w:rPr>
              <w:t>34</w:t>
            </w:r>
          </w:p>
        </w:tc>
        <w:tc>
          <w:tcPr>
            <w:tcW w:w="39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D076B" w:rsidRDefault="00A757EB" w:rsidP="00A757EB">
            <w:pPr>
              <w:spacing w:after="0"/>
              <w:ind w:left="135"/>
              <w:rPr>
                <w:rFonts w:ascii="Times New Roman" w:eastAsia="Calibri" w:hAnsi="Times New Roman" w:cs="Times New Roman"/>
                <w:sz w:val="24"/>
                <w:szCs w:val="24"/>
                <w:lang w:val="ru-RU"/>
              </w:rPr>
            </w:pPr>
            <w:r w:rsidRPr="005D076B">
              <w:rPr>
                <w:rFonts w:ascii="Times New Roman" w:hAnsi="Times New Roman" w:cs="Times New Roman"/>
                <w:bCs/>
                <w:color w:val="101025"/>
                <w:sz w:val="24"/>
                <w:szCs w:val="24"/>
                <w:shd w:val="clear" w:color="auto" w:fill="FFFFFF"/>
                <w:lang w:val="ru-RU"/>
              </w:rPr>
              <w:t>Порядок действий при совершении теракта</w:t>
            </w:r>
          </w:p>
        </w:tc>
        <w:tc>
          <w:tcPr>
            <w:tcW w:w="9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20A2E" w:rsidRDefault="00A757EB" w:rsidP="00A757EB">
            <w:pPr>
              <w:spacing w:after="0"/>
              <w:ind w:left="135"/>
              <w:jc w:val="center"/>
              <w:rPr>
                <w:rFonts w:ascii="Calibri" w:eastAsia="Calibri" w:hAnsi="Calibri" w:cs="Times New Roman"/>
              </w:rPr>
            </w:pPr>
            <w:r w:rsidRPr="00520A2E">
              <w:rPr>
                <w:rFonts w:ascii="Times New Roman" w:eastAsia="Calibri" w:hAnsi="Times New Roman" w:cs="Times New Roman"/>
                <w:color w:val="000000"/>
                <w:sz w:val="24"/>
                <w:lang w:val="ru-RU"/>
              </w:rPr>
              <w:t xml:space="preserve"> </w:t>
            </w:r>
            <w:r w:rsidRPr="00520A2E">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757EB" w:rsidRPr="00520A2E" w:rsidRDefault="00A757EB" w:rsidP="00A757EB">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757EB" w:rsidRPr="00520A2E" w:rsidRDefault="00A757EB" w:rsidP="00A757EB">
            <w:pPr>
              <w:spacing w:after="0"/>
              <w:ind w:left="135"/>
              <w:jc w:val="center"/>
              <w:rPr>
                <w:rFonts w:ascii="Calibri" w:eastAsia="Calibri" w:hAnsi="Calibri" w:cs="Times New Roman"/>
              </w:rPr>
            </w:pPr>
          </w:p>
        </w:tc>
        <w:tc>
          <w:tcPr>
            <w:tcW w:w="781"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A757EB" w:rsidRPr="00520A2E" w:rsidRDefault="00A757EB" w:rsidP="00A757EB">
            <w:pPr>
              <w:spacing w:after="0"/>
              <w:ind w:left="135"/>
              <w:rPr>
                <w:rFonts w:ascii="Calibri" w:eastAsia="Calibri" w:hAnsi="Calibri" w:cs="Times New Roman"/>
              </w:rPr>
            </w:pPr>
          </w:p>
        </w:tc>
        <w:tc>
          <w:tcPr>
            <w:tcW w:w="781" w:type="dxa"/>
            <w:gridSpan w:val="2"/>
            <w:tcBorders>
              <w:top w:val="single" w:sz="2" w:space="0" w:color="auto"/>
              <w:left w:val="single" w:sz="4" w:space="0" w:color="auto"/>
              <w:bottom w:val="single" w:sz="2" w:space="0" w:color="auto"/>
              <w:right w:val="single" w:sz="2" w:space="0" w:color="auto"/>
            </w:tcBorders>
            <w:vAlign w:val="center"/>
          </w:tcPr>
          <w:p w:rsidR="00A757EB" w:rsidRPr="00520A2E" w:rsidRDefault="00A757EB" w:rsidP="00A757EB">
            <w:pPr>
              <w:spacing w:after="0"/>
              <w:ind w:left="135"/>
              <w:rPr>
                <w:rFonts w:ascii="Calibri" w:eastAsia="Calibri" w:hAnsi="Calibri" w:cs="Times New Roman"/>
              </w:rPr>
            </w:pPr>
          </w:p>
        </w:tc>
        <w:tc>
          <w:tcPr>
            <w:tcW w:w="30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757EB" w:rsidRPr="005D076B" w:rsidRDefault="00A757EB" w:rsidP="00A757EB">
            <w:pPr>
              <w:spacing w:after="0"/>
              <w:ind w:left="135"/>
              <w:rPr>
                <w:rFonts w:ascii="Calibri" w:eastAsia="Calibri" w:hAnsi="Calibri" w:cs="Times New Roman"/>
                <w:lang w:val="ru-RU"/>
              </w:rPr>
            </w:pPr>
            <w:r w:rsidRPr="00302B33">
              <w:rPr>
                <w:rFonts w:ascii="Times New Roman" w:hAnsi="Times New Roman" w:cs="Times New Roman"/>
                <w:sz w:val="24"/>
                <w:szCs w:val="24"/>
                <w:lang w:val="ru-RU"/>
              </w:rPr>
              <w:t xml:space="preserve">Библиотека ЦОК </w:t>
            </w:r>
            <w:hyperlink r:id="rId47">
              <w:r w:rsidRPr="001471C4">
                <w:rPr>
                  <w:rFonts w:ascii="Times New Roman" w:hAnsi="Times New Roman" w:cs="Times New Roman"/>
                  <w:color w:val="002060"/>
                  <w:sz w:val="24"/>
                  <w:szCs w:val="24"/>
                  <w:u w:val="single"/>
                </w:rPr>
                <w:t>https</w:t>
              </w:r>
              <w:r w:rsidRPr="001471C4">
                <w:rPr>
                  <w:rFonts w:ascii="Times New Roman" w:hAnsi="Times New Roman" w:cs="Times New Roman"/>
                  <w:color w:val="002060"/>
                  <w:sz w:val="24"/>
                  <w:szCs w:val="24"/>
                  <w:u w:val="single"/>
                  <w:lang w:val="ru-RU"/>
                </w:rPr>
                <w:t>://</w:t>
              </w:r>
              <w:r w:rsidRPr="001471C4">
                <w:rPr>
                  <w:rFonts w:ascii="Times New Roman" w:hAnsi="Times New Roman" w:cs="Times New Roman"/>
                  <w:color w:val="002060"/>
                  <w:sz w:val="24"/>
                  <w:szCs w:val="24"/>
                  <w:u w:val="single"/>
                </w:rPr>
                <w:t>m</w:t>
              </w:r>
              <w:r w:rsidRPr="001471C4">
                <w:rPr>
                  <w:rFonts w:ascii="Times New Roman" w:hAnsi="Times New Roman" w:cs="Times New Roman"/>
                  <w:color w:val="002060"/>
                  <w:sz w:val="24"/>
                  <w:szCs w:val="24"/>
                  <w:u w:val="single"/>
                  <w:lang w:val="ru-RU"/>
                </w:rPr>
                <w:t>.</w:t>
              </w:r>
              <w:r w:rsidRPr="001471C4">
                <w:rPr>
                  <w:rFonts w:ascii="Times New Roman" w:hAnsi="Times New Roman" w:cs="Times New Roman"/>
                  <w:color w:val="002060"/>
                  <w:sz w:val="24"/>
                  <w:szCs w:val="24"/>
                  <w:u w:val="single"/>
                </w:rPr>
                <w:t>edsoo</w:t>
              </w:r>
              <w:r w:rsidRPr="001471C4">
                <w:rPr>
                  <w:rFonts w:ascii="Times New Roman" w:hAnsi="Times New Roman" w:cs="Times New Roman"/>
                  <w:color w:val="002060"/>
                  <w:sz w:val="24"/>
                  <w:szCs w:val="24"/>
                  <w:u w:val="single"/>
                  <w:lang w:val="ru-RU"/>
                </w:rPr>
                <w:t>.</w:t>
              </w:r>
              <w:r w:rsidRPr="001471C4">
                <w:rPr>
                  <w:rFonts w:ascii="Times New Roman" w:hAnsi="Times New Roman" w:cs="Times New Roman"/>
                  <w:color w:val="002060"/>
                  <w:sz w:val="24"/>
                  <w:szCs w:val="24"/>
                  <w:u w:val="single"/>
                </w:rPr>
                <w:t>ru</w:t>
              </w:r>
              <w:r w:rsidRPr="001471C4">
                <w:rPr>
                  <w:rFonts w:ascii="Times New Roman" w:hAnsi="Times New Roman" w:cs="Times New Roman"/>
                  <w:color w:val="002060"/>
                  <w:sz w:val="24"/>
                  <w:szCs w:val="24"/>
                  <w:u w:val="single"/>
                  <w:lang w:val="ru-RU"/>
                </w:rPr>
                <w:t>/7</w:t>
              </w:r>
              <w:r w:rsidRPr="001471C4">
                <w:rPr>
                  <w:rFonts w:ascii="Times New Roman" w:hAnsi="Times New Roman" w:cs="Times New Roman"/>
                  <w:color w:val="002060"/>
                  <w:sz w:val="24"/>
                  <w:szCs w:val="24"/>
                  <w:u w:val="single"/>
                </w:rPr>
                <w:t>f</w:t>
              </w:r>
              <w:r w:rsidRPr="001471C4">
                <w:rPr>
                  <w:rFonts w:ascii="Times New Roman" w:hAnsi="Times New Roman" w:cs="Times New Roman"/>
                  <w:color w:val="002060"/>
                  <w:sz w:val="24"/>
                  <w:szCs w:val="24"/>
                  <w:u w:val="single"/>
                  <w:lang w:val="ru-RU"/>
                </w:rPr>
                <w:t>41</w:t>
              </w:r>
              <w:r w:rsidRPr="001471C4">
                <w:rPr>
                  <w:rFonts w:ascii="Times New Roman" w:hAnsi="Times New Roman" w:cs="Times New Roman"/>
                  <w:color w:val="002060"/>
                  <w:sz w:val="24"/>
                  <w:szCs w:val="24"/>
                  <w:u w:val="single"/>
                </w:rPr>
                <w:t>b</w:t>
              </w:r>
              <w:r w:rsidRPr="001471C4">
                <w:rPr>
                  <w:rFonts w:ascii="Times New Roman" w:hAnsi="Times New Roman" w:cs="Times New Roman"/>
                  <w:color w:val="002060"/>
                  <w:sz w:val="24"/>
                  <w:szCs w:val="24"/>
                  <w:u w:val="single"/>
                  <w:lang w:val="ru-RU"/>
                </w:rPr>
                <w:t>590</w:t>
              </w:r>
            </w:hyperlink>
          </w:p>
        </w:tc>
      </w:tr>
      <w:tr w:rsidR="00A757EB" w:rsidRPr="00520A2E" w:rsidTr="000363FD">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20A2E" w:rsidRDefault="00A757EB" w:rsidP="00A757EB">
            <w:pPr>
              <w:spacing w:after="0"/>
              <w:ind w:left="135"/>
              <w:rPr>
                <w:rFonts w:ascii="Calibri" w:eastAsia="Calibri" w:hAnsi="Calibri" w:cs="Times New Roman"/>
                <w:lang w:val="ru-RU"/>
              </w:rPr>
            </w:pPr>
            <w:r w:rsidRPr="00520A2E">
              <w:rPr>
                <w:rFonts w:ascii="Times New Roman" w:eastAsia="Calibri" w:hAnsi="Times New Roman" w:cs="Times New Roman"/>
                <w:color w:val="000000"/>
                <w:sz w:val="24"/>
                <w:lang w:val="ru-RU"/>
              </w:rPr>
              <w:t>ОБЩЕЕ КОЛИЧЕСТВО ЧАСОВ ПО ПРОГРАММЕ</w:t>
            </w:r>
          </w:p>
        </w:tc>
        <w:tc>
          <w:tcPr>
            <w:tcW w:w="9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20A2E" w:rsidRDefault="00A757EB" w:rsidP="00A757EB">
            <w:pPr>
              <w:spacing w:after="0"/>
              <w:ind w:left="135"/>
              <w:jc w:val="center"/>
              <w:rPr>
                <w:rFonts w:ascii="Calibri" w:eastAsia="Calibri" w:hAnsi="Calibri" w:cs="Times New Roman"/>
              </w:rPr>
            </w:pPr>
            <w:r w:rsidRPr="00520A2E">
              <w:rPr>
                <w:rFonts w:ascii="Times New Roman" w:eastAsia="Calibri" w:hAnsi="Times New Roman" w:cs="Times New Roman"/>
                <w:color w:val="000000"/>
                <w:sz w:val="24"/>
                <w:lang w:val="ru-RU"/>
              </w:rPr>
              <w:t xml:space="preserve"> </w:t>
            </w:r>
            <w:r w:rsidRPr="00520A2E">
              <w:rPr>
                <w:rFonts w:ascii="Times New Roman" w:eastAsia="Calibri" w:hAnsi="Times New Roman" w:cs="Times New Roman"/>
                <w:color w:val="000000"/>
                <w:sz w:val="24"/>
              </w:rPr>
              <w:t xml:space="preserve">34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20A2E" w:rsidRDefault="00A757EB" w:rsidP="00A757EB">
            <w:pPr>
              <w:spacing w:after="0"/>
              <w:ind w:left="135"/>
              <w:jc w:val="center"/>
              <w:rPr>
                <w:rFonts w:ascii="Calibri" w:eastAsia="Calibri" w:hAnsi="Calibri" w:cs="Times New Roman"/>
              </w:rPr>
            </w:pPr>
            <w:r w:rsidRPr="00520A2E">
              <w:rPr>
                <w:rFonts w:ascii="Times New Roman" w:eastAsia="Calibri" w:hAnsi="Times New Roman" w:cs="Times New Roman"/>
                <w:color w:val="000000"/>
                <w:sz w:val="24"/>
              </w:rPr>
              <w:t xml:space="preserve"> 0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757EB" w:rsidRPr="00520A2E" w:rsidRDefault="00A757EB" w:rsidP="00A757EB">
            <w:pPr>
              <w:spacing w:after="0"/>
              <w:ind w:left="135"/>
              <w:jc w:val="center"/>
              <w:rPr>
                <w:rFonts w:ascii="Calibri" w:eastAsia="Calibri" w:hAnsi="Calibri" w:cs="Times New Roman"/>
              </w:rPr>
            </w:pPr>
            <w:r w:rsidRPr="00520A2E">
              <w:rPr>
                <w:rFonts w:ascii="Times New Roman" w:eastAsia="Calibri" w:hAnsi="Times New Roman" w:cs="Times New Roman"/>
                <w:color w:val="000000"/>
                <w:sz w:val="24"/>
              </w:rPr>
              <w:t xml:space="preserve"> 0 </w:t>
            </w:r>
          </w:p>
        </w:tc>
        <w:tc>
          <w:tcPr>
            <w:tcW w:w="0" w:type="auto"/>
            <w:gridSpan w:val="4"/>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757EB" w:rsidRPr="00520A2E" w:rsidRDefault="00A757EB" w:rsidP="00A757EB">
            <w:pPr>
              <w:rPr>
                <w:rFonts w:ascii="Calibri" w:eastAsia="Calibri" w:hAnsi="Calibri" w:cs="Times New Roman"/>
              </w:rPr>
            </w:pPr>
          </w:p>
        </w:tc>
      </w:tr>
    </w:tbl>
    <w:p w:rsidR="00520A2E" w:rsidRPr="00520A2E" w:rsidRDefault="00520A2E" w:rsidP="00520A2E">
      <w:pPr>
        <w:spacing w:after="0"/>
        <w:rPr>
          <w:rFonts w:ascii="Calibri" w:eastAsia="Calibri" w:hAnsi="Calibri" w:cs="Times New Roman"/>
        </w:rPr>
        <w:sectPr w:rsidR="00520A2E" w:rsidRPr="00520A2E">
          <w:pgSz w:w="16383" w:h="11906" w:orient="landscape"/>
          <w:pgMar w:top="1134" w:right="850" w:bottom="1134" w:left="1701" w:header="720" w:footer="720" w:gutter="0"/>
          <w:cols w:space="720"/>
        </w:sectPr>
      </w:pPr>
    </w:p>
    <w:p w:rsidR="00F6499E" w:rsidRPr="00302B33" w:rsidRDefault="00F6499E" w:rsidP="00302B33">
      <w:pPr>
        <w:spacing w:line="240" w:lineRule="auto"/>
        <w:rPr>
          <w:rFonts w:ascii="Times New Roman" w:hAnsi="Times New Roman" w:cs="Times New Roman"/>
          <w:sz w:val="24"/>
          <w:szCs w:val="24"/>
          <w:lang w:val="ru-RU"/>
        </w:rPr>
      </w:pPr>
    </w:p>
    <w:sectPr w:rsidR="00F6499E" w:rsidRPr="00302B33" w:rsidSect="005B4106">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5DB0" w:rsidRDefault="00745DB0" w:rsidP="00CC450A">
      <w:pPr>
        <w:spacing w:after="0" w:line="240" w:lineRule="auto"/>
      </w:pPr>
      <w:r>
        <w:separator/>
      </w:r>
    </w:p>
  </w:endnote>
  <w:endnote w:type="continuationSeparator" w:id="0">
    <w:p w:rsidR="00745DB0" w:rsidRDefault="00745DB0" w:rsidP="00CC4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4199524"/>
      <w:docPartObj>
        <w:docPartGallery w:val="Page Numbers (Bottom of Page)"/>
        <w:docPartUnique/>
      </w:docPartObj>
    </w:sdtPr>
    <w:sdtEndPr/>
    <w:sdtContent>
      <w:p w:rsidR="00CC450A" w:rsidRDefault="00CC450A">
        <w:pPr>
          <w:pStyle w:val="af0"/>
          <w:jc w:val="center"/>
        </w:pPr>
        <w:r>
          <w:fldChar w:fldCharType="begin"/>
        </w:r>
        <w:r>
          <w:instrText>PAGE   \* MERGEFORMAT</w:instrText>
        </w:r>
        <w:r>
          <w:fldChar w:fldCharType="separate"/>
        </w:r>
        <w:r w:rsidR="00FB513B" w:rsidRPr="00FB513B">
          <w:rPr>
            <w:noProof/>
            <w:lang w:val="ru-RU"/>
          </w:rPr>
          <w:t>4</w:t>
        </w:r>
        <w:r>
          <w:fldChar w:fldCharType="end"/>
        </w:r>
      </w:p>
    </w:sdtContent>
  </w:sdt>
  <w:p w:rsidR="00CC450A" w:rsidRDefault="00CC450A">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5DB0" w:rsidRDefault="00745DB0" w:rsidP="00CC450A">
      <w:pPr>
        <w:spacing w:after="0" w:line="240" w:lineRule="auto"/>
      </w:pPr>
      <w:r>
        <w:separator/>
      </w:r>
    </w:p>
  </w:footnote>
  <w:footnote w:type="continuationSeparator" w:id="0">
    <w:p w:rsidR="00745DB0" w:rsidRDefault="00745DB0" w:rsidP="00CC45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E607F"/>
    <w:multiLevelType w:val="multilevel"/>
    <w:tmpl w:val="8E90AF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B4106"/>
    <w:rsid w:val="00031377"/>
    <w:rsid w:val="000363FD"/>
    <w:rsid w:val="00110DAD"/>
    <w:rsid w:val="001471C4"/>
    <w:rsid w:val="00147D01"/>
    <w:rsid w:val="001F16A5"/>
    <w:rsid w:val="002919B9"/>
    <w:rsid w:val="00302B33"/>
    <w:rsid w:val="003E4FAD"/>
    <w:rsid w:val="00520A2E"/>
    <w:rsid w:val="005B1340"/>
    <w:rsid w:val="005B4106"/>
    <w:rsid w:val="005D076B"/>
    <w:rsid w:val="00745DB0"/>
    <w:rsid w:val="007C7517"/>
    <w:rsid w:val="009D6F76"/>
    <w:rsid w:val="00A757EB"/>
    <w:rsid w:val="00B4303B"/>
    <w:rsid w:val="00BB0ACA"/>
    <w:rsid w:val="00BF137B"/>
    <w:rsid w:val="00C83821"/>
    <w:rsid w:val="00CC450A"/>
    <w:rsid w:val="00DC2736"/>
    <w:rsid w:val="00EE6E94"/>
    <w:rsid w:val="00F6499E"/>
    <w:rsid w:val="00FB51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62125"/>
  <w15:docId w15:val="{37506431-4918-446C-B4C1-055EC1FFD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B4106"/>
    <w:rPr>
      <w:color w:val="0000FF" w:themeColor="hyperlink"/>
      <w:u w:val="single"/>
    </w:rPr>
  </w:style>
  <w:style w:type="table" w:styleId="ac">
    <w:name w:val="Table Grid"/>
    <w:basedOn w:val="a1"/>
    <w:uiPriority w:val="59"/>
    <w:rsid w:val="005B410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BB0ACA"/>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B0ACA"/>
    <w:rPr>
      <w:rFonts w:ascii="Segoe UI" w:hAnsi="Segoe UI" w:cs="Segoe UI"/>
      <w:sz w:val="18"/>
      <w:szCs w:val="18"/>
    </w:rPr>
  </w:style>
  <w:style w:type="paragraph" w:styleId="af0">
    <w:name w:val="footer"/>
    <w:basedOn w:val="a"/>
    <w:link w:val="af1"/>
    <w:uiPriority w:val="99"/>
    <w:unhideWhenUsed/>
    <w:rsid w:val="00CC450A"/>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CC45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906840">
      <w:bodyDiv w:val="1"/>
      <w:marLeft w:val="0"/>
      <w:marRight w:val="0"/>
      <w:marTop w:val="0"/>
      <w:marBottom w:val="0"/>
      <w:divBdr>
        <w:top w:val="none" w:sz="0" w:space="0" w:color="auto"/>
        <w:left w:val="none" w:sz="0" w:space="0" w:color="auto"/>
        <w:bottom w:val="none" w:sz="0" w:space="0" w:color="auto"/>
        <w:right w:val="none" w:sz="0" w:space="0" w:color="auto"/>
      </w:divBdr>
    </w:div>
    <w:div w:id="183397089">
      <w:bodyDiv w:val="1"/>
      <w:marLeft w:val="0"/>
      <w:marRight w:val="0"/>
      <w:marTop w:val="0"/>
      <w:marBottom w:val="0"/>
      <w:divBdr>
        <w:top w:val="none" w:sz="0" w:space="0" w:color="auto"/>
        <w:left w:val="none" w:sz="0" w:space="0" w:color="auto"/>
        <w:bottom w:val="none" w:sz="0" w:space="0" w:color="auto"/>
        <w:right w:val="none" w:sz="0" w:space="0" w:color="auto"/>
      </w:divBdr>
    </w:div>
    <w:div w:id="921330824">
      <w:bodyDiv w:val="1"/>
      <w:marLeft w:val="0"/>
      <w:marRight w:val="0"/>
      <w:marTop w:val="0"/>
      <w:marBottom w:val="0"/>
      <w:divBdr>
        <w:top w:val="none" w:sz="0" w:space="0" w:color="auto"/>
        <w:left w:val="none" w:sz="0" w:space="0" w:color="auto"/>
        <w:bottom w:val="none" w:sz="0" w:space="0" w:color="auto"/>
        <w:right w:val="none" w:sz="0" w:space="0" w:color="auto"/>
      </w:divBdr>
    </w:div>
    <w:div w:id="1065377584">
      <w:bodyDiv w:val="1"/>
      <w:marLeft w:val="0"/>
      <w:marRight w:val="0"/>
      <w:marTop w:val="0"/>
      <w:marBottom w:val="0"/>
      <w:divBdr>
        <w:top w:val="none" w:sz="0" w:space="0" w:color="auto"/>
        <w:left w:val="none" w:sz="0" w:space="0" w:color="auto"/>
        <w:bottom w:val="none" w:sz="0" w:space="0" w:color="auto"/>
        <w:right w:val="none" w:sz="0" w:space="0" w:color="auto"/>
      </w:divBdr>
    </w:div>
    <w:div w:id="2020807484">
      <w:bodyDiv w:val="1"/>
      <w:marLeft w:val="0"/>
      <w:marRight w:val="0"/>
      <w:marTop w:val="0"/>
      <w:marBottom w:val="0"/>
      <w:divBdr>
        <w:top w:val="none" w:sz="0" w:space="0" w:color="auto"/>
        <w:left w:val="none" w:sz="0" w:space="0" w:color="auto"/>
        <w:bottom w:val="none" w:sz="0" w:space="0" w:color="auto"/>
        <w:right w:val="none" w:sz="0" w:space="0" w:color="auto"/>
      </w:divBdr>
    </w:div>
    <w:div w:id="20721499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b209c" TargetMode="External"/><Relationship Id="rId26" Type="http://schemas.openxmlformats.org/officeDocument/2006/relationships/hyperlink" Target="https://m.edsoo.ru/f5eb350a" TargetMode="External"/><Relationship Id="rId39" Type="http://schemas.openxmlformats.org/officeDocument/2006/relationships/hyperlink" Target="https://m.edsoo.ru/f5eb4842" TargetMode="External"/><Relationship Id="rId21" Type="http://schemas.openxmlformats.org/officeDocument/2006/relationships/hyperlink" Target="https://m.edsoo.ru/f5eb23a8" TargetMode="External"/><Relationship Id="rId34" Type="http://schemas.openxmlformats.org/officeDocument/2006/relationships/hyperlink" Target="https://m.edsoo.ru/f5eb4842" TargetMode="External"/><Relationship Id="rId42" Type="http://schemas.openxmlformats.org/officeDocument/2006/relationships/hyperlink" Target="https://m.edsoo.ru/7f41b590" TargetMode="External"/><Relationship Id="rId47" Type="http://schemas.openxmlformats.org/officeDocument/2006/relationships/hyperlink" Target="https://m.edsoo.ru/7f41b590" TargetMode="Externa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m.edsoo.ru/f5eb1ac0" TargetMode="External"/><Relationship Id="rId29" Type="http://schemas.openxmlformats.org/officeDocument/2006/relationships/hyperlink" Target="https://m.edsoo.ru/7f41b590" TargetMode="External"/><Relationship Id="rId11" Type="http://schemas.openxmlformats.org/officeDocument/2006/relationships/hyperlink" Target="https://m.edsoo.ru/7f41b590" TargetMode="External"/><Relationship Id="rId24" Type="http://schemas.openxmlformats.org/officeDocument/2006/relationships/hyperlink" Target="https://m.edsoo.ru/f5eb2d94" TargetMode="External"/><Relationship Id="rId32" Type="http://schemas.openxmlformats.org/officeDocument/2006/relationships/hyperlink" Target="https://m.edsoo.ru/f5eb46da" TargetMode="External"/><Relationship Id="rId37" Type="http://schemas.openxmlformats.org/officeDocument/2006/relationships/hyperlink" Target="https://m.edsoo.ru/f5eb46da" TargetMode="External"/><Relationship Id="rId40" Type="http://schemas.openxmlformats.org/officeDocument/2006/relationships/hyperlink" Target="https://m.edsoo.ru/f5eb46da" TargetMode="External"/><Relationship Id="rId45" Type="http://schemas.openxmlformats.org/officeDocument/2006/relationships/hyperlink" Target="https://m.edsoo.ru/7f41b590" TargetMode="External"/><Relationship Id="rId5" Type="http://schemas.openxmlformats.org/officeDocument/2006/relationships/footnotes" Target="footnotes.xml"/><Relationship Id="rId15" Type="http://schemas.openxmlformats.org/officeDocument/2006/relationships/hyperlink" Target="https://m.edsoo.ru/f5eb0efe" TargetMode="External"/><Relationship Id="rId23" Type="http://schemas.openxmlformats.org/officeDocument/2006/relationships/hyperlink" Target="https://m.edsoo.ru/f5eb2c0e" TargetMode="External"/><Relationship Id="rId28" Type="http://schemas.openxmlformats.org/officeDocument/2006/relationships/hyperlink" Target="https://m.edsoo.ru/7f41b590" TargetMode="External"/><Relationship Id="rId36" Type="http://schemas.openxmlformats.org/officeDocument/2006/relationships/hyperlink" Target="https://m.edsoo.ru/f5eb46da" TargetMode="External"/><Relationship Id="rId49" Type="http://schemas.openxmlformats.org/officeDocument/2006/relationships/theme" Target="theme/theme1.xml"/><Relationship Id="rId10" Type="http://schemas.openxmlformats.org/officeDocument/2006/relationships/hyperlink" Target="https://m.edsoo.ru/7f41b590" TargetMode="External"/><Relationship Id="rId19" Type="http://schemas.openxmlformats.org/officeDocument/2006/relationships/hyperlink" Target="https://m.edsoo.ru/f5eb222c" TargetMode="External"/><Relationship Id="rId31" Type="http://schemas.openxmlformats.org/officeDocument/2006/relationships/hyperlink" Target="https://m.edsoo.ru/f5eb3ca8" TargetMode="External"/><Relationship Id="rId44" Type="http://schemas.openxmlformats.org/officeDocument/2006/relationships/hyperlink" Target="https://m.edsoo.ru/7f41b590" TargetMode="External"/><Relationship Id="rId4" Type="http://schemas.openxmlformats.org/officeDocument/2006/relationships/webSettings" Target="webSettings.xml"/><Relationship Id="rId9" Type="http://schemas.openxmlformats.org/officeDocument/2006/relationships/hyperlink" Target="https://m.edsoo.ru/7f41b590" TargetMode="External"/><Relationship Id="rId14" Type="http://schemas.openxmlformats.org/officeDocument/2006/relationships/hyperlink" Target="https://m.edsoo.ru/f5eb14e4" TargetMode="External"/><Relationship Id="rId22" Type="http://schemas.openxmlformats.org/officeDocument/2006/relationships/hyperlink" Target="https://m.edsoo.ru/f5eb279a" TargetMode="External"/><Relationship Id="rId27" Type="http://schemas.openxmlformats.org/officeDocument/2006/relationships/hyperlink" Target="https://m.edsoo.ru/f5eb367c" TargetMode="External"/><Relationship Id="rId30" Type="http://schemas.openxmlformats.org/officeDocument/2006/relationships/hyperlink" Target="https://m.edsoo.ru/f5eb3ca8" TargetMode="External"/><Relationship Id="rId35" Type="http://schemas.openxmlformats.org/officeDocument/2006/relationships/hyperlink" Target="https://m.edsoo.ru/f5eb46da" TargetMode="External"/><Relationship Id="rId43" Type="http://schemas.openxmlformats.org/officeDocument/2006/relationships/hyperlink" Target="https://m.edsoo.ru/7f41b590" TargetMode="External"/><Relationship Id="rId48" Type="http://schemas.openxmlformats.org/officeDocument/2006/relationships/fontTable" Target="fontTable.xml"/><Relationship Id="rId8" Type="http://schemas.openxmlformats.org/officeDocument/2006/relationships/hyperlink" Target="https://m.edsoo.ru/7f41b590" TargetMode="External"/><Relationship Id="rId3" Type="http://schemas.openxmlformats.org/officeDocument/2006/relationships/settings" Target="settings.xml"/><Relationship Id="rId12" Type="http://schemas.openxmlformats.org/officeDocument/2006/relationships/hyperlink" Target="https://m.edsoo.ru/7f41b590" TargetMode="External"/><Relationship Id="rId17" Type="http://schemas.openxmlformats.org/officeDocument/2006/relationships/hyperlink" Target="https://m.edsoo.ru/f5eb1da4" TargetMode="External"/><Relationship Id="rId25" Type="http://schemas.openxmlformats.org/officeDocument/2006/relationships/hyperlink" Target="https://m.edsoo.ru/f5eb3078" TargetMode="External"/><Relationship Id="rId33" Type="http://schemas.openxmlformats.org/officeDocument/2006/relationships/hyperlink" Target="https://m.edsoo.ru/f5eb46da" TargetMode="External"/><Relationship Id="rId38" Type="http://schemas.openxmlformats.org/officeDocument/2006/relationships/hyperlink" Target="https://m.edsoo.ru/f5eb46da" TargetMode="External"/><Relationship Id="rId46" Type="http://schemas.openxmlformats.org/officeDocument/2006/relationships/hyperlink" Target="https://m.edsoo.ru/7f41b590" TargetMode="External"/><Relationship Id="rId20" Type="http://schemas.openxmlformats.org/officeDocument/2006/relationships/hyperlink" Target="https://m.edsoo.ru/f5eb23a8" TargetMode="External"/><Relationship Id="rId41" Type="http://schemas.openxmlformats.org/officeDocument/2006/relationships/hyperlink" Target="https://m.edsoo.ru/f5eb46da"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30</Pages>
  <Words>10071</Words>
  <Characters>57408</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Тарманы</cp:lastModifiedBy>
  <cp:revision>40</cp:revision>
  <cp:lastPrinted>2025-10-08T12:06:00Z</cp:lastPrinted>
  <dcterms:created xsi:type="dcterms:W3CDTF">2024-09-02T09:54:00Z</dcterms:created>
  <dcterms:modified xsi:type="dcterms:W3CDTF">2025-10-08T12:06:00Z</dcterms:modified>
</cp:coreProperties>
</file>