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1A" w:rsidRPr="005E3622" w:rsidRDefault="005E3622" w:rsidP="005E3622">
      <w:pPr>
        <w:jc w:val="center"/>
        <w:rPr>
          <w:rFonts w:ascii="Times New Roman" w:hAnsi="Times New Roman" w:cs="Times New Roman"/>
          <w:sz w:val="32"/>
          <w:szCs w:val="32"/>
        </w:rPr>
      </w:pPr>
      <w:r w:rsidRPr="005E3622">
        <w:rPr>
          <w:rFonts w:ascii="Times New Roman" w:hAnsi="Times New Roman" w:cs="Times New Roman"/>
          <w:sz w:val="32"/>
          <w:szCs w:val="32"/>
        </w:rPr>
        <w:t>Расписание курса внеурочной деятельности «Разговоры важном»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E3622" w:rsidRPr="005E3622" w:rsidTr="005E3622"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</w:tr>
      <w:tr w:rsidR="005E3622" w:rsidRPr="005E3622" w:rsidTr="005E3622"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3115" w:type="dxa"/>
          </w:tcPr>
          <w:p w:rsidR="005E3622" w:rsidRPr="005E3622" w:rsidRDefault="005E3622" w:rsidP="005E36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362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115" w:type="dxa"/>
          </w:tcPr>
          <w:p w:rsidR="005E3622" w:rsidRPr="005E3622" w:rsidRDefault="006C5A65" w:rsidP="006C5A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5E3622" w:rsidRPr="005E362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bookmarkStart w:id="0" w:name="_GoBack"/>
            <w:bookmarkEnd w:id="0"/>
            <w:r w:rsidR="005E3622" w:rsidRPr="005E362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5E3622" w:rsidRPr="005E3622" w:rsidRDefault="005E3622" w:rsidP="005E3622">
      <w:pPr>
        <w:jc w:val="center"/>
        <w:rPr>
          <w:sz w:val="32"/>
          <w:szCs w:val="32"/>
        </w:rPr>
      </w:pPr>
    </w:p>
    <w:sectPr w:rsidR="005E3622" w:rsidRPr="005E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7B"/>
    <w:rsid w:val="0008191A"/>
    <w:rsid w:val="005E3622"/>
    <w:rsid w:val="006C5A65"/>
    <w:rsid w:val="00D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2026-04-06T05:07:00Z</dcterms:created>
  <dcterms:modified xsi:type="dcterms:W3CDTF">2026-04-06T05:07:00Z</dcterms:modified>
</cp:coreProperties>
</file>