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spacing w:before="10"/>
        <w:ind w:left="0"/>
        <w:rPr>
          <w:sz w:val="19"/>
        </w:rPr>
      </w:pPr>
    </w:p>
    <w:p w:rsidR="00F14378" w:rsidRDefault="00F14378" w:rsidP="00F14378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F14378" w:rsidRDefault="00F14378" w:rsidP="00F14378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F14378" w:rsidRDefault="00F14378" w:rsidP="00F14378">
      <w:pPr>
        <w:pStyle w:val="a3"/>
        <w:ind w:left="0"/>
        <w:rPr>
          <w:sz w:val="20"/>
        </w:rPr>
      </w:pPr>
    </w:p>
    <w:p w:rsidR="00F14378" w:rsidRDefault="00F14378" w:rsidP="00F14378">
      <w:pPr>
        <w:pStyle w:val="a3"/>
        <w:ind w:left="0"/>
        <w:rPr>
          <w:sz w:val="20"/>
        </w:rPr>
      </w:pPr>
    </w:p>
    <w:p w:rsidR="00F14378" w:rsidRDefault="00F14378" w:rsidP="00F14378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F14378" w:rsidTr="00AF155A">
        <w:trPr>
          <w:trHeight w:val="1533"/>
        </w:trPr>
        <w:tc>
          <w:tcPr>
            <w:tcW w:w="4798" w:type="dxa"/>
          </w:tcPr>
          <w:p w:rsidR="00F14378" w:rsidRDefault="00F14378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F14378" w:rsidRDefault="00F14378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F14378" w:rsidRDefault="00F14378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F14378" w:rsidRDefault="00F14378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F14378" w:rsidRDefault="00F14378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F14378" w:rsidRDefault="00F14378" w:rsidP="00AF155A">
            <w:pPr>
              <w:pStyle w:val="TableParagraph"/>
              <w:spacing w:before="11"/>
              <w:rPr>
                <w:sz w:val="30"/>
              </w:rPr>
            </w:pPr>
          </w:p>
          <w:p w:rsidR="00F14378" w:rsidRDefault="00F14378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F14378" w:rsidRDefault="00F14378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F14378" w:rsidRDefault="00F14378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F14378" w:rsidRDefault="00F14378" w:rsidP="00AF155A">
            <w:pPr>
              <w:pStyle w:val="TableParagraph"/>
              <w:spacing w:before="3"/>
              <w:rPr>
                <w:sz w:val="31"/>
              </w:rPr>
            </w:pPr>
          </w:p>
          <w:p w:rsidR="00F14378" w:rsidRDefault="00F14378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F14378" w:rsidRDefault="00F14378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spacing w:before="11"/>
        <w:ind w:left="0"/>
        <w:rPr>
          <w:sz w:val="26"/>
        </w:rPr>
      </w:pPr>
    </w:p>
    <w:p w:rsidR="00724E66" w:rsidRDefault="00F14378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724E66" w:rsidRDefault="00F14378">
      <w:pPr>
        <w:spacing w:before="279"/>
        <w:ind w:left="100" w:right="15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«Химия»</w:t>
      </w:r>
    </w:p>
    <w:p w:rsidR="00724E66" w:rsidRDefault="00724E66">
      <w:pPr>
        <w:pStyle w:val="a3"/>
        <w:spacing w:before="10"/>
        <w:ind w:left="0"/>
        <w:rPr>
          <w:b/>
          <w:sz w:val="23"/>
        </w:rPr>
      </w:pPr>
    </w:p>
    <w:p w:rsidR="00724E66" w:rsidRDefault="00F14378">
      <w:pPr>
        <w:ind w:left="100" w:right="16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 8-9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spacing w:before="9"/>
        <w:ind w:left="0"/>
        <w:rPr>
          <w:sz w:val="43"/>
        </w:rPr>
      </w:pPr>
    </w:p>
    <w:p w:rsidR="00724E66" w:rsidRDefault="00F14378">
      <w:pPr>
        <w:ind w:left="100" w:right="42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bookmarkStart w:id="0" w:name="_GoBack"/>
      <w:bookmarkEnd w:id="0"/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2023</w:t>
      </w:r>
    </w:p>
    <w:p w:rsidR="00724E66" w:rsidRDefault="00724E66">
      <w:pPr>
        <w:jc w:val="center"/>
        <w:rPr>
          <w:sz w:val="28"/>
        </w:rPr>
        <w:sectPr w:rsidR="00724E66">
          <w:type w:val="continuous"/>
          <w:pgSz w:w="11910" w:h="16840"/>
          <w:pgMar w:top="100" w:right="300" w:bottom="280" w:left="360" w:header="720" w:footer="720" w:gutter="0"/>
          <w:cols w:space="720"/>
        </w:sectPr>
      </w:pPr>
    </w:p>
    <w:p w:rsidR="00724E66" w:rsidRDefault="00F14378">
      <w:pPr>
        <w:pStyle w:val="1"/>
        <w:spacing w:before="66" w:line="240" w:lineRule="auto"/>
        <w:ind w:left="23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280670</wp:posOffset>
                </wp:positionV>
                <wp:extent cx="9290050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F8A1A" id="Rectangle 10" o:spid="_x0000_s1026" style="position:absolute;margin-left:55.2pt;margin-top:22.1pt;width:731.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UqdQ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724E66" w:rsidRDefault="00724E66">
      <w:pPr>
        <w:pStyle w:val="a3"/>
        <w:spacing w:before="9"/>
        <w:ind w:left="0"/>
        <w:rPr>
          <w:b/>
          <w:sz w:val="9"/>
        </w:rPr>
      </w:pPr>
    </w:p>
    <w:p w:rsidR="00724E66" w:rsidRDefault="00F14378">
      <w:pPr>
        <w:pStyle w:val="a3"/>
        <w:spacing w:before="90"/>
        <w:ind w:right="1131" w:firstLine="2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</w:t>
      </w:r>
      <w:r>
        <w:t>ельной программы основного общего образования и элементов содержания, представленных в Универсальном кодификаторе по</w:t>
      </w:r>
      <w:r>
        <w:rPr>
          <w:spacing w:val="1"/>
        </w:rPr>
        <w:t xml:space="preserve"> </w:t>
      </w:r>
      <w:r>
        <w:t>химии, а также на основе Примерной программы воспитания обучающихся при получении основного общего образования и с учётом</w:t>
      </w:r>
      <w:r>
        <w:rPr>
          <w:spacing w:val="1"/>
        </w:rPr>
        <w:t xml:space="preserve"> </w:t>
      </w:r>
      <w:r>
        <w:t>Концепции препода</w:t>
      </w:r>
      <w:r>
        <w:t>вания учебного предмета «Химия» 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 (утв.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Коллегии Минпросвещения России,</w:t>
      </w:r>
      <w:r>
        <w:rPr>
          <w:spacing w:val="-1"/>
        </w:rPr>
        <w:t xml:space="preserve"> </w:t>
      </w:r>
      <w:r>
        <w:t>протокол от 03.12.2019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ПК-4вн).</w:t>
      </w:r>
    </w:p>
    <w:p w:rsidR="00724E66" w:rsidRDefault="00724E66">
      <w:pPr>
        <w:pStyle w:val="a3"/>
        <w:spacing w:before="6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«ХИМИЯ»</w:t>
      </w:r>
    </w:p>
    <w:p w:rsidR="00724E66" w:rsidRDefault="00F14378">
      <w:pPr>
        <w:pStyle w:val="a3"/>
        <w:spacing w:before="112"/>
        <w:ind w:right="1132" w:firstLine="228"/>
        <w:jc w:val="both"/>
      </w:pPr>
      <w:r>
        <w:t>Вклад учебного предмета «Химия» в достижение целей основного общего образования обусловлен во многом значением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производительных сил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724E66" w:rsidRDefault="00F14378">
      <w:pPr>
        <w:pStyle w:val="a3"/>
        <w:ind w:right="1132" w:firstLine="228"/>
        <w:jc w:val="both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t xml:space="preserve"> для формирования мировоззрения человека, его представлений о материальном единстве мира; важную роль играют формируемые</w:t>
      </w:r>
      <w:r>
        <w:rPr>
          <w:spacing w:val="1"/>
        </w:rPr>
        <w:t xml:space="preserve"> </w:t>
      </w:r>
      <w:r>
        <w:t>химией представления о взаимопревращениях энергии и об эволюции веществ в природе; современная химия направлена на решение</w:t>
      </w:r>
      <w:r>
        <w:rPr>
          <w:spacing w:val="1"/>
        </w:rPr>
        <w:t xml:space="preserve"> </w:t>
      </w:r>
      <w:r>
        <w:t>глобальных п</w:t>
      </w:r>
      <w:r>
        <w:t>роблем устойчивого развития человечества — сырьевой, энергетической, пищевой и экологической безопасности, проблем</w:t>
      </w:r>
      <w:r>
        <w:rPr>
          <w:spacing w:val="1"/>
        </w:rPr>
        <w:t xml:space="preserve"> </w:t>
      </w:r>
      <w:r>
        <w:t>здравоохранения.</w:t>
      </w:r>
    </w:p>
    <w:p w:rsidR="00724E66" w:rsidRDefault="00F14378">
      <w:pPr>
        <w:pStyle w:val="a3"/>
        <w:spacing w:before="1"/>
        <w:ind w:right="1129" w:firstLine="22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возрастающего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плане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оно 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условий формирования интеллекта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гармоничного её</w:t>
      </w:r>
      <w:r>
        <w:rPr>
          <w:spacing w:val="-2"/>
        </w:rPr>
        <w:t xml:space="preserve"> </w:t>
      </w:r>
      <w:r>
        <w:t>развития.</w:t>
      </w:r>
    </w:p>
    <w:p w:rsidR="00724E66" w:rsidRDefault="00F14378">
      <w:pPr>
        <w:pStyle w:val="a3"/>
        <w:ind w:right="1130" w:firstLine="228"/>
        <w:jc w:val="both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</w:t>
      </w:r>
      <w:r>
        <w:rPr>
          <w:spacing w:val="-57"/>
        </w:rPr>
        <w:t xml:space="preserve"> </w:t>
      </w:r>
      <w:r>
        <w:t>социуме и ответственно уча</w:t>
      </w:r>
      <w:r>
        <w:t>ствовать в многообразной жизни общества, для осознания важности разумного отношения к своему здоровью и</w:t>
      </w:r>
      <w:r>
        <w:rPr>
          <w:spacing w:val="1"/>
        </w:rPr>
        <w:t xml:space="preserve"> </w:t>
      </w:r>
      <w:r>
        <w:t>здоровью других, к окружающей природной среде, для грамотного поведения при использовании различных материалов и 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</w:t>
      </w:r>
      <w:r>
        <w:t>.</w:t>
      </w:r>
    </w:p>
    <w:p w:rsidR="00724E66" w:rsidRDefault="00F14378">
      <w:pPr>
        <w:pStyle w:val="a3"/>
        <w:ind w:right="1132" w:firstLine="228"/>
        <w:jc w:val="both"/>
      </w:pPr>
      <w:r>
        <w:t>Химическое образование в основной школе является базовым по отношению к системе общего химического образования. Поэтому 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государственны</w:t>
      </w:r>
      <w:r>
        <w:t>е, общественные и индивидуальные потребности. Этим определяется сущность общей стратегии обучения,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средствами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«Химия».</w:t>
      </w:r>
    </w:p>
    <w:p w:rsidR="00724E66" w:rsidRDefault="00F14378">
      <w:pPr>
        <w:pStyle w:val="a3"/>
        <w:spacing w:before="1"/>
        <w:ind w:right="1132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самостоятельной учебной деятельности, экспериментальных и исследовательских умений, необходимых </w:t>
      </w:r>
      <w:r>
        <w:t>как в повседневной жизни, так и в</w:t>
      </w:r>
      <w:r>
        <w:rPr>
          <w:spacing w:val="1"/>
        </w:rPr>
        <w:t xml:space="preserve"> </w:t>
      </w:r>
      <w:r>
        <w:t>профессиональной деятельности; 3) знакомит со спецификой научного мышления, закладывает основы целостного взгляда на 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естественно-научным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школьников.</w:t>
      </w:r>
    </w:p>
    <w:p w:rsidR="00724E66" w:rsidRDefault="00724E66">
      <w:pPr>
        <w:jc w:val="both"/>
        <w:sectPr w:rsidR="00724E66">
          <w:pgSz w:w="16840" w:h="11910" w:orient="landscape"/>
          <w:pgMar w:top="8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41" w:firstLine="228"/>
        <w:jc w:val="both"/>
      </w:pPr>
      <w:r>
        <w:lastRenderedPageBreak/>
        <w:t>Названные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-3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 науки химии на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развития.</w:t>
      </w:r>
    </w:p>
    <w:p w:rsidR="00724E66" w:rsidRDefault="00F14378">
      <w:pPr>
        <w:pStyle w:val="a3"/>
        <w:spacing w:before="1"/>
        <w:ind w:right="1144" w:firstLine="228"/>
        <w:jc w:val="both"/>
      </w:pPr>
      <w:r>
        <w:t xml:space="preserve">Курс химии основной школы ориентирован на освоение обучающимися основ неорганической химии и некоторых понятий и сведений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органической химии.</w:t>
      </w:r>
    </w:p>
    <w:p w:rsidR="00724E66" w:rsidRDefault="00F14378">
      <w:pPr>
        <w:pStyle w:val="a3"/>
        <w:ind w:right="1130" w:firstLine="228"/>
        <w:jc w:val="both"/>
      </w:pPr>
      <w:r>
        <w:t>Структура содержания предмета сформирована на основе системного подхода к его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 реакции. Обе эти си</w:t>
      </w:r>
      <w:r>
        <w:t>стемы структурно организованы по</w:t>
      </w:r>
      <w:r>
        <w:rPr>
          <w:spacing w:val="1"/>
        </w:rPr>
        <w:t xml:space="preserve"> </w:t>
      </w:r>
      <w:r>
        <w:t>принципу последовательного развития знаний на основе теоретических представлений разного уровня: атомно-молекулярного учения как</w:t>
      </w:r>
      <w:r>
        <w:rPr>
          <w:spacing w:val="1"/>
        </w:rPr>
        <w:t xml:space="preserve"> </w:t>
      </w:r>
      <w:r>
        <w:t>основы всего естествознания, уровня Периодического закона Д. И. Менделеева как основного закон</w:t>
      </w:r>
      <w:r>
        <w:t>а химии, учения о строении атома и</w:t>
      </w:r>
      <w:r>
        <w:rPr>
          <w:spacing w:val="1"/>
        </w:rPr>
        <w:t xml:space="preserve"> </w:t>
      </w:r>
      <w:r>
        <w:t>химической связи, представлений об электролитической диссоциации веществ в растворах. Теоретические знания рассматриваются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эмпирически полученных и осмысленных фактов, развиваются последовательно от одного уровн</w:t>
      </w:r>
      <w:r>
        <w:t>я к другому, выполняя 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изучаемых веществ.</w:t>
      </w:r>
    </w:p>
    <w:p w:rsidR="00724E66" w:rsidRDefault="00F14378">
      <w:pPr>
        <w:pStyle w:val="a3"/>
        <w:ind w:right="1131" w:firstLine="228"/>
        <w:jc w:val="both"/>
      </w:pP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 природы. Тем самым обеспечивается возможность формирования у обучающихся ценностного отношения к научному знанию и</w:t>
      </w:r>
      <w:r>
        <w:rPr>
          <w:spacing w:val="1"/>
        </w:rPr>
        <w:t xml:space="preserve"> </w:t>
      </w:r>
      <w:r>
        <w:t xml:space="preserve">методам познания в науке. Важно также заметить, что освоение содержания курса происходит с привлечением знаний из ранее </w:t>
      </w:r>
      <w:r>
        <w:t>изученных</w:t>
      </w:r>
      <w:r>
        <w:rPr>
          <w:spacing w:val="1"/>
        </w:rPr>
        <w:t xml:space="preserve"> </w:t>
      </w:r>
      <w:r>
        <w:t>курсов:</w:t>
      </w:r>
      <w:r>
        <w:rPr>
          <w:spacing w:val="3"/>
        </w:rPr>
        <w:t xml:space="preserve"> </w:t>
      </w:r>
      <w:r>
        <w:t>«Окружающий мир»,</w:t>
      </w:r>
      <w:r>
        <w:rPr>
          <w:spacing w:val="4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5—7 классы»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 класс».</w:t>
      </w:r>
    </w:p>
    <w:p w:rsidR="00724E66" w:rsidRDefault="00724E66">
      <w:pPr>
        <w:pStyle w:val="a3"/>
        <w:spacing w:before="3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«ХИМИЯ»</w:t>
      </w:r>
    </w:p>
    <w:p w:rsidR="00724E66" w:rsidRDefault="00F14378">
      <w:pPr>
        <w:pStyle w:val="a3"/>
        <w:spacing w:before="115"/>
        <w:ind w:right="1130" w:firstLine="228"/>
        <w:jc w:val="both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 знаний основ химической науки как области современного естествознания, практической деятельности человека и как одного</w:t>
      </w:r>
      <w:r>
        <w:rPr>
          <w:spacing w:val="-57"/>
        </w:rPr>
        <w:t xml:space="preserve"> </w:t>
      </w:r>
      <w:r>
        <w:t>из компонентов мировой культуры. Задача предмета состоит в формировании системы химических знаний — важнейших фактов, поняти</w:t>
      </w:r>
      <w:r>
        <w:t>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60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 веществ и химических реакций, а также в формировании и развитии умений и способов деятельности, связанных с планированием</w:t>
      </w:r>
      <w:r>
        <w:t>,</w:t>
      </w:r>
      <w:r>
        <w:rPr>
          <w:spacing w:val="-57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24E66" w:rsidRDefault="00F14378">
      <w:pPr>
        <w:pStyle w:val="a3"/>
        <w:spacing w:before="1"/>
        <w:ind w:right="1128" w:firstLine="228"/>
        <w:jc w:val="both"/>
      </w:pPr>
      <w:r>
        <w:t>Наряду с этим цели изучения предмета в программе уточнены и скорректированы с учётом новых приоритетов в системе основного</w:t>
      </w:r>
      <w:r>
        <w:rPr>
          <w:spacing w:val="1"/>
        </w:rPr>
        <w:t xml:space="preserve"> </w:t>
      </w:r>
      <w:r>
        <w:t>общ</w:t>
      </w:r>
      <w:r>
        <w:t>его образования. Сегодня в образовании особо значимой признаётся направленность обучения на развитие и саморазвитие личности,</w:t>
      </w:r>
      <w:r>
        <w:rPr>
          <w:spacing w:val="1"/>
        </w:rPr>
        <w:t xml:space="preserve"> </w:t>
      </w:r>
      <w:r>
        <w:t>формирование её интеллекта и общей культуры. Обучение умению</w:t>
      </w:r>
      <w:r>
        <w:rPr>
          <w:spacing w:val="60"/>
        </w:rPr>
        <w:t xml:space="preserve"> </w:t>
      </w:r>
      <w:r>
        <w:t>учиться и продолжать своё образование самостоятельно 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важнейших</w:t>
      </w:r>
      <w:r>
        <w:rPr>
          <w:spacing w:val="-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24E66" w:rsidRDefault="00F14378">
      <w:pPr>
        <w:pStyle w:val="a3"/>
        <w:ind w:left="460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доминирующее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приобрели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3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</w:t>
      </w:r>
      <w:r>
        <w:rPr>
          <w:sz w:val="24"/>
        </w:rPr>
        <w:t>ятию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адаптироваться к быстро меняющимся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322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74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92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spacing w:before="77"/>
        <w:ind w:right="1921"/>
        <w:rPr>
          <w:sz w:val="24"/>
        </w:rPr>
      </w:pPr>
      <w:r>
        <w:rPr>
          <w:sz w:val="24"/>
        </w:rPr>
        <w:lastRenderedPageBreak/>
        <w:t>формирование у обучающихся гуманистических отношений, понимания ценности химических знаний для выработки экологически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spacing w:before="1"/>
        <w:ind w:right="1712"/>
        <w:rPr>
          <w:sz w:val="24"/>
        </w:rPr>
      </w:pPr>
      <w:r>
        <w:rPr>
          <w:sz w:val="24"/>
        </w:rPr>
        <w:t>развитие мотивации к обучению, способностей к самоконтролю и самовоспитанию на основе усвоения общечеловеческих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 осознанному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«ХИМИЯ»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</w:t>
      </w:r>
    </w:p>
    <w:p w:rsidR="00724E66" w:rsidRDefault="00F14378">
      <w:pPr>
        <w:pStyle w:val="a3"/>
        <w:spacing w:before="112"/>
        <w:ind w:left="460"/>
      </w:pPr>
      <w:r>
        <w:t>В</w:t>
      </w:r>
      <w:r>
        <w:rPr>
          <w:spacing w:val="48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«Химия»</w:t>
      </w:r>
      <w:r>
        <w:rPr>
          <w:spacing w:val="44"/>
        </w:rPr>
        <w:t xml:space="preserve"> </w:t>
      </w:r>
      <w:r>
        <w:t>признана</w:t>
      </w:r>
      <w:r>
        <w:rPr>
          <w:spacing w:val="49"/>
        </w:rPr>
        <w:t xml:space="preserve"> </w:t>
      </w:r>
      <w:r>
        <w:t>обязательным</w:t>
      </w:r>
      <w:r>
        <w:rPr>
          <w:spacing w:val="52"/>
        </w:rPr>
        <w:t xml:space="preserve"> </w:t>
      </w:r>
      <w:r>
        <w:t>учебным</w:t>
      </w:r>
      <w:r>
        <w:rPr>
          <w:spacing w:val="49"/>
        </w:rPr>
        <w:t xml:space="preserve"> </w:t>
      </w:r>
      <w:r>
        <w:t>предметом,</w:t>
      </w:r>
      <w:r>
        <w:rPr>
          <w:spacing w:val="50"/>
        </w:rPr>
        <w:t xml:space="preserve"> </w:t>
      </w:r>
      <w:r>
        <w:t>который</w:t>
      </w:r>
      <w:r>
        <w:rPr>
          <w:spacing w:val="52"/>
        </w:rPr>
        <w:t xml:space="preserve"> </w:t>
      </w:r>
      <w:r>
        <w:t>входит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</w:p>
    <w:p w:rsidR="00724E66" w:rsidRDefault="00F14378">
      <w:pPr>
        <w:pStyle w:val="a3"/>
      </w:pPr>
      <w:r>
        <w:t>«Естественно-научные</w:t>
      </w:r>
      <w:r>
        <w:rPr>
          <w:spacing w:val="-7"/>
        </w:rPr>
        <w:t xml:space="preserve"> </w:t>
      </w:r>
      <w:r>
        <w:t>предметы».</w:t>
      </w:r>
    </w:p>
    <w:p w:rsidR="00724E66" w:rsidRDefault="00F14378">
      <w:pPr>
        <w:pStyle w:val="a3"/>
        <w:spacing w:before="3"/>
        <w:ind w:left="460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 изучение</w:t>
      </w:r>
      <w:r>
        <w:rPr>
          <w:spacing w:val="-2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учебных часов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соответственно.</w:t>
      </w:r>
    </w:p>
    <w:p w:rsidR="00724E66" w:rsidRDefault="00724E66">
      <w:pPr>
        <w:pStyle w:val="a3"/>
        <w:spacing w:before="10"/>
        <w:ind w:left="0"/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E556" id="Rectangle 9" o:spid="_x0000_s1026" style="position:absolute;margin-left:55.2pt;margin-top:18.75pt;width:731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Tq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x&#10;UqSDFn0C0ojaSY7K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Iz1ZOp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23"/>
        </w:numPr>
        <w:tabs>
          <w:tab w:val="left" w:pos="399"/>
        </w:tabs>
        <w:spacing w:before="91"/>
        <w:ind w:hanging="167"/>
        <w:jc w:val="both"/>
        <w:rPr>
          <w:b/>
        </w:rPr>
      </w:pPr>
      <w:r>
        <w:rPr>
          <w:b/>
        </w:rPr>
        <w:t>КЛАСС</w:t>
      </w:r>
    </w:p>
    <w:p w:rsidR="00724E66" w:rsidRDefault="00F14378">
      <w:pPr>
        <w:pStyle w:val="1"/>
        <w:spacing w:before="120"/>
      </w:pPr>
      <w:r>
        <w:t>Первоначальные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</w:p>
    <w:p w:rsidR="00724E66" w:rsidRDefault="00F14378">
      <w:pPr>
        <w:pStyle w:val="a3"/>
        <w:ind w:right="1131" w:firstLine="228"/>
        <w:jc w:val="both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 в</w:t>
      </w:r>
      <w:r>
        <w:rPr>
          <w:spacing w:val="-4"/>
        </w:rPr>
        <w:t xml:space="preserve"> </w:t>
      </w:r>
      <w:r>
        <w:t>химии. Химия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наук.</w:t>
      </w:r>
      <w:r>
        <w:rPr>
          <w:spacing w:val="-1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 смеси.</w:t>
      </w:r>
      <w:r>
        <w:rPr>
          <w:spacing w:val="-1"/>
        </w:rPr>
        <w:t xml:space="preserve"> </w:t>
      </w:r>
      <w:r>
        <w:t>Способы разделения</w:t>
      </w:r>
      <w:r>
        <w:rPr>
          <w:spacing w:val="8"/>
        </w:rPr>
        <w:t xml:space="preserve"> </w:t>
      </w:r>
      <w:r>
        <w:t>смесей.</w:t>
      </w:r>
    </w:p>
    <w:p w:rsidR="00724E66" w:rsidRDefault="00F14378">
      <w:pPr>
        <w:pStyle w:val="a3"/>
        <w:ind w:left="460" w:right="1133"/>
        <w:jc w:val="both"/>
      </w:pPr>
      <w:r>
        <w:t>Атомы и молекулы. Химическ</w:t>
      </w:r>
      <w:r>
        <w:t>ие элементы. Символы химических элементов. Простые и сложные вещества. Атомно-молекулярное учение.</w:t>
      </w:r>
      <w:r>
        <w:rPr>
          <w:spacing w:val="-57"/>
        </w:rPr>
        <w:t xml:space="preserve"> </w:t>
      </w:r>
      <w:r>
        <w:t>Химическая</w:t>
      </w:r>
      <w:r>
        <w:rPr>
          <w:spacing w:val="42"/>
        </w:rPr>
        <w:t xml:space="preserve"> </w:t>
      </w:r>
      <w:r>
        <w:t>формула.</w:t>
      </w:r>
      <w:r>
        <w:rPr>
          <w:spacing w:val="45"/>
        </w:rPr>
        <w:t xml:space="preserve"> </w:t>
      </w:r>
      <w:r>
        <w:t>Валентность</w:t>
      </w:r>
      <w:r>
        <w:rPr>
          <w:spacing w:val="44"/>
        </w:rPr>
        <w:t xml:space="preserve"> </w:t>
      </w:r>
      <w:r>
        <w:t>атомов</w:t>
      </w:r>
      <w:r>
        <w:rPr>
          <w:spacing w:val="42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элементов.</w:t>
      </w:r>
      <w:r>
        <w:rPr>
          <w:spacing w:val="42"/>
        </w:rPr>
        <w:t xml:space="preserve"> </w:t>
      </w:r>
      <w:r>
        <w:t>Закон</w:t>
      </w:r>
      <w:r>
        <w:rPr>
          <w:spacing w:val="44"/>
        </w:rPr>
        <w:t xml:space="preserve"> </w:t>
      </w:r>
      <w:r>
        <w:t>постоянства</w:t>
      </w:r>
      <w:r>
        <w:rPr>
          <w:spacing w:val="42"/>
        </w:rPr>
        <w:t xml:space="preserve"> </w:t>
      </w:r>
      <w:r>
        <w:t>состава</w:t>
      </w:r>
      <w:r>
        <w:rPr>
          <w:spacing w:val="42"/>
        </w:rPr>
        <w:t xml:space="preserve"> </w:t>
      </w:r>
      <w:r>
        <w:t>веществ.</w:t>
      </w:r>
      <w:r>
        <w:rPr>
          <w:spacing w:val="43"/>
        </w:rPr>
        <w:t xml:space="preserve"> </w:t>
      </w:r>
      <w:r>
        <w:t>Относительная</w:t>
      </w:r>
      <w:r>
        <w:rPr>
          <w:spacing w:val="42"/>
        </w:rPr>
        <w:t xml:space="preserve"> </w:t>
      </w:r>
      <w:r>
        <w:t>атомная</w:t>
      </w:r>
      <w:r>
        <w:rPr>
          <w:spacing w:val="43"/>
        </w:rPr>
        <w:t xml:space="preserve"> </w:t>
      </w:r>
      <w:r>
        <w:t>масса.</w:t>
      </w:r>
    </w:p>
    <w:p w:rsidR="00724E66" w:rsidRDefault="00F14378">
      <w:pPr>
        <w:pStyle w:val="a3"/>
        <w:jc w:val="both"/>
      </w:pPr>
      <w:r>
        <w:t>Относительная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масса.</w:t>
      </w:r>
      <w:r>
        <w:rPr>
          <w:spacing w:val="-3"/>
        </w:rPr>
        <w:t xml:space="preserve"> </w:t>
      </w:r>
      <w:r>
        <w:t>Массовая доля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соединении.</w:t>
      </w:r>
    </w:p>
    <w:p w:rsidR="00724E66" w:rsidRDefault="00F14378">
      <w:pPr>
        <w:pStyle w:val="a3"/>
        <w:ind w:left="460"/>
        <w:jc w:val="both"/>
      </w:pPr>
      <w:r>
        <w:t>Физические</w:t>
      </w:r>
      <w:r>
        <w:rPr>
          <w:spacing w:val="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химические</w:t>
      </w:r>
      <w:r>
        <w:rPr>
          <w:spacing w:val="63"/>
        </w:rPr>
        <w:t xml:space="preserve"> </w:t>
      </w:r>
      <w:r>
        <w:t>явления.</w:t>
      </w:r>
      <w:r>
        <w:rPr>
          <w:spacing w:val="63"/>
        </w:rPr>
        <w:t xml:space="preserve"> </w:t>
      </w:r>
      <w:r>
        <w:t>Химическая</w:t>
      </w:r>
      <w:r>
        <w:rPr>
          <w:spacing w:val="63"/>
        </w:rPr>
        <w:t xml:space="preserve"> </w:t>
      </w:r>
      <w:r>
        <w:t>реакция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признаки.</w:t>
      </w:r>
      <w:r>
        <w:rPr>
          <w:spacing w:val="64"/>
        </w:rPr>
        <w:t xml:space="preserve"> </w:t>
      </w:r>
      <w:r>
        <w:t>Закон</w:t>
      </w:r>
      <w:r>
        <w:rPr>
          <w:spacing w:val="64"/>
        </w:rPr>
        <w:t xml:space="preserve"> </w:t>
      </w:r>
      <w:r>
        <w:t>сохранения</w:t>
      </w:r>
      <w:r>
        <w:rPr>
          <w:spacing w:val="63"/>
        </w:rPr>
        <w:t xml:space="preserve"> </w:t>
      </w:r>
      <w:r>
        <w:t>массы</w:t>
      </w:r>
      <w:r>
        <w:rPr>
          <w:spacing w:val="65"/>
        </w:rPr>
        <w:t xml:space="preserve"> </w:t>
      </w:r>
      <w:r>
        <w:t>веществ.</w:t>
      </w:r>
      <w:r>
        <w:rPr>
          <w:spacing w:val="64"/>
        </w:rPr>
        <w:t xml:space="preserve"> </w:t>
      </w:r>
      <w:r>
        <w:t>Химические</w:t>
      </w:r>
      <w:r>
        <w:rPr>
          <w:spacing w:val="65"/>
        </w:rPr>
        <w:t xml:space="preserve"> </w:t>
      </w:r>
      <w:r>
        <w:t>уравнения.</w:t>
      </w:r>
    </w:p>
    <w:p w:rsidR="00724E66" w:rsidRDefault="00F14378">
      <w:pPr>
        <w:pStyle w:val="a3"/>
        <w:jc w:val="both"/>
      </w:pPr>
      <w:r>
        <w:t>Классификация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(соединения,</w:t>
      </w:r>
      <w:r>
        <w:rPr>
          <w:spacing w:val="-3"/>
        </w:rPr>
        <w:t xml:space="preserve"> </w:t>
      </w:r>
      <w:r>
        <w:t>разложения,</w:t>
      </w:r>
      <w:r>
        <w:rPr>
          <w:spacing w:val="-6"/>
        </w:rPr>
        <w:t xml:space="preserve"> </w:t>
      </w:r>
      <w:r>
        <w:t>замещения,</w:t>
      </w:r>
      <w:r>
        <w:rPr>
          <w:spacing w:val="-3"/>
        </w:rPr>
        <w:t xml:space="preserve"> </w:t>
      </w:r>
      <w:r>
        <w:t>обмена).</w:t>
      </w:r>
    </w:p>
    <w:p w:rsidR="00724E66" w:rsidRDefault="00F14378">
      <w:pPr>
        <w:pStyle w:val="a3"/>
        <w:ind w:right="1128" w:firstLine="228"/>
        <w:jc w:val="both"/>
      </w:pPr>
      <w:r>
        <w:t>Х</w:t>
      </w:r>
      <w:r>
        <w:t>имический эксперимент: знакомство с химической посудой, с правилами работы в лаборатории и приёмами обращения с лабораторным</w:t>
      </w:r>
      <w:r>
        <w:rPr>
          <w:spacing w:val="1"/>
        </w:rPr>
        <w:t xml:space="preserve"> </w:t>
      </w:r>
      <w:r>
        <w:t>оборудованием; изучение и описание физических свойств образцов неорганических веществ; наблюдение физических (плавление воска,</w:t>
      </w:r>
      <w:r>
        <w:rPr>
          <w:spacing w:val="1"/>
        </w:rPr>
        <w:t xml:space="preserve"> </w:t>
      </w:r>
      <w:r>
        <w:t>таян</w:t>
      </w:r>
      <w:r>
        <w:t>ие льда, растирание сахара в ступке, кипение и конденсация воды) и химических (горение свечи, прокаливание медной 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0"/>
        </w:rPr>
        <w:t xml:space="preserve"> </w:t>
      </w:r>
      <w:r>
        <w:t>серной</w:t>
      </w:r>
      <w:r>
        <w:rPr>
          <w:spacing w:val="33"/>
        </w:rPr>
        <w:t xml:space="preserve"> </w:t>
      </w:r>
      <w:r>
        <w:t>кислоты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хлоридом</w:t>
      </w:r>
      <w:r>
        <w:rPr>
          <w:spacing w:val="29"/>
        </w:rPr>
        <w:t xml:space="preserve"> </w:t>
      </w:r>
      <w:r>
        <w:t>бария,</w:t>
      </w:r>
      <w:r>
        <w:rPr>
          <w:spacing w:val="32"/>
        </w:rPr>
        <w:t xml:space="preserve"> </w:t>
      </w:r>
      <w:r>
        <w:t>разложение</w:t>
      </w:r>
      <w:r>
        <w:rPr>
          <w:spacing w:val="31"/>
        </w:rPr>
        <w:t xml:space="preserve"> </w:t>
      </w:r>
      <w:r>
        <w:t>гидроксида</w:t>
      </w:r>
      <w:r>
        <w:rPr>
          <w:spacing w:val="31"/>
        </w:rPr>
        <w:t xml:space="preserve"> </w:t>
      </w:r>
      <w:r>
        <w:t>меди(II)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нагревании,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железа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раствором</w:t>
      </w:r>
      <w:r>
        <w:rPr>
          <w:spacing w:val="-58"/>
        </w:rPr>
        <w:t xml:space="preserve"> </w:t>
      </w:r>
      <w:r>
        <w:t>соли меди(II)); изучение способов разделения смесей (с помощью магнита, фильтрование, выпаривание, дистилляция, хроматография),</w:t>
      </w:r>
      <w:r>
        <w:rPr>
          <w:spacing w:val="1"/>
        </w:rPr>
        <w:t xml:space="preserve"> </w:t>
      </w:r>
      <w:r>
        <w:t>проведение очистки поваренной соли; наблюдение и описание результатов проведения опыта, иллюстрирующего закон сохранения 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 молекул</w:t>
      </w:r>
      <w:r>
        <w:rPr>
          <w:spacing w:val="2"/>
        </w:rPr>
        <w:t xml:space="preserve"> </w:t>
      </w:r>
      <w:r>
        <w:t>(шаростержневых).</w:t>
      </w:r>
    </w:p>
    <w:p w:rsidR="00724E66" w:rsidRDefault="00F14378">
      <w:pPr>
        <w:pStyle w:val="1"/>
        <w:spacing w:before="4"/>
      </w:pPr>
      <w:r>
        <w:t>Важнейшие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724E66" w:rsidRDefault="00F14378">
      <w:pPr>
        <w:pStyle w:val="a3"/>
        <w:ind w:right="1130" w:firstLine="228"/>
        <w:jc w:val="both"/>
      </w:pPr>
      <w:r>
        <w:t>Воздух</w:t>
      </w:r>
      <w:r>
        <w:rPr>
          <w:spacing w:val="1"/>
        </w:rPr>
        <w:t xml:space="preserve"> </w:t>
      </w:r>
      <w:r>
        <w:t>— смесь газов. Состав воздуха. Кислород — элемент и простое вещество. Нахождение кислорода в природе, физические и</w:t>
      </w:r>
      <w:r>
        <w:rPr>
          <w:spacing w:val="1"/>
        </w:rPr>
        <w:t xml:space="preserve"> </w:t>
      </w:r>
      <w:r>
        <w:t>химические свойства (реакции горения). Оксиды. Применение кислорода. Способы получения кислорода в лаборатории и 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к</w:t>
      </w:r>
      <w:r>
        <w:t>ислорода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Озон</w:t>
      </w:r>
      <w:r>
        <w:rPr>
          <w:spacing w:val="1"/>
        </w:rPr>
        <w:t xml:space="preserve"> </w:t>
      </w:r>
      <w:r>
        <w:t>— аллотропная модификация</w:t>
      </w:r>
      <w:r>
        <w:rPr>
          <w:spacing w:val="-3"/>
        </w:rPr>
        <w:t xml:space="preserve"> </w:t>
      </w:r>
      <w:r>
        <w:t>кислорода.</w:t>
      </w:r>
    </w:p>
    <w:p w:rsidR="00724E66" w:rsidRDefault="00F14378">
      <w:pPr>
        <w:pStyle w:val="a3"/>
        <w:ind w:left="460"/>
        <w:jc w:val="both"/>
      </w:pPr>
      <w:r>
        <w:t>Тепловой</w:t>
      </w:r>
      <w:r>
        <w:rPr>
          <w:spacing w:val="28"/>
        </w:rPr>
        <w:t xml:space="preserve"> </w:t>
      </w:r>
      <w:r>
        <w:t>эффект</w:t>
      </w:r>
      <w:r>
        <w:rPr>
          <w:spacing w:val="85"/>
        </w:rPr>
        <w:t xml:space="preserve"> </w:t>
      </w:r>
      <w:r>
        <w:t>химической</w:t>
      </w:r>
      <w:r>
        <w:rPr>
          <w:spacing w:val="88"/>
        </w:rPr>
        <w:t xml:space="preserve"> </w:t>
      </w:r>
      <w:r>
        <w:t>реакции,</w:t>
      </w:r>
      <w:r>
        <w:rPr>
          <w:spacing w:val="85"/>
        </w:rPr>
        <w:t xml:space="preserve"> </w:t>
      </w:r>
      <w:r>
        <w:t>термохимические</w:t>
      </w:r>
      <w:r>
        <w:rPr>
          <w:spacing w:val="88"/>
        </w:rPr>
        <w:t xml:space="preserve"> </w:t>
      </w:r>
      <w:r>
        <w:t>уравнения,</w:t>
      </w:r>
      <w:r>
        <w:rPr>
          <w:spacing w:val="85"/>
        </w:rPr>
        <w:t xml:space="preserve"> </w:t>
      </w:r>
      <w:r>
        <w:t>экзо-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эндотермические</w:t>
      </w:r>
      <w:r>
        <w:rPr>
          <w:spacing w:val="87"/>
        </w:rPr>
        <w:t xml:space="preserve"> </w:t>
      </w:r>
      <w:r>
        <w:t>реакции.</w:t>
      </w:r>
      <w:r>
        <w:rPr>
          <w:spacing w:val="84"/>
        </w:rPr>
        <w:t xml:space="preserve"> </w:t>
      </w:r>
      <w:r>
        <w:t>Топливо:</w:t>
      </w:r>
      <w:r>
        <w:rPr>
          <w:spacing w:val="87"/>
        </w:rPr>
        <w:t xml:space="preserve"> </w:t>
      </w:r>
      <w:r>
        <w:t>уголь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метан.</w:t>
      </w:r>
    </w:p>
    <w:p w:rsidR="00724E66" w:rsidRDefault="00F14378">
      <w:pPr>
        <w:pStyle w:val="a3"/>
        <w:jc w:val="both"/>
      </w:pPr>
      <w:r>
        <w:t>Загрязнение</w:t>
      </w:r>
      <w:r>
        <w:rPr>
          <w:spacing w:val="-5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парникового</w:t>
      </w:r>
      <w:r>
        <w:rPr>
          <w:spacing w:val="-3"/>
        </w:rPr>
        <w:t xml:space="preserve"> </w:t>
      </w:r>
      <w:r>
        <w:t>эффекта,</w:t>
      </w:r>
      <w:r>
        <w:rPr>
          <w:spacing w:val="-4"/>
        </w:rPr>
        <w:t xml:space="preserve"> </w:t>
      </w:r>
      <w:r>
        <w:t>разрушение</w:t>
      </w:r>
      <w:r>
        <w:rPr>
          <w:spacing w:val="-5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40" w:firstLine="228"/>
        <w:jc w:val="both"/>
      </w:pPr>
      <w:r>
        <w:lastRenderedPageBreak/>
        <w:t>Водород — элемент и простое вещество. Нахождение водорода в природе, физические и химические свойства, применение, 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Кислоты и</w:t>
      </w:r>
      <w:r>
        <w:rPr>
          <w:spacing w:val="-2"/>
        </w:rPr>
        <w:t xml:space="preserve"> </w:t>
      </w:r>
      <w:r>
        <w:t>соли.</w:t>
      </w:r>
    </w:p>
    <w:p w:rsidR="00724E66" w:rsidRDefault="00F14378">
      <w:pPr>
        <w:pStyle w:val="a3"/>
        <w:spacing w:before="1"/>
        <w:ind w:left="460"/>
        <w:jc w:val="both"/>
      </w:pPr>
      <w:r>
        <w:t>Количество</w:t>
      </w:r>
      <w:r>
        <w:rPr>
          <w:spacing w:val="-3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Моль.</w:t>
      </w:r>
      <w:r>
        <w:rPr>
          <w:spacing w:val="-2"/>
        </w:rPr>
        <w:t xml:space="preserve"> </w:t>
      </w:r>
      <w:r>
        <w:t>Молярная</w:t>
      </w:r>
      <w:r>
        <w:rPr>
          <w:spacing w:val="-3"/>
        </w:rPr>
        <w:t xml:space="preserve"> </w:t>
      </w:r>
      <w:r>
        <w:t>масса.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Авогадро.</w:t>
      </w:r>
      <w:r>
        <w:rPr>
          <w:spacing w:val="-3"/>
        </w:rPr>
        <w:t xml:space="preserve"> </w:t>
      </w:r>
      <w:r>
        <w:t>Молярный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Рас</w:t>
      </w:r>
      <w:r>
        <w:t>чёты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уравнениям.</w:t>
      </w:r>
    </w:p>
    <w:p w:rsidR="00724E66" w:rsidRDefault="00F14378">
      <w:pPr>
        <w:pStyle w:val="a3"/>
        <w:ind w:right="1134" w:firstLine="228"/>
        <w:jc w:val="both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воде.Массовая доля вещества в растворе. Химические свойства воды. Основания. Роль растворов в природе и в жизни человека. 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Загрязнение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вод.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 очистка</w:t>
      </w:r>
      <w:r>
        <w:rPr>
          <w:spacing w:val="-4"/>
        </w:rPr>
        <w:t xml:space="preserve"> </w:t>
      </w:r>
      <w:r>
        <w:t>природных вод.</w:t>
      </w:r>
    </w:p>
    <w:p w:rsidR="00724E66" w:rsidRDefault="00F14378">
      <w:pPr>
        <w:pStyle w:val="a3"/>
        <w:ind w:right="1136" w:firstLine="228"/>
        <w:jc w:val="both"/>
      </w:pPr>
      <w:r>
        <w:t>Классификация неорганических соединений. Оксиды.</w:t>
      </w:r>
      <w:r>
        <w:t xml:space="preserve"> Классификация оксидов: солеобразующие (основные, кислотные, амфотерные) 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(международная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тривиальная).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724E66" w:rsidRDefault="00F14378">
      <w:pPr>
        <w:pStyle w:val="a3"/>
        <w:spacing w:line="274" w:lineRule="exact"/>
        <w:ind w:left="460"/>
        <w:jc w:val="both"/>
      </w:pPr>
      <w:r>
        <w:t>Основания.</w:t>
      </w:r>
      <w:r>
        <w:rPr>
          <w:spacing w:val="28"/>
        </w:rPr>
        <w:t xml:space="preserve"> </w:t>
      </w:r>
      <w:r>
        <w:t>Классификация</w:t>
      </w:r>
      <w:r>
        <w:rPr>
          <w:spacing w:val="29"/>
        </w:rPr>
        <w:t xml:space="preserve"> </w:t>
      </w:r>
      <w:r>
        <w:t>оснований:</w:t>
      </w:r>
      <w:r>
        <w:rPr>
          <w:spacing w:val="29"/>
        </w:rPr>
        <w:t xml:space="preserve"> </w:t>
      </w:r>
      <w:r>
        <w:t>щёлочи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нерас</w:t>
      </w:r>
      <w:r>
        <w:t>творимые</w:t>
      </w:r>
      <w:r>
        <w:rPr>
          <w:spacing w:val="27"/>
        </w:rPr>
        <w:t xml:space="preserve"> </w:t>
      </w:r>
      <w:r>
        <w:t>основания.</w:t>
      </w:r>
      <w:r>
        <w:rPr>
          <w:spacing w:val="29"/>
        </w:rPr>
        <w:t xml:space="preserve"> </w:t>
      </w:r>
      <w:r>
        <w:t>Номенклатура</w:t>
      </w:r>
      <w:r>
        <w:rPr>
          <w:spacing w:val="28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(международная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тривиальная).</w:t>
      </w:r>
    </w:p>
    <w:p w:rsidR="00724E66" w:rsidRDefault="00F14378">
      <w:pPr>
        <w:pStyle w:val="a3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оснований.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оснований.</w:t>
      </w:r>
    </w:p>
    <w:p w:rsidR="00724E66" w:rsidRDefault="00F14378">
      <w:pPr>
        <w:pStyle w:val="a3"/>
        <w:ind w:right="1128" w:firstLine="228"/>
        <w:jc w:val="both"/>
      </w:pPr>
      <w:r>
        <w:t>Кислоты. Классификация кислот. Номенклатура кислот (международная и тривиальная). Физические и химические свойства кислот. Ряд</w:t>
      </w:r>
      <w:r>
        <w:rPr>
          <w:spacing w:val="1"/>
        </w:rPr>
        <w:t xml:space="preserve"> </w:t>
      </w:r>
      <w:r>
        <w:t>активности металлов Н.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Бекетова.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кислот.</w:t>
      </w:r>
    </w:p>
    <w:p w:rsidR="00724E66" w:rsidRDefault="00F14378">
      <w:pPr>
        <w:pStyle w:val="a3"/>
        <w:ind w:left="460" w:right="3004"/>
        <w:jc w:val="both"/>
      </w:pPr>
      <w:r>
        <w:t>Соли. Номенклатура солей (международная и тривиальная). Физические и химиче</w:t>
      </w:r>
      <w:r>
        <w:t>ские свойства солей. Получение солей.</w:t>
      </w:r>
      <w:r>
        <w:rPr>
          <w:spacing w:val="-57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 между</w:t>
      </w:r>
      <w:r>
        <w:rPr>
          <w:spacing w:val="-5"/>
        </w:rPr>
        <w:t xml:space="preserve"> </w:t>
      </w:r>
      <w:r>
        <w:t>классами неорганических</w:t>
      </w:r>
      <w:r>
        <w:rPr>
          <w:spacing w:val="1"/>
        </w:rPr>
        <w:t xml:space="preserve"> </w:t>
      </w:r>
      <w:r>
        <w:t>соединений.</w:t>
      </w:r>
    </w:p>
    <w:p w:rsidR="00724E66" w:rsidRDefault="00F14378">
      <w:pPr>
        <w:pStyle w:val="a3"/>
        <w:spacing w:before="1"/>
        <w:ind w:right="1130" w:firstLine="228"/>
        <w:jc w:val="both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(пожара);</w:t>
      </w:r>
      <w:r>
        <w:rPr>
          <w:spacing w:val="1"/>
        </w:rPr>
        <w:t xml:space="preserve"> </w:t>
      </w:r>
      <w:r>
        <w:t>ознакомление с образцами оксидов и описание их свойств; получение, собирание, распознавание и изучение свойств водорода (горение);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оксидо</w:t>
      </w:r>
      <w:r>
        <w:t>м</w:t>
      </w:r>
      <w:r>
        <w:rPr>
          <w:spacing w:val="60"/>
        </w:rPr>
        <w:t xml:space="preserve"> </w:t>
      </w:r>
      <w:r>
        <w:t>меди(II)</w:t>
      </w:r>
      <w:r>
        <w:rPr>
          <w:spacing w:val="60"/>
        </w:rPr>
        <w:t xml:space="preserve"> </w:t>
      </w:r>
      <w:r>
        <w:t>(возможно</w:t>
      </w:r>
      <w:r>
        <w:rPr>
          <w:spacing w:val="60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видеоматериалов);</w:t>
      </w:r>
      <w:r>
        <w:rPr>
          <w:spacing w:val="60"/>
        </w:rPr>
        <w:t xml:space="preserve"> </w:t>
      </w:r>
      <w:r>
        <w:t>наблюдение</w:t>
      </w:r>
      <w:r>
        <w:rPr>
          <w:spacing w:val="60"/>
        </w:rPr>
        <w:t xml:space="preserve"> </w:t>
      </w:r>
      <w:r>
        <w:t>образцов</w:t>
      </w:r>
      <w:r>
        <w:rPr>
          <w:spacing w:val="60"/>
        </w:rPr>
        <w:t xml:space="preserve"> </w:t>
      </w:r>
      <w:r>
        <w:t>веществ</w:t>
      </w:r>
      <w:r>
        <w:rPr>
          <w:spacing w:val="60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1 моль; исследование особенностей растворения веществ с различной растворимостью; приготовление растворов с определённой 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 растворов кислот и щелочей с помощью индикаторов; исследование образцов неорганических веществ различных классов;</w:t>
      </w:r>
      <w:r>
        <w:rPr>
          <w:spacing w:val="1"/>
        </w:rPr>
        <w:t xml:space="preserve"> </w:t>
      </w:r>
      <w:r>
        <w:t>наблюдение изменения окраски индика</w:t>
      </w:r>
      <w:r>
        <w:t>торов в растворах кислот и щелочей; изучение взаимодействия оксида меди(II) с раствором серной</w:t>
      </w:r>
      <w:r>
        <w:rPr>
          <w:spacing w:val="1"/>
        </w:rPr>
        <w:t xml:space="preserve"> </w:t>
      </w:r>
      <w:r>
        <w:t>кислоты, кислот с металлами, реакций нейтрализации; получение нерастворимых оснований, вытеснение одного металла другим из раствора</w:t>
      </w:r>
      <w:r>
        <w:rPr>
          <w:spacing w:val="-57"/>
        </w:rPr>
        <w:t xml:space="preserve"> </w:t>
      </w:r>
      <w:r>
        <w:t>соли;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</w:t>
      </w:r>
      <w:r>
        <w:t>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«Важнейшие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724E66" w:rsidRDefault="00F14378">
      <w:pPr>
        <w:pStyle w:val="1"/>
        <w:spacing w:before="5" w:line="240" w:lineRule="auto"/>
      </w:pPr>
      <w:r>
        <w:t>Периодический</w:t>
      </w:r>
      <w:r>
        <w:rPr>
          <w:spacing w:val="34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Периодическая</w:t>
      </w:r>
      <w:r>
        <w:rPr>
          <w:spacing w:val="33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Менделеева.</w:t>
      </w:r>
      <w:r>
        <w:rPr>
          <w:spacing w:val="34"/>
        </w:rPr>
        <w:t xml:space="preserve"> </w:t>
      </w:r>
      <w:r>
        <w:t>Строение</w:t>
      </w:r>
      <w:r>
        <w:rPr>
          <w:spacing w:val="32"/>
        </w:rPr>
        <w:t xml:space="preserve"> </w:t>
      </w:r>
      <w:r>
        <w:t>атомов.</w:t>
      </w:r>
      <w:r>
        <w:rPr>
          <w:spacing w:val="33"/>
        </w:rPr>
        <w:t xml:space="preserve"> </w:t>
      </w:r>
      <w:r>
        <w:t>Химическая</w:t>
      </w:r>
      <w:r>
        <w:rPr>
          <w:spacing w:val="35"/>
        </w:rPr>
        <w:t xml:space="preserve"> </w:t>
      </w:r>
      <w:r>
        <w:t>связь.</w:t>
      </w:r>
    </w:p>
    <w:p w:rsidR="00724E66" w:rsidRDefault="00F14378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Окислительно-восстановительные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реакции</w:t>
      </w:r>
    </w:p>
    <w:p w:rsidR="00724E66" w:rsidRDefault="00F14378">
      <w:pPr>
        <w:pStyle w:val="a3"/>
        <w:ind w:right="1137" w:firstLine="228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</w:t>
      </w:r>
      <w:r>
        <w:rPr>
          <w:spacing w:val="-57"/>
        </w:rPr>
        <w:t xml:space="preserve"> </w:t>
      </w:r>
      <w:r>
        <w:t>галогены,</w:t>
      </w:r>
      <w:r>
        <w:rPr>
          <w:spacing w:val="-1"/>
        </w:rPr>
        <w:t xml:space="preserve"> </w:t>
      </w:r>
      <w:r>
        <w:t>инертные</w:t>
      </w:r>
      <w:r>
        <w:rPr>
          <w:spacing w:val="-2"/>
        </w:rPr>
        <w:t xml:space="preserve"> </w:t>
      </w:r>
      <w:r>
        <w:t>газы). Элементы, которые образуют амфотерные оксиды и</w:t>
      </w:r>
      <w:r>
        <w:rPr>
          <w:spacing w:val="-1"/>
        </w:rPr>
        <w:t xml:space="preserve"> </w:t>
      </w:r>
      <w:r>
        <w:t>гидроксиды.</w:t>
      </w:r>
    </w:p>
    <w:p w:rsidR="00724E66" w:rsidRDefault="00F14378">
      <w:pPr>
        <w:pStyle w:val="a3"/>
        <w:ind w:right="1135" w:firstLine="228"/>
        <w:jc w:val="both"/>
      </w:pPr>
      <w:r>
        <w:t>Периодический закон. Периодическая система хим</w:t>
      </w:r>
      <w:r>
        <w:t>ических элементов Д. И. Менделеева. Короткопериодная и длиннопериодная формы</w:t>
      </w:r>
      <w:r>
        <w:rPr>
          <w:spacing w:val="1"/>
        </w:rPr>
        <w:t xml:space="preserve"> </w:t>
      </w:r>
      <w:r>
        <w:t>Периодической системы химических элементов Д. И. Менделеева. Периоды и группы. Физический смысл порядкового номера, 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 группы элемента.</w:t>
      </w:r>
    </w:p>
    <w:p w:rsidR="00724E66" w:rsidRDefault="00F14378">
      <w:pPr>
        <w:pStyle w:val="a3"/>
        <w:ind w:right="1127" w:firstLine="228"/>
        <w:jc w:val="both"/>
      </w:pPr>
      <w:r>
        <w:t>Строение атомов. Состав атом</w:t>
      </w:r>
      <w:r>
        <w:t>ных ядер. Изотопы. Электроны. Строение электронных оболочек атомов первых 20 химических 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 И.</w:t>
      </w:r>
      <w:r>
        <w:rPr>
          <w:spacing w:val="-57"/>
        </w:rPr>
        <w:t xml:space="preserve"> </w:t>
      </w:r>
      <w:r>
        <w:t>Менделеева.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28" w:firstLine="228"/>
        <w:jc w:val="both"/>
      </w:pPr>
      <w:r>
        <w:lastRenderedPageBreak/>
        <w:t>Законом</w:t>
      </w:r>
      <w:r>
        <w:t>ерности изменения радиуса атомов химических элементов, металлических и неметаллических свойств по группам и периодам.</w:t>
      </w:r>
      <w:r>
        <w:rPr>
          <w:spacing w:val="1"/>
        </w:rPr>
        <w:t xml:space="preserve"> </w:t>
      </w:r>
      <w:r>
        <w:t>Значение Периодического закона и Периодической системы химических элементов для развития науки и практики. Д. И. Менделеев —</w:t>
      </w:r>
      <w:r>
        <w:rPr>
          <w:spacing w:val="1"/>
        </w:rPr>
        <w:t xml:space="preserve"> </w:t>
      </w:r>
      <w:r>
        <w:t>учёный</w:t>
      </w:r>
      <w:r>
        <w:rPr>
          <w:spacing w:val="-1"/>
        </w:rPr>
        <w:t xml:space="preserve"> </w:t>
      </w:r>
      <w:r>
        <w:t>и граж</w:t>
      </w:r>
      <w:r>
        <w:t>данин.</w:t>
      </w:r>
    </w:p>
    <w:p w:rsidR="00724E66" w:rsidRDefault="00F14378">
      <w:pPr>
        <w:pStyle w:val="a3"/>
        <w:spacing w:before="1"/>
        <w:ind w:left="460" w:right="1571"/>
        <w:jc w:val="both"/>
      </w:pPr>
      <w:r>
        <w:t>Химическая связь. Ковалентная (полярная и неполярная) связь. Электроотрицательность химических элементов. Ионная связь.</w:t>
      </w:r>
      <w:r>
        <w:rPr>
          <w:spacing w:val="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окисления.</w:t>
      </w:r>
      <w:r>
        <w:rPr>
          <w:spacing w:val="-4"/>
        </w:rPr>
        <w:t xml:space="preserve"> </w:t>
      </w:r>
      <w:r>
        <w:t>Окислительно-восстановительные</w:t>
      </w:r>
      <w:r>
        <w:rPr>
          <w:spacing w:val="-6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восстановления.</w:t>
      </w:r>
      <w:r>
        <w:rPr>
          <w:spacing w:val="-4"/>
        </w:rPr>
        <w:t xml:space="preserve"> </w:t>
      </w:r>
      <w:r>
        <w:t>Окислители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восстановители.</w:t>
      </w:r>
    </w:p>
    <w:p w:rsidR="00724E66" w:rsidRDefault="00F14378">
      <w:pPr>
        <w:pStyle w:val="a3"/>
        <w:ind w:right="1136" w:firstLine="228"/>
        <w:jc w:val="both"/>
      </w:pPr>
      <w:r>
        <w:t>Химический эксперимент: изучение образцов веществ металлов и неметаллов; взаимодействие гидроксида цинка с растворами кислот 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</w:t>
      </w:r>
      <w:r>
        <w:t>я).</w:t>
      </w:r>
    </w:p>
    <w:p w:rsidR="00724E66" w:rsidRDefault="00F14378">
      <w:pPr>
        <w:pStyle w:val="1"/>
        <w:spacing w:before="5" w:line="272" w:lineRule="exact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724E66" w:rsidRDefault="00F14378">
      <w:pPr>
        <w:pStyle w:val="a3"/>
        <w:ind w:right="1130" w:firstLine="228"/>
        <w:jc w:val="both"/>
      </w:pPr>
      <w:r>
        <w:t>Реализация межпредметных связей при изучении химии в 8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являющихся системными для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 естественно-научного цикла.</w:t>
      </w:r>
    </w:p>
    <w:p w:rsidR="00724E66" w:rsidRDefault="00F14378">
      <w:pPr>
        <w:pStyle w:val="a3"/>
        <w:ind w:firstLine="228"/>
      </w:pPr>
      <w:r>
        <w:t>Общие естественно-научные понятия:</w:t>
      </w:r>
      <w:r>
        <w:rPr>
          <w:spacing w:val="2"/>
        </w:rPr>
        <w:t xml:space="preserve"> </w:t>
      </w:r>
      <w:r>
        <w:t>научный</w:t>
      </w:r>
      <w:r>
        <w:rPr>
          <w:spacing w:val="2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моделирование, измерение, модель, явление.</w:t>
      </w:r>
    </w:p>
    <w:p w:rsidR="00724E66" w:rsidRDefault="00F14378">
      <w:pPr>
        <w:pStyle w:val="a3"/>
        <w:ind w:right="686" w:firstLine="228"/>
      </w:pPr>
      <w:r>
        <w:t>Физика:</w:t>
      </w:r>
      <w:r>
        <w:rPr>
          <w:spacing w:val="39"/>
        </w:rPr>
        <w:t xml:space="preserve"> </w:t>
      </w:r>
      <w:r>
        <w:t>материя,</w:t>
      </w:r>
      <w:r>
        <w:rPr>
          <w:spacing w:val="38"/>
        </w:rPr>
        <w:t xml:space="preserve"> </w:t>
      </w:r>
      <w:r>
        <w:t>атом,</w:t>
      </w:r>
      <w:r>
        <w:rPr>
          <w:spacing w:val="38"/>
        </w:rPr>
        <w:t xml:space="preserve"> </w:t>
      </w:r>
      <w:r>
        <w:t>электрон,</w:t>
      </w:r>
      <w:r>
        <w:rPr>
          <w:spacing w:val="38"/>
        </w:rPr>
        <w:t xml:space="preserve"> </w:t>
      </w:r>
      <w:r>
        <w:t>протон,</w:t>
      </w:r>
      <w:r>
        <w:rPr>
          <w:spacing w:val="38"/>
        </w:rPr>
        <w:t xml:space="preserve"> </w:t>
      </w:r>
      <w:r>
        <w:t>нейтрон,</w:t>
      </w:r>
      <w:r>
        <w:rPr>
          <w:spacing w:val="38"/>
        </w:rPr>
        <w:t xml:space="preserve"> </w:t>
      </w:r>
      <w:r>
        <w:t>ион,</w:t>
      </w:r>
      <w:r>
        <w:rPr>
          <w:spacing w:val="38"/>
        </w:rPr>
        <w:t xml:space="preserve"> </w:t>
      </w:r>
      <w:r>
        <w:t>нуклид,</w:t>
      </w:r>
      <w:r>
        <w:rPr>
          <w:spacing w:val="38"/>
        </w:rPr>
        <w:t xml:space="preserve"> </w:t>
      </w:r>
      <w:r>
        <w:t>изотопы,</w:t>
      </w:r>
      <w:r>
        <w:rPr>
          <w:spacing w:val="38"/>
        </w:rPr>
        <w:t xml:space="preserve"> </w:t>
      </w:r>
      <w:r>
        <w:t>радиоактивность,</w:t>
      </w:r>
      <w:r>
        <w:rPr>
          <w:spacing w:val="38"/>
        </w:rPr>
        <w:t xml:space="preserve"> </w:t>
      </w:r>
      <w:r>
        <w:t>молекула,</w:t>
      </w:r>
      <w:r>
        <w:rPr>
          <w:spacing w:val="40"/>
        </w:rPr>
        <w:t xml:space="preserve"> </w:t>
      </w:r>
      <w:r>
        <w:t>электрический</w:t>
      </w:r>
      <w:r>
        <w:rPr>
          <w:spacing w:val="39"/>
        </w:rPr>
        <w:t xml:space="preserve"> </w:t>
      </w:r>
      <w:r>
        <w:t>заряд,</w:t>
      </w:r>
      <w:r>
        <w:rPr>
          <w:spacing w:val="38"/>
        </w:rPr>
        <w:t xml:space="preserve"> </w:t>
      </w:r>
      <w:r>
        <w:t>вещество,</w:t>
      </w:r>
      <w:r>
        <w:rPr>
          <w:spacing w:val="-57"/>
        </w:rPr>
        <w:t xml:space="preserve"> </w:t>
      </w:r>
      <w:r>
        <w:t>тело,</w:t>
      </w:r>
      <w:r>
        <w:rPr>
          <w:spacing w:val="-1"/>
        </w:rPr>
        <w:t xml:space="preserve"> </w:t>
      </w:r>
      <w:r>
        <w:t>объём,</w:t>
      </w:r>
      <w:r>
        <w:rPr>
          <w:spacing w:val="-1"/>
        </w:rPr>
        <w:t xml:space="preserve"> </w:t>
      </w:r>
      <w:r>
        <w:t>агрегатное состояние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газ,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космос,</w:t>
      </w:r>
      <w:r>
        <w:rPr>
          <w:spacing w:val="-1"/>
        </w:rPr>
        <w:t xml:space="preserve"> </w:t>
      </w:r>
      <w:r>
        <w:t>планеты, звёзды,</w:t>
      </w:r>
      <w:r>
        <w:rPr>
          <w:spacing w:val="-1"/>
        </w:rPr>
        <w:t xml:space="preserve"> </w:t>
      </w:r>
      <w:r>
        <w:t>Солнце.</w:t>
      </w:r>
    </w:p>
    <w:p w:rsidR="00724E66" w:rsidRDefault="00F14378">
      <w:pPr>
        <w:pStyle w:val="a3"/>
        <w:ind w:left="460"/>
      </w:pPr>
      <w:r>
        <w:t>Биология:</w:t>
      </w:r>
      <w:r>
        <w:rPr>
          <w:spacing w:val="-3"/>
        </w:rPr>
        <w:t xml:space="preserve"> </w:t>
      </w:r>
      <w:r>
        <w:t>фотосинтез,</w:t>
      </w:r>
      <w:r>
        <w:rPr>
          <w:spacing w:val="-5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биосфера.</w:t>
      </w:r>
    </w:p>
    <w:p w:rsidR="00724E66" w:rsidRDefault="00F14378">
      <w:pPr>
        <w:pStyle w:val="a3"/>
        <w:ind w:left="460"/>
      </w:pPr>
      <w:r>
        <w:t>География:</w:t>
      </w:r>
      <w:r>
        <w:rPr>
          <w:spacing w:val="-3"/>
        </w:rPr>
        <w:t xml:space="preserve"> </w:t>
      </w:r>
      <w:r>
        <w:t>атмосфера,</w:t>
      </w:r>
      <w:r>
        <w:rPr>
          <w:spacing w:val="-1"/>
        </w:rPr>
        <w:t xml:space="preserve"> </w:t>
      </w:r>
      <w:r>
        <w:t>гидр</w:t>
      </w:r>
      <w:r>
        <w:t>осфера,</w:t>
      </w:r>
      <w:r>
        <w:rPr>
          <w:spacing w:val="-3"/>
        </w:rPr>
        <w:t xml:space="preserve"> </w:t>
      </w:r>
      <w:r>
        <w:t>минералы,</w:t>
      </w:r>
      <w:r>
        <w:rPr>
          <w:spacing w:val="-1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породы,</w:t>
      </w:r>
      <w:r>
        <w:rPr>
          <w:spacing w:val="-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топливо,</w:t>
      </w:r>
      <w:r>
        <w:rPr>
          <w:spacing w:val="-2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ресурсы.</w:t>
      </w:r>
    </w:p>
    <w:p w:rsidR="00724E66" w:rsidRDefault="00724E66">
      <w:pPr>
        <w:pStyle w:val="a3"/>
        <w:spacing w:before="2"/>
        <w:ind w:left="0"/>
        <w:rPr>
          <w:sz w:val="21"/>
        </w:rPr>
      </w:pPr>
    </w:p>
    <w:p w:rsidR="00724E66" w:rsidRDefault="00F14378">
      <w:pPr>
        <w:pStyle w:val="a5"/>
        <w:numPr>
          <w:ilvl w:val="0"/>
          <w:numId w:val="23"/>
        </w:numPr>
        <w:tabs>
          <w:tab w:val="left" w:pos="399"/>
        </w:tabs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1"/>
        <w:spacing w:before="120"/>
      </w:pPr>
      <w:r>
        <w:t>Вещество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реакция</w:t>
      </w:r>
    </w:p>
    <w:p w:rsidR="00724E66" w:rsidRDefault="00F14378">
      <w:pPr>
        <w:pStyle w:val="a3"/>
        <w:ind w:right="1132" w:firstLine="228"/>
        <w:jc w:val="both"/>
      </w:pPr>
      <w:r>
        <w:t>Периодический закон. Периодическая система химических элементов Д. И. Менделеева. Строение атомов. Закономерности в 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 строением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</w:t>
      </w:r>
    </w:p>
    <w:p w:rsidR="00724E66" w:rsidRDefault="00F14378">
      <w:pPr>
        <w:pStyle w:val="a3"/>
        <w:ind w:right="1142" w:firstLine="228"/>
        <w:jc w:val="both"/>
      </w:pPr>
      <w:r>
        <w:t>Строение вещества: виды химической связи. Типы кристаллических решёток, зависимость свойств вещес</w:t>
      </w:r>
      <w:r>
        <w:t>тва от типа 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-1"/>
        </w:rPr>
        <w:t xml:space="preserve"> </w:t>
      </w:r>
      <w:r>
        <w:t>и вида</w:t>
      </w:r>
      <w:r>
        <w:rPr>
          <w:spacing w:val="-4"/>
        </w:rPr>
        <w:t xml:space="preserve"> </w:t>
      </w:r>
      <w:r>
        <w:t>химической связи.</w:t>
      </w:r>
    </w:p>
    <w:p w:rsidR="00724E66" w:rsidRDefault="00F14378">
      <w:pPr>
        <w:pStyle w:val="a3"/>
        <w:ind w:right="1142" w:firstLine="228"/>
        <w:jc w:val="both"/>
      </w:pPr>
      <w:r>
        <w:t>Классификация и номенклатура неорганических веществ (международная и тривиальная). Химические свойства веществ, относящихся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 генетическая связь</w:t>
      </w:r>
      <w:r>
        <w:rPr>
          <w:spacing w:val="-1"/>
        </w:rPr>
        <w:t xml:space="preserve"> </w:t>
      </w:r>
      <w:r>
        <w:t>неорг</w:t>
      </w:r>
      <w:r>
        <w:t>анических</w:t>
      </w:r>
      <w:r>
        <w:rPr>
          <w:spacing w:val="2"/>
        </w:rPr>
        <w:t xml:space="preserve"> </w:t>
      </w:r>
      <w:r>
        <w:t>веществ.</w:t>
      </w:r>
    </w:p>
    <w:p w:rsidR="00724E66" w:rsidRDefault="00F14378">
      <w:pPr>
        <w:pStyle w:val="a3"/>
        <w:ind w:right="1131" w:firstLine="228"/>
        <w:jc w:val="both"/>
      </w:pPr>
      <w:r>
        <w:t>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 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 по изменению степеней окисления химических элементов, по обратимости, по участию катализатора). Экзо- и эндотермические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</w:p>
    <w:p w:rsidR="00724E66" w:rsidRDefault="00F14378">
      <w:pPr>
        <w:pStyle w:val="a3"/>
        <w:ind w:right="1128" w:firstLine="228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</w:t>
      </w:r>
      <w:r>
        <w:t>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 реакциях. Понятие о химическом равновесии. Факторы, влияющие на скорость химической реакции и положение химического</w:t>
      </w:r>
      <w:r>
        <w:rPr>
          <w:spacing w:val="-57"/>
        </w:rPr>
        <w:t xml:space="preserve"> </w:t>
      </w:r>
      <w:r>
        <w:t>равновесия.</w:t>
      </w:r>
    </w:p>
    <w:p w:rsidR="00724E66" w:rsidRDefault="00F14378">
      <w:pPr>
        <w:pStyle w:val="a3"/>
        <w:ind w:right="1137" w:firstLine="228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</w:t>
      </w:r>
      <w:r>
        <w:t>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баланса.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33" w:firstLine="228"/>
        <w:jc w:val="both"/>
      </w:pPr>
      <w:r>
        <w:lastRenderedPageBreak/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 Степень диссоциации.</w:t>
      </w:r>
      <w:r>
        <w:rPr>
          <w:spacing w:val="-4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электролиты.</w:t>
      </w:r>
    </w:p>
    <w:p w:rsidR="00724E66" w:rsidRDefault="00F14378">
      <w:pPr>
        <w:pStyle w:val="a3"/>
        <w:spacing w:before="1"/>
        <w:ind w:right="1127" w:firstLine="228"/>
        <w:jc w:val="both"/>
      </w:pPr>
      <w:r>
        <w:t>Реакции ионного обмена. Условия протекания реакций ионного обмена, полные и сокращённые ионные уравнения реакций. Свойства</w:t>
      </w:r>
      <w:r>
        <w:rPr>
          <w:spacing w:val="1"/>
        </w:rPr>
        <w:t xml:space="preserve"> </w:t>
      </w:r>
      <w:r>
        <w:t>кислот, оснований и солей в свете представлени</w:t>
      </w:r>
      <w:r>
        <w:t>й об электролитической диссоциации. Качественные реакции на ионы. Понятие о гидролизе</w:t>
      </w:r>
      <w:r>
        <w:rPr>
          <w:spacing w:val="1"/>
        </w:rPr>
        <w:t xml:space="preserve"> </w:t>
      </w:r>
      <w:r>
        <w:t>солей.</w:t>
      </w:r>
    </w:p>
    <w:p w:rsidR="00724E66" w:rsidRDefault="00F14378">
      <w:pPr>
        <w:pStyle w:val="a3"/>
        <w:ind w:right="1131" w:firstLine="228"/>
        <w:jc w:val="both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 и алмаза), сложных веществ (хлорида</w:t>
      </w:r>
      <w:r>
        <w:t xml:space="preserve"> натрия); исследование зависимости скорости химической реакции от воздействия различных</w:t>
      </w:r>
      <w:r>
        <w:rPr>
          <w:spacing w:val="1"/>
        </w:rPr>
        <w:t xml:space="preserve"> </w:t>
      </w:r>
      <w:r>
        <w:t>факторов; исследование электропроводности растворов веществ, процесса диссоциации кислот, щелочей и солей (возможно использование</w:t>
      </w:r>
      <w:r>
        <w:rPr>
          <w:spacing w:val="1"/>
        </w:rPr>
        <w:t xml:space="preserve"> </w:t>
      </w:r>
      <w:r>
        <w:t>видеоматериалов); проведение опытов, и</w:t>
      </w:r>
      <w:r>
        <w:t>ллюстрирующих признаки протекания реакций ионного обмена (образование осадка, 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воды);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-57"/>
        </w:rPr>
        <w:t xml:space="preserve"> </w:t>
      </w:r>
      <w:r>
        <w:t>соединения);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неорганических в</w:t>
      </w:r>
      <w:r>
        <w:t>еществ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ионы;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задач.</w:t>
      </w:r>
    </w:p>
    <w:p w:rsidR="00724E66" w:rsidRDefault="00F14378">
      <w:pPr>
        <w:pStyle w:val="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724E66" w:rsidRDefault="00F14378">
      <w:pPr>
        <w:pStyle w:val="a3"/>
        <w:ind w:right="1130" w:firstLine="2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r>
        <w:t>Хлороводород. Соляная кислота, химические свойства, получение, применение. Действие хлора и хлороводорода на организм 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хлориды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нахо</w:t>
      </w:r>
      <w:r>
        <w:t>ждение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VIА-группы.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724E66" w:rsidRDefault="00F14378">
      <w:pPr>
        <w:pStyle w:val="a3"/>
        <w:ind w:right="1128" w:firstLine="228"/>
        <w:jc w:val="both"/>
      </w:pPr>
      <w:r>
        <w:t>Строение и физические свойства простых веществ — кислорода и серы. Аллотропные модификации кислорода и серы. Химические</w:t>
      </w:r>
      <w:r>
        <w:rPr>
          <w:spacing w:val="1"/>
        </w:rPr>
        <w:t xml:space="preserve"> </w:t>
      </w:r>
      <w:r>
        <w:t>свойства серы. Сероводород, строение, физические и химические свойства. Оксиды серы как представители кислотных оксидов. Серная</w:t>
      </w:r>
      <w:r>
        <w:rPr>
          <w:spacing w:val="1"/>
        </w:rPr>
        <w:t xml:space="preserve"> </w:t>
      </w:r>
      <w:r>
        <w:t>кислота, физические и химические свойства (общие как представителя класса кислот и специфические). Химические реакции, лежащие в</w:t>
      </w:r>
      <w:r>
        <w:rPr>
          <w:spacing w:val="1"/>
        </w:rPr>
        <w:t xml:space="preserve"> </w:t>
      </w:r>
      <w:r>
        <w:t>основе промышленного способа получения серной кислоты. Применение. Соли серной кислоты, качественная реакция на 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и водоёмов), 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VА-группы.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окисления.</w:t>
      </w:r>
    </w:p>
    <w:p w:rsidR="00724E66" w:rsidRDefault="00F14378">
      <w:pPr>
        <w:pStyle w:val="a3"/>
        <w:ind w:right="1127" w:firstLine="228"/>
        <w:jc w:val="both"/>
      </w:pPr>
      <w:r>
        <w:t>Азот, распространение в природе, физические и химические свойства. Круговорот азота в природе. Аммиак, е</w:t>
      </w:r>
      <w:r>
        <w:t>го физические и химические</w:t>
      </w:r>
      <w:r>
        <w:rPr>
          <w:spacing w:val="1"/>
        </w:rPr>
        <w:t xml:space="preserve"> </w:t>
      </w:r>
      <w:r>
        <w:t>свойства, получение и применение. Соли аммония, их физические и химические свойства, применение. Качественная реакция на ионы</w:t>
      </w:r>
      <w:r>
        <w:rPr>
          <w:spacing w:val="1"/>
        </w:rPr>
        <w:t xml:space="preserve"> </w:t>
      </w:r>
      <w:r>
        <w:t>аммония. Азотная кислота, её получение, физические и химические свойства (общие как представителя класса кислот и специфические).</w:t>
      </w:r>
      <w:r>
        <w:rPr>
          <w:spacing w:val="1"/>
        </w:rPr>
        <w:t xml:space="preserve"> </w:t>
      </w:r>
      <w:r>
        <w:t>Использование нитратов и солей аммония в качестве минеральных удобрений. Химическое загрязнение окружающей среды соединениями</w:t>
      </w:r>
      <w:r>
        <w:rPr>
          <w:spacing w:val="1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(кислотные</w:t>
      </w:r>
      <w:r>
        <w:rPr>
          <w:spacing w:val="-2"/>
        </w:rPr>
        <w:t xml:space="preserve"> </w:t>
      </w:r>
      <w:r>
        <w:t>дожди, загрязнение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водоёмов).</w:t>
      </w:r>
    </w:p>
    <w:p w:rsidR="00724E66" w:rsidRDefault="00F14378">
      <w:pPr>
        <w:pStyle w:val="a3"/>
        <w:ind w:right="1143" w:firstLine="228"/>
        <w:jc w:val="both"/>
      </w:pPr>
      <w:r>
        <w:t>Фосфор, аллотропные модификации фосфора, физические и химические свойства. Оксид фосфора(V) и фосфорная кислота,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свойства, 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фосфатов 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3"/>
        </w:rPr>
        <w:t xml:space="preserve"> </w:t>
      </w:r>
      <w:r>
        <w:t>удобрений.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IVА-группы.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атомов,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724E66" w:rsidRDefault="00F14378">
      <w:pPr>
        <w:pStyle w:val="a3"/>
        <w:ind w:right="1133" w:firstLine="228"/>
        <w:jc w:val="both"/>
      </w:pPr>
      <w:r>
        <w:t>Углерод, аллотропные модификации, распространение в природе, физические и химические свойства. Адсорбция. Круговорот углерода в</w:t>
      </w:r>
      <w:r>
        <w:rPr>
          <w:spacing w:val="1"/>
        </w:rPr>
        <w:t xml:space="preserve"> </w:t>
      </w:r>
      <w:r>
        <w:t>пр</w:t>
      </w:r>
      <w:r>
        <w:t>ироде. Оксиды углерода, их физические и химические свойства, действие на живые организмы, получение и применение. 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1"/>
        </w:rPr>
        <w:t xml:space="preserve"> </w:t>
      </w:r>
      <w:r>
        <w:t>связанные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оксидом</w:t>
      </w:r>
      <w:r>
        <w:rPr>
          <w:spacing w:val="14"/>
        </w:rPr>
        <w:t xml:space="preserve"> </w:t>
      </w:r>
      <w:r>
        <w:t>углерода(IV);</w:t>
      </w:r>
      <w:r>
        <w:rPr>
          <w:spacing w:val="15"/>
        </w:rPr>
        <w:t xml:space="preserve"> </w:t>
      </w:r>
      <w:r>
        <w:t>гипотеза</w:t>
      </w:r>
      <w:r>
        <w:rPr>
          <w:spacing w:val="11"/>
        </w:rPr>
        <w:t xml:space="preserve"> </w:t>
      </w:r>
      <w:r>
        <w:t>глобального</w:t>
      </w:r>
      <w:r>
        <w:rPr>
          <w:spacing w:val="9"/>
        </w:rPr>
        <w:t xml:space="preserve"> </w:t>
      </w:r>
      <w:r>
        <w:t>потепления</w:t>
      </w:r>
      <w:r>
        <w:rPr>
          <w:spacing w:val="12"/>
        </w:rPr>
        <w:t xml:space="preserve"> </w:t>
      </w:r>
      <w:r>
        <w:t>климата;</w:t>
      </w:r>
      <w:r>
        <w:rPr>
          <w:spacing w:val="13"/>
        </w:rPr>
        <w:t xml:space="preserve"> </w:t>
      </w:r>
      <w:r>
        <w:t>парниковый</w:t>
      </w:r>
      <w:r>
        <w:rPr>
          <w:spacing w:val="13"/>
        </w:rPr>
        <w:t xml:space="preserve"> </w:t>
      </w:r>
      <w:r>
        <w:t>эффект.</w:t>
      </w:r>
      <w:r>
        <w:rPr>
          <w:spacing w:val="12"/>
        </w:rPr>
        <w:t xml:space="preserve"> </w:t>
      </w:r>
      <w:r>
        <w:t>Угольная</w:t>
      </w:r>
      <w:r>
        <w:rPr>
          <w:spacing w:val="12"/>
        </w:rPr>
        <w:t xml:space="preserve"> </w:t>
      </w:r>
      <w:r>
        <w:t>кислота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соли,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33"/>
        <w:jc w:val="both"/>
      </w:pPr>
      <w:r>
        <w:lastRenderedPageBreak/>
        <w:t>их</w:t>
      </w:r>
      <w:r>
        <w:rPr>
          <w:spacing w:val="39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применение.</w:t>
      </w:r>
      <w:r>
        <w:rPr>
          <w:spacing w:val="39"/>
        </w:rPr>
        <w:t xml:space="preserve"> </w:t>
      </w:r>
      <w:r>
        <w:t>Качественная</w:t>
      </w:r>
      <w:r>
        <w:rPr>
          <w:spacing w:val="40"/>
        </w:rPr>
        <w:t xml:space="preserve"> </w:t>
      </w:r>
      <w:r>
        <w:t>реакция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карбонат-ионы.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карбонатов</w:t>
      </w:r>
      <w:r>
        <w:rPr>
          <w:spacing w:val="4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медицине, промышленности</w:t>
      </w:r>
      <w:r>
        <w:rPr>
          <w:spacing w:val="-1"/>
        </w:rPr>
        <w:t xml:space="preserve"> </w:t>
      </w:r>
      <w:r>
        <w:t>и сельском</w:t>
      </w:r>
      <w:r>
        <w:rPr>
          <w:spacing w:val="-1"/>
        </w:rPr>
        <w:t xml:space="preserve"> </w:t>
      </w:r>
      <w:r>
        <w:t>хозяйстве.</w:t>
      </w:r>
    </w:p>
    <w:p w:rsidR="00724E66" w:rsidRDefault="00F14378">
      <w:pPr>
        <w:pStyle w:val="a3"/>
        <w:spacing w:before="1"/>
        <w:ind w:right="1131" w:firstLine="228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 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-57"/>
        </w:rPr>
        <w:t xml:space="preserve"> </w:t>
      </w:r>
      <w:r>
        <w:t>уксусная кислота). Их состав и химическое строение. Понятие о биологически важных веществах: жирах, белках, углеводах — и их роли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Материальное</w:t>
      </w:r>
      <w:r>
        <w:rPr>
          <w:spacing w:val="-1"/>
        </w:rPr>
        <w:t xml:space="preserve"> </w:t>
      </w:r>
      <w:r>
        <w:t>единство органических</w:t>
      </w:r>
      <w:r>
        <w:rPr>
          <w:spacing w:val="-2"/>
        </w:rPr>
        <w:t xml:space="preserve"> </w:t>
      </w:r>
      <w:r>
        <w:t>и неорганических</w:t>
      </w:r>
      <w:r>
        <w:rPr>
          <w:spacing w:val="2"/>
        </w:rPr>
        <w:t xml:space="preserve"> </w:t>
      </w:r>
      <w:r>
        <w:t>соединений.</w:t>
      </w:r>
    </w:p>
    <w:p w:rsidR="00724E66" w:rsidRDefault="00F14378">
      <w:pPr>
        <w:pStyle w:val="a3"/>
        <w:ind w:right="1129" w:firstLine="228"/>
        <w:jc w:val="both"/>
      </w:pPr>
      <w:r>
        <w:t>Кремний, его физические и химические свойства, получение и применение. Соединения кремния в природе. Общие представления об</w:t>
      </w:r>
      <w:r>
        <w:rPr>
          <w:spacing w:val="1"/>
        </w:rPr>
        <w:t xml:space="preserve"> </w:t>
      </w:r>
      <w:r>
        <w:t>оксиде кремния(IV) и кремниевой кислоте. Силикаты, их использование в быту, медицине, промышленности. Важнейшие строительные</w:t>
      </w:r>
      <w:r>
        <w:rPr>
          <w:spacing w:val="1"/>
        </w:rPr>
        <w:t xml:space="preserve"> </w:t>
      </w:r>
      <w:r>
        <w:t>материалы: керамика, стекло, цемент, бетон, железобетон. Проблемы безопасного использования строительных материалов в повседневной</w:t>
      </w:r>
      <w:r>
        <w:rPr>
          <w:spacing w:val="1"/>
        </w:rPr>
        <w:t xml:space="preserve"> </w:t>
      </w:r>
      <w:r>
        <w:t>жизни.</w:t>
      </w:r>
    </w:p>
    <w:p w:rsidR="00724E66" w:rsidRDefault="00F14378">
      <w:pPr>
        <w:pStyle w:val="a3"/>
        <w:ind w:right="1130" w:firstLine="228"/>
        <w:jc w:val="both"/>
      </w:pPr>
      <w:r>
        <w:t>Химический эксперимент: изучение образцов неорганических веществ, свойств соляной кислоты; проведение качественных реакций на</w:t>
      </w:r>
      <w:r>
        <w:rPr>
          <w:spacing w:val="1"/>
        </w:rPr>
        <w:t xml:space="preserve"> </w:t>
      </w:r>
      <w:r>
        <w:t>хлорид-ионы и наблюдение признаков их протекания; опыты, отражающие физические и химические свойства галогенов и их соедине</w:t>
      </w:r>
      <w:r>
        <w:t>ний</w:t>
      </w:r>
      <w:r>
        <w:rPr>
          <w:spacing w:val="1"/>
        </w:rPr>
        <w:t xml:space="preserve"> </w:t>
      </w:r>
      <w:r>
        <w:t>(возможно использование видеоматериалов);</w:t>
      </w:r>
      <w:r>
        <w:rPr>
          <w:spacing w:val="1"/>
        </w:rPr>
        <w:t xml:space="preserve"> </w:t>
      </w:r>
      <w:r>
        <w:t>ознакомление с образцами</w:t>
      </w:r>
      <w:r>
        <w:rPr>
          <w:spacing w:val="1"/>
        </w:rPr>
        <w:t xml:space="preserve"> </w:t>
      </w:r>
      <w:r>
        <w:t>хлоридов (галогенидов); ознакомление с 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 (возможно использование видеоматериалов); наблюдение процесса обугливания сахара под действием 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 признака её протекания; ознакомление с физическими свойствами азота, фосфора и их соединений (возможно использование</w:t>
      </w:r>
      <w:r>
        <w:rPr>
          <w:spacing w:val="1"/>
        </w:rPr>
        <w:t xml:space="preserve"> </w:t>
      </w:r>
      <w:r>
        <w:t>видеом</w:t>
      </w:r>
      <w:r>
        <w:t>атериалов),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азотных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фосфорных</w:t>
      </w:r>
      <w:r>
        <w:rPr>
          <w:spacing w:val="1"/>
        </w:rPr>
        <w:t xml:space="preserve"> </w:t>
      </w:r>
      <w:r>
        <w:t>удобрений;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аммиака;</w:t>
      </w:r>
      <w:r>
        <w:rPr>
          <w:spacing w:val="1"/>
        </w:rPr>
        <w:t xml:space="preserve"> </w:t>
      </w:r>
      <w:r>
        <w:t>проведение качественных реакций на ион аммония и фосфат-ион и изучение признаков их протекания, взаимодействие 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</w:t>
      </w:r>
      <w:r>
        <w:t>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фуллерена; ознакомление с процессом адсорбции растворённых веществ активированным углём и устройством противогаза; получение,</w:t>
      </w:r>
      <w:r>
        <w:rPr>
          <w:spacing w:val="1"/>
        </w:rPr>
        <w:t xml:space="preserve"> </w:t>
      </w:r>
      <w:r>
        <w:t>собирание, распознавание и изучение свойств углекислого газа; проведение качественных реакций на карбонат- и силикат-ионы и 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протекания;</w:t>
      </w:r>
      <w:r>
        <w:rPr>
          <w:spacing w:val="45"/>
        </w:rPr>
        <w:t xml:space="preserve"> </w:t>
      </w:r>
      <w:r>
        <w:t>ознакомление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продукцией</w:t>
      </w:r>
      <w:r>
        <w:rPr>
          <w:spacing w:val="45"/>
        </w:rPr>
        <w:t xml:space="preserve"> </w:t>
      </w:r>
      <w:r>
        <w:t>силикатной</w:t>
      </w:r>
      <w:r>
        <w:rPr>
          <w:spacing w:val="43"/>
        </w:rPr>
        <w:t xml:space="preserve"> </w:t>
      </w:r>
      <w:r>
        <w:t>промышленности;</w:t>
      </w:r>
      <w:r>
        <w:rPr>
          <w:spacing w:val="42"/>
        </w:rPr>
        <w:t xml:space="preserve"> </w:t>
      </w:r>
      <w:r>
        <w:t>решение</w:t>
      </w:r>
      <w:r>
        <w:rPr>
          <w:spacing w:val="43"/>
        </w:rPr>
        <w:t xml:space="preserve"> </w:t>
      </w:r>
      <w:r>
        <w:t>экспериментальных</w:t>
      </w:r>
      <w:r>
        <w:rPr>
          <w:spacing w:val="46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теме</w:t>
      </w:r>
    </w:p>
    <w:p w:rsidR="00724E66" w:rsidRDefault="00F14378">
      <w:pPr>
        <w:pStyle w:val="a3"/>
        <w:jc w:val="both"/>
      </w:pPr>
      <w:r>
        <w:t>«Важн</w:t>
      </w:r>
      <w:r>
        <w:t>ейшие</w:t>
      </w:r>
      <w:r>
        <w:rPr>
          <w:spacing w:val="-5"/>
        </w:rPr>
        <w:t xml:space="preserve"> </w:t>
      </w: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соединения».</w:t>
      </w:r>
    </w:p>
    <w:p w:rsidR="00724E66" w:rsidRDefault="00F14378">
      <w:pPr>
        <w:pStyle w:val="1"/>
        <w:spacing w:before="4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724E66" w:rsidRDefault="00F14378">
      <w:pPr>
        <w:pStyle w:val="a3"/>
        <w:ind w:right="1132" w:firstLine="228"/>
        <w:jc w:val="both"/>
      </w:pPr>
      <w:r>
        <w:t>Общая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металлов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Периодической</w:t>
      </w:r>
      <w:r>
        <w:rPr>
          <w:spacing w:val="15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</w:t>
      </w:r>
      <w:r>
        <w:rPr>
          <w:spacing w:val="-58"/>
        </w:rPr>
        <w:t xml:space="preserve"> </w:t>
      </w:r>
      <w:r>
        <w:t>Д. И. 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 ряд напряжений металлов. Физические и химические свойства металлов. Общие способы получения металлов. Понятие</w:t>
      </w:r>
      <w:r>
        <w:rPr>
          <w:spacing w:val="1"/>
        </w:rPr>
        <w:t xml:space="preserve"> </w:t>
      </w:r>
      <w:r>
        <w:t>о коррозии металлов, основные способы защиты их от коррозии. Сплавы (сталь, чугун, дюр</w:t>
      </w:r>
      <w:r>
        <w:t>алюминий, бронза) и их применение в быту и</w:t>
      </w:r>
      <w:r>
        <w:rPr>
          <w:spacing w:val="1"/>
        </w:rPr>
        <w:t xml:space="preserve"> </w:t>
      </w:r>
      <w:r>
        <w:t>промышленности.</w:t>
      </w:r>
    </w:p>
    <w:p w:rsidR="00724E66" w:rsidRDefault="00F14378">
      <w:pPr>
        <w:pStyle w:val="a3"/>
        <w:ind w:right="1130" w:firstLine="228"/>
        <w:jc w:val="both"/>
      </w:pPr>
      <w:r>
        <w:t>Щелочные металлы: положение в Периодической системе химических элементов Д. И. Менделеева; строение их атомов; нахождение в</w:t>
      </w:r>
      <w:r>
        <w:rPr>
          <w:spacing w:val="1"/>
        </w:rPr>
        <w:t xml:space="preserve"> </w:t>
      </w:r>
      <w:r>
        <w:t>природе. Физические и химические свойства (на примере натрия и калия). Ок</w:t>
      </w:r>
      <w:r>
        <w:t>сиды и гидроксиды натрия и калия. Применение 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соединений.</w:t>
      </w:r>
    </w:p>
    <w:p w:rsidR="00724E66" w:rsidRDefault="00F14378">
      <w:pPr>
        <w:pStyle w:val="a3"/>
        <w:ind w:right="1131" w:firstLine="228"/>
        <w:jc w:val="both"/>
      </w:pPr>
      <w:r>
        <w:t>Щелочноземельные металлы магний и кальций: положение в Периодической системе химических элементов Д. И. Менделеева; строение</w:t>
      </w:r>
      <w:r>
        <w:rPr>
          <w:spacing w:val="1"/>
        </w:rPr>
        <w:t xml:space="preserve"> </w:t>
      </w:r>
      <w:r>
        <w:t>их атомов; нахождение в природе. Физические и химич</w:t>
      </w:r>
      <w:r>
        <w:t>еские свойства магния и кальция. Важнейшие соединения кальция (оксид, гидроксид,</w:t>
      </w:r>
      <w:r>
        <w:rPr>
          <w:spacing w:val="-57"/>
        </w:rPr>
        <w:t xml:space="preserve"> </w:t>
      </w:r>
      <w:r>
        <w:t>соли).</w:t>
      </w:r>
      <w:r>
        <w:rPr>
          <w:spacing w:val="-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 и способы её</w:t>
      </w:r>
      <w:r>
        <w:rPr>
          <w:spacing w:val="3"/>
        </w:rPr>
        <w:t xml:space="preserve"> </w:t>
      </w:r>
      <w:r>
        <w:t>устранения.</w:t>
      </w:r>
    </w:p>
    <w:p w:rsidR="00724E66" w:rsidRDefault="00F14378">
      <w:pPr>
        <w:pStyle w:val="a3"/>
        <w:ind w:left="460"/>
        <w:jc w:val="both"/>
      </w:pPr>
      <w:r>
        <w:t>Алюминий:</w:t>
      </w:r>
      <w:r>
        <w:rPr>
          <w:spacing w:val="57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Периодической</w:t>
      </w:r>
      <w:r>
        <w:rPr>
          <w:spacing w:val="58"/>
        </w:rPr>
        <w:t xml:space="preserve"> </w:t>
      </w:r>
      <w:r>
        <w:t>системе</w:t>
      </w:r>
      <w:r>
        <w:rPr>
          <w:spacing w:val="56"/>
        </w:rPr>
        <w:t xml:space="preserve"> </w:t>
      </w:r>
      <w:r>
        <w:t>химических</w:t>
      </w:r>
      <w:r>
        <w:rPr>
          <w:spacing w:val="58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Менделеева;</w:t>
      </w:r>
      <w:r>
        <w:rPr>
          <w:spacing w:val="58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атома;</w:t>
      </w:r>
      <w:r>
        <w:rPr>
          <w:spacing w:val="58"/>
        </w:rPr>
        <w:t xml:space="preserve"> </w:t>
      </w:r>
      <w:r>
        <w:t>нахождение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природе.</w:t>
      </w:r>
    </w:p>
    <w:p w:rsidR="00724E66" w:rsidRDefault="00F14378">
      <w:pPr>
        <w:pStyle w:val="a3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алюминия.</w:t>
      </w:r>
      <w:r>
        <w:rPr>
          <w:spacing w:val="-2"/>
        </w:rPr>
        <w:t xml:space="preserve"> </w:t>
      </w:r>
      <w:r>
        <w:t>Амфотерные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оксида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гидроксида</w:t>
      </w:r>
      <w:r>
        <w:rPr>
          <w:spacing w:val="-4"/>
        </w:rPr>
        <w:t xml:space="preserve"> </w:t>
      </w:r>
      <w:r>
        <w:t>алюминия.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left="460"/>
        <w:jc w:val="both"/>
      </w:pPr>
      <w:r>
        <w:lastRenderedPageBreak/>
        <w:t>Железо:</w:t>
      </w:r>
      <w:r>
        <w:rPr>
          <w:spacing w:val="35"/>
        </w:rPr>
        <w:t xml:space="preserve"> </w:t>
      </w:r>
      <w:r>
        <w:t>положение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Периодической</w:t>
      </w:r>
      <w:r>
        <w:rPr>
          <w:spacing w:val="94"/>
        </w:rPr>
        <w:t xml:space="preserve"> </w:t>
      </w:r>
      <w:r>
        <w:t>системе</w:t>
      </w:r>
      <w:r>
        <w:rPr>
          <w:spacing w:val="92"/>
        </w:rPr>
        <w:t xml:space="preserve"> </w:t>
      </w:r>
      <w:r>
        <w:t>химических</w:t>
      </w:r>
      <w:r>
        <w:rPr>
          <w:spacing w:val="96"/>
        </w:rPr>
        <w:t xml:space="preserve"> </w:t>
      </w:r>
      <w:r>
        <w:t>элементов</w:t>
      </w:r>
      <w:r>
        <w:rPr>
          <w:spacing w:val="94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Менделеева;</w:t>
      </w:r>
      <w:r>
        <w:rPr>
          <w:spacing w:val="94"/>
        </w:rPr>
        <w:t xml:space="preserve"> </w:t>
      </w:r>
      <w:r>
        <w:t>строение</w:t>
      </w:r>
      <w:r>
        <w:rPr>
          <w:spacing w:val="93"/>
        </w:rPr>
        <w:t xml:space="preserve"> </w:t>
      </w:r>
      <w:r>
        <w:t>атома;</w:t>
      </w:r>
      <w:r>
        <w:rPr>
          <w:spacing w:val="94"/>
        </w:rPr>
        <w:t xml:space="preserve"> </w:t>
      </w:r>
      <w:r>
        <w:t>нахождение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природе.</w:t>
      </w:r>
    </w:p>
    <w:p w:rsidR="00724E66" w:rsidRDefault="00F14378">
      <w:pPr>
        <w:pStyle w:val="a3"/>
        <w:spacing w:before="1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</w:t>
      </w:r>
      <w:r>
        <w:t>ства</w:t>
      </w:r>
      <w:r>
        <w:rPr>
          <w:spacing w:val="-4"/>
        </w:rPr>
        <w:t xml:space="preserve"> </w:t>
      </w:r>
      <w:r>
        <w:t>железа.</w:t>
      </w:r>
      <w:r>
        <w:rPr>
          <w:spacing w:val="-3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железа(III),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получение.</w:t>
      </w:r>
    </w:p>
    <w:p w:rsidR="00724E66" w:rsidRDefault="00F14378">
      <w:pPr>
        <w:pStyle w:val="a3"/>
        <w:ind w:right="1127" w:firstLine="228"/>
        <w:jc w:val="both"/>
      </w:pPr>
      <w:r>
        <w:t>Химический эксперимент: ознакомление с образцами металлов и сплавов, их физическими свойствами; изучение результатов 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 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 видеоматериалов); исследование свойств 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</w:t>
      </w:r>
      <w:r>
        <w:t>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 цинка,</w:t>
      </w:r>
      <w:r>
        <w:rPr>
          <w:spacing w:val="1"/>
        </w:rPr>
        <w:t xml:space="preserve"> </w:t>
      </w:r>
      <w:r>
        <w:t>железа(II)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железа(III),</w:t>
      </w:r>
      <w:r>
        <w:rPr>
          <w:spacing w:val="1"/>
        </w:rPr>
        <w:t xml:space="preserve"> </w:t>
      </w:r>
      <w:r>
        <w:t>меди(II));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амфотерных свойств</w:t>
      </w:r>
      <w:r>
        <w:rPr>
          <w:spacing w:val="-1"/>
        </w:rPr>
        <w:t xml:space="preserve"> </w:t>
      </w:r>
      <w:r>
        <w:t>гидроксида</w:t>
      </w:r>
      <w:r>
        <w:rPr>
          <w:spacing w:val="-3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и гидроксида</w:t>
      </w:r>
      <w:r>
        <w:rPr>
          <w:spacing w:val="-4"/>
        </w:rPr>
        <w:t xml:space="preserve"> </w:t>
      </w:r>
      <w:r>
        <w:t>цинка;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теме</w:t>
      </w:r>
    </w:p>
    <w:p w:rsidR="00724E66" w:rsidRDefault="00F14378">
      <w:pPr>
        <w:pStyle w:val="a3"/>
        <w:jc w:val="both"/>
      </w:pPr>
      <w:r>
        <w:t>«Важнейшие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соединения».</w:t>
      </w:r>
    </w:p>
    <w:p w:rsidR="00724E66" w:rsidRDefault="00F14378">
      <w:pPr>
        <w:pStyle w:val="1"/>
        <w:spacing w:before="2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724E66" w:rsidRDefault="00F14378">
      <w:pPr>
        <w:pStyle w:val="a3"/>
        <w:ind w:right="1128" w:firstLine="228"/>
        <w:jc w:val="both"/>
      </w:pPr>
      <w:r>
        <w:t>Новые материалы и технологии. Вещества и материалы в повседневной жизни человека. Химия и здоровье. Безопасное ис</w:t>
      </w:r>
      <w:r>
        <w:t>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 отравлениях.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Химическое загрязнение окружающей среды (предельная допустимая концентрация веществ — ПДК). Роль химии в решении экологиче</w:t>
      </w:r>
      <w:r>
        <w:t>ских</w:t>
      </w:r>
      <w:r>
        <w:rPr>
          <w:spacing w:val="-57"/>
        </w:rPr>
        <w:t xml:space="preserve"> </w:t>
      </w:r>
      <w:r>
        <w:t>проблем.</w:t>
      </w:r>
    </w:p>
    <w:p w:rsidR="00724E66" w:rsidRDefault="00F14378">
      <w:pPr>
        <w:pStyle w:val="a3"/>
        <w:ind w:left="460" w:right="1907"/>
        <w:jc w:val="both"/>
      </w:pPr>
      <w:r>
        <w:t>Природные источники углеводородов (уголь, природный газ, нефть), продукты их переработки, их роль в быту и промышленности.</w:t>
      </w:r>
      <w:r>
        <w:rPr>
          <w:spacing w:val="-57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эксперимент: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(стекло,</w:t>
      </w:r>
      <w:r>
        <w:rPr>
          <w:spacing w:val="-1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полимерные</w:t>
      </w:r>
      <w:r>
        <w:rPr>
          <w:spacing w:val="-2"/>
        </w:rPr>
        <w:t xml:space="preserve"> </w:t>
      </w:r>
      <w:r>
        <w:t>материалы).</w:t>
      </w:r>
    </w:p>
    <w:p w:rsidR="00724E66" w:rsidRDefault="00F14378">
      <w:pPr>
        <w:pStyle w:val="1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724E66" w:rsidRDefault="00F14378">
      <w:pPr>
        <w:pStyle w:val="a3"/>
        <w:ind w:right="1130" w:firstLine="228"/>
        <w:jc w:val="both"/>
      </w:pPr>
      <w:r>
        <w:t>Реализация межпредметных связей при изучении химии в 9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 xml:space="preserve">понятий, так и понятий, являющихся системными для отдельных предметов естественно-научного цикла. Реализация межпредметных </w:t>
      </w:r>
      <w:r>
        <w:t>связей</w:t>
      </w:r>
      <w:r>
        <w:rPr>
          <w:spacing w:val="-57"/>
        </w:rPr>
        <w:t xml:space="preserve"> </w:t>
      </w:r>
      <w:r>
        <w:t>при изучении химии в 9 классе осуществляется через использование как общих естественно-научных понятий, так и понятий, 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-1"/>
        </w:rPr>
        <w:t xml:space="preserve"> </w:t>
      </w:r>
      <w:r>
        <w:t>для отдельных</w:t>
      </w:r>
      <w:r>
        <w:rPr>
          <w:spacing w:val="-1"/>
        </w:rPr>
        <w:t xml:space="preserve"> </w:t>
      </w:r>
      <w:r>
        <w:t>предметов естественно-научного цикла.</w:t>
      </w:r>
    </w:p>
    <w:p w:rsidR="00724E66" w:rsidRDefault="00F14378">
      <w:pPr>
        <w:pStyle w:val="a3"/>
        <w:ind w:right="1141" w:firstLine="228"/>
        <w:jc w:val="both"/>
      </w:pPr>
      <w:r>
        <w:t>Общие естественно-научные понятия: научный факт, гипотез</w:t>
      </w:r>
      <w:r>
        <w:t>а, закон, теория, анализ, синтез, классификация, периодичность, наблюдение,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моделирование, 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4"/>
        </w:rPr>
        <w:t xml:space="preserve"> </w:t>
      </w:r>
      <w:r>
        <w:t>явление,</w:t>
      </w:r>
      <w:r>
        <w:rPr>
          <w:spacing w:val="-1"/>
        </w:rPr>
        <w:t xml:space="preserve"> </w:t>
      </w:r>
      <w:r>
        <w:t>парниковый эффект,</w:t>
      </w:r>
      <w:r>
        <w:rPr>
          <w:spacing w:val="-3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материалы.</w:t>
      </w:r>
    </w:p>
    <w:p w:rsidR="00724E66" w:rsidRDefault="00F14378">
      <w:pPr>
        <w:pStyle w:val="a3"/>
        <w:ind w:right="1129" w:firstLine="228"/>
        <w:jc w:val="both"/>
      </w:pPr>
      <w:r>
        <w:t>Физика: материя, атом, электрон, протон, нейтрон, ион, нуклид, изотопы, радиоактив</w:t>
      </w:r>
      <w:r>
        <w:t>ность, молекула, электрический заряд, 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-2"/>
        </w:rPr>
        <w:t xml:space="preserve"> </w:t>
      </w:r>
      <w:r>
        <w:t>решётка,</w:t>
      </w:r>
      <w:r>
        <w:rPr>
          <w:spacing w:val="-1"/>
        </w:rPr>
        <w:t xml:space="preserve"> </w:t>
      </w:r>
      <w:r>
        <w:t>сплавы,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космичес</w:t>
      </w:r>
      <w:r>
        <w:t>кое</w:t>
      </w:r>
      <w:r>
        <w:rPr>
          <w:spacing w:val="-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планеты,</w:t>
      </w:r>
      <w:r>
        <w:rPr>
          <w:spacing w:val="-4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724E66" w:rsidRDefault="00F14378">
      <w:pPr>
        <w:pStyle w:val="a3"/>
        <w:spacing w:line="242" w:lineRule="auto"/>
        <w:ind w:left="460" w:right="1294"/>
        <w:jc w:val="both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r>
        <w:rPr>
          <w:spacing w:val="-57"/>
        </w:rPr>
        <w:t xml:space="preserve"> </w:t>
      </w:r>
      <w:r>
        <w:t>География:</w:t>
      </w:r>
      <w:r>
        <w:rPr>
          <w:spacing w:val="-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 минералы, горные</w:t>
      </w:r>
      <w:r>
        <w:rPr>
          <w:spacing w:val="-3"/>
        </w:rPr>
        <w:t xml:space="preserve"> </w:t>
      </w:r>
      <w:r>
        <w:t>породы, полезные</w:t>
      </w:r>
      <w:r>
        <w:rPr>
          <w:spacing w:val="-3"/>
        </w:rPr>
        <w:t xml:space="preserve"> </w:t>
      </w:r>
      <w:r>
        <w:t>ископаемые, топливо,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F14378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9290050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8B514" id="Rectangle 8" o:spid="_x0000_s1026" style="position:absolute;margin-left:55.2pt;margin-top:13.1pt;width:731.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Xk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YZG&#10;KdJBiz4BaUTtJEfz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24E66" w:rsidRDefault="00724E66">
      <w:pPr>
        <w:rPr>
          <w:sz w:val="19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1"/>
        <w:spacing w:before="64" w:line="240" w:lineRule="auto"/>
        <w:ind w:left="23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279400</wp:posOffset>
                </wp:positionV>
                <wp:extent cx="9290050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043B7" id="Rectangle 7" o:spid="_x0000_s1026" style="position:absolute;margin-left:55.2pt;margin-top:22pt;width:731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i7dAIAAPk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724E66" w:rsidRDefault="00724E66">
      <w:pPr>
        <w:pStyle w:val="a3"/>
        <w:spacing w:before="9"/>
        <w:ind w:left="0"/>
        <w:rPr>
          <w:b/>
          <w:sz w:val="9"/>
        </w:rPr>
      </w:pPr>
    </w:p>
    <w:p w:rsidR="00724E66" w:rsidRDefault="00F14378">
      <w:pPr>
        <w:pStyle w:val="a3"/>
        <w:spacing w:before="90"/>
        <w:ind w:right="1139" w:firstLine="228"/>
        <w:jc w:val="both"/>
      </w:pPr>
      <w:r>
        <w:t>Изучение химии в 8-9 классе направлено на достижение обучающимися личностных, метапредметных и предметных результатов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33" w:firstLine="228"/>
        <w:jc w:val="both"/>
      </w:pPr>
      <w:r>
        <w:t>Личностные результаты освоения программы основного общего образования достигаются в ходе обучения химии в единстве учебной 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 российскими социокультурными и духовно</w:t>
      </w:r>
      <w:r>
        <w:t>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724E66" w:rsidRDefault="00F14378">
      <w:pPr>
        <w:pStyle w:val="a3"/>
        <w:spacing w:before="1"/>
        <w:ind w:left="46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сформированность,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24E66" w:rsidRDefault="00F14378">
      <w:pPr>
        <w:pStyle w:val="1"/>
        <w:spacing w:before="5"/>
      </w:pP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1"/>
        </w:tabs>
        <w:ind w:right="1130" w:firstLine="228"/>
        <w:jc w:val="both"/>
        <w:rPr>
          <w:sz w:val="24"/>
        </w:rPr>
      </w:pPr>
      <w:r>
        <w:rPr>
          <w:sz w:val="24"/>
        </w:rPr>
        <w:t>ценностного отношения к отечественному культурному, историческому и научному наследию, понимания значения химической науки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724E66" w:rsidRDefault="00F14378">
      <w:pPr>
        <w:pStyle w:val="1"/>
        <w:spacing w:before="2"/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92"/>
        </w:tabs>
        <w:ind w:right="1129" w:firstLine="22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стремления к взаимопониманию </w:t>
      </w:r>
      <w:r>
        <w:rPr>
          <w:sz w:val="24"/>
        </w:rPr>
        <w:t>и взаимопомощи в процессе этой учебной деятельности; готовности оценивать своё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724E66" w:rsidRDefault="00F14378">
      <w:pPr>
        <w:pStyle w:val="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83"/>
        </w:tabs>
        <w:ind w:right="1134" w:firstLine="228"/>
        <w:jc w:val="both"/>
        <w:rPr>
          <w:sz w:val="24"/>
        </w:rPr>
      </w:pP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основу для понимания сущности научной картины мира; представлений об основных закономерностях развития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о р</w:t>
      </w:r>
      <w:r>
        <w:rPr>
          <w:sz w:val="24"/>
        </w:rPr>
        <w:t>оли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закономерностей;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3"/>
        </w:tabs>
        <w:ind w:right="1129" w:firstLine="228"/>
        <w:rPr>
          <w:sz w:val="24"/>
        </w:rPr>
      </w:pPr>
      <w:r>
        <w:rPr>
          <w:sz w:val="24"/>
        </w:rPr>
        <w:t>познавательных мотивов, направленных на получение новых знаний по химии, необходимых для объяснения наблюдаемых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75"/>
        </w:tabs>
        <w:ind w:right="1141" w:firstLine="228"/>
        <w:rPr>
          <w:sz w:val="24"/>
        </w:rPr>
      </w:pPr>
      <w:r>
        <w:rPr>
          <w:sz w:val="24"/>
        </w:rPr>
        <w:t>познавательной,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литературой,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47"/>
        </w:tabs>
        <w:ind w:right="1138" w:firstLine="228"/>
        <w:rPr>
          <w:sz w:val="24"/>
        </w:rPr>
      </w:pPr>
      <w:r>
        <w:rPr>
          <w:sz w:val="24"/>
        </w:rPr>
        <w:t>интереса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2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 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дальнейшем;</w:t>
      </w:r>
    </w:p>
    <w:p w:rsidR="00724E66" w:rsidRDefault="00F14378">
      <w:pPr>
        <w:pStyle w:val="1"/>
        <w:jc w:val="left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7"/>
        </w:tabs>
        <w:ind w:right="1135" w:firstLine="228"/>
        <w:jc w:val="both"/>
        <w:rPr>
          <w:sz w:val="24"/>
        </w:rPr>
      </w:pPr>
      <w:r>
        <w:rPr>
          <w:sz w:val="24"/>
        </w:rPr>
        <w:t>осознания ценности жизни, ответственного отношения к своему здоровью, установки на здоровый образ жизни,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 веществами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реальной жизни;</w:t>
      </w:r>
    </w:p>
    <w:p w:rsidR="00724E66" w:rsidRDefault="00F14378">
      <w:pPr>
        <w:pStyle w:val="1"/>
        <w:spacing w:line="240" w:lineRule="auto"/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724E66">
      <w:p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1"/>
          <w:numId w:val="23"/>
        </w:numPr>
        <w:tabs>
          <w:tab w:val="left" w:pos="725"/>
        </w:tabs>
        <w:spacing w:before="77"/>
        <w:ind w:right="1128" w:firstLine="228"/>
        <w:jc w:val="both"/>
        <w:rPr>
          <w:sz w:val="24"/>
        </w:rPr>
      </w:pPr>
      <w:r>
        <w:rPr>
          <w:sz w:val="24"/>
        </w:rPr>
        <w:lastRenderedPageBreak/>
        <w:t>интереса к практическому изучению профессий и т</w:t>
      </w:r>
      <w:r>
        <w:rPr>
          <w:sz w:val="24"/>
        </w:rPr>
        <w:t>руда различного рода, уважение к труду и результатам трудовой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основе применения предметных знаний по химии, осознанного выбора индивидуальной траектории продолжения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личностных интересов и способности к хими</w:t>
      </w:r>
      <w:r>
        <w:rPr>
          <w:sz w:val="24"/>
        </w:rPr>
        <w:t>и, общественных интересов и потребностей; успешной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 готовность 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среде;</w:t>
      </w:r>
    </w:p>
    <w:p w:rsidR="00724E66" w:rsidRDefault="00F14378">
      <w:pPr>
        <w:pStyle w:val="1"/>
        <w:spacing w:before="6"/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54"/>
        </w:tabs>
        <w:ind w:right="1140" w:firstLine="228"/>
        <w:jc w:val="both"/>
        <w:rPr>
          <w:sz w:val="24"/>
        </w:rPr>
      </w:pPr>
      <w:r>
        <w:rPr>
          <w:sz w:val="24"/>
        </w:rPr>
        <w:t>экологически целесообразного отношения к природе как источнику жизни на Земле, основе её существования, понимания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 здоровью,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 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869"/>
        </w:tabs>
        <w:ind w:right="1143" w:firstLine="228"/>
        <w:jc w:val="both"/>
        <w:rPr>
          <w:sz w:val="24"/>
        </w:rPr>
      </w:pPr>
      <w:r>
        <w:rPr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уровня экологической культуры, осознания глобального характера экологических проблем и путей их решения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841"/>
        </w:tabs>
        <w:spacing w:line="274" w:lineRule="exact"/>
        <w:ind w:left="840" w:hanging="38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практике.</w:t>
      </w:r>
    </w:p>
    <w:p w:rsidR="00724E66" w:rsidRDefault="00724E66">
      <w:pPr>
        <w:pStyle w:val="a3"/>
        <w:spacing w:before="2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МЕТА</w:t>
      </w:r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29" w:firstLine="228"/>
        <w:jc w:val="both"/>
      </w:pPr>
      <w:r>
        <w:t>В составе метапредметных результатов выделяют значимые для формирования мировоззрения общенаучные понятия (закон, теория,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 на основе знаний из этих предметов формировать представление о целостной научной картине мира, и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</w:t>
      </w:r>
      <w:r>
        <w:t>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 осуществлению</w:t>
      </w:r>
      <w:r>
        <w:rPr>
          <w:spacing w:val="2"/>
        </w:rPr>
        <w:t xml:space="preserve"> </w:t>
      </w:r>
      <w:r>
        <w:t>учебной деятельности.</w:t>
      </w:r>
    </w:p>
    <w:p w:rsidR="00724E66" w:rsidRDefault="00F14378">
      <w:pPr>
        <w:pStyle w:val="a3"/>
        <w:spacing w:before="1"/>
        <w:ind w:right="1142" w:firstLine="228"/>
        <w:jc w:val="both"/>
      </w:pPr>
      <w:r>
        <w:t>Метапредметные результаты освоения образовательной программы по химии отражают овладение универсальными познавательными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724E66" w:rsidRDefault="00F14378">
      <w:pPr>
        <w:pStyle w:val="1"/>
        <w:spacing w:before="5"/>
      </w:pPr>
      <w:r>
        <w:t>Базовыми</w:t>
      </w:r>
      <w:r>
        <w:rPr>
          <w:spacing w:val="-4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68"/>
        </w:tabs>
        <w:ind w:right="1127" w:firstLine="228"/>
        <w:jc w:val="both"/>
        <w:rPr>
          <w:sz w:val="24"/>
        </w:rPr>
      </w:pPr>
      <w:r>
        <w:rPr>
          <w:sz w:val="24"/>
        </w:rPr>
        <w:t>умением испол</w:t>
      </w:r>
      <w:r>
        <w:rPr>
          <w:sz w:val="24"/>
        </w:rPr>
        <w:t>ьзовать приёмы логического мышления при освоении знаний: раскрывать смысл химических понятий (выделять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изучения;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7"/>
          <w:sz w:val="24"/>
        </w:rPr>
        <w:t xml:space="preserve"> </w:t>
      </w:r>
      <w:r>
        <w:rPr>
          <w:sz w:val="24"/>
        </w:rPr>
        <w:t>дедуктивные,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аналогии);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7"/>
        </w:tabs>
        <w:ind w:right="1128" w:firstLine="228"/>
        <w:jc w:val="both"/>
        <w:rPr>
          <w:sz w:val="24"/>
        </w:rPr>
      </w:pPr>
      <w:r>
        <w:rPr>
          <w:sz w:val="24"/>
        </w:rPr>
        <w:t>умением</w:t>
      </w:r>
      <w:r>
        <w:rPr>
          <w:sz w:val="24"/>
        </w:rPr>
        <w:t xml:space="preserve"> применять в процессе познания понятия (предметные и метапредметные), символические (знаковые) модели, используемые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 преобразовывать широко применяемые в химии модельные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 химический знак (символ элемента), 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 и уравне</w:t>
      </w:r>
      <w:r>
        <w:rPr>
          <w:sz w:val="24"/>
        </w:rPr>
        <w:t>ние химической реакции — при решении учебно-познавательных задач; с учётом этих модельных представлений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 причинно-следственные связи и противоречия в изучаемых процессах и явлениях; предлагать критерии для выявления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 и противоречий; самостоятельно выбирать способ решения учебной задачи (сравнивать несколько вариантов решени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24E66" w:rsidRDefault="00F14378">
      <w:pPr>
        <w:pStyle w:val="1"/>
        <w:spacing w:line="240" w:lineRule="auto"/>
      </w:pPr>
      <w:r>
        <w:t>Базовыми</w:t>
      </w:r>
      <w:r>
        <w:rPr>
          <w:spacing w:val="-4"/>
        </w:rPr>
        <w:t xml:space="preserve"> </w:t>
      </w:r>
      <w:r>
        <w:t>исследовательскими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2"/>
        </w:numPr>
        <w:tabs>
          <w:tab w:val="left" w:pos="727"/>
        </w:tabs>
        <w:spacing w:before="77"/>
        <w:ind w:right="1127" w:firstLine="228"/>
        <w:jc w:val="both"/>
        <w:rPr>
          <w:sz w:val="24"/>
        </w:rPr>
      </w:pPr>
      <w:r>
        <w:rPr>
          <w:sz w:val="24"/>
        </w:rPr>
        <w:lastRenderedPageBreak/>
        <w:t>умением использовать поставленные вопросы в качестве инструмента познания, а также в качестве основы для формирования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5"/>
        </w:tabs>
        <w:spacing w:before="1"/>
        <w:ind w:right="1128" w:firstLine="228"/>
        <w:jc w:val="both"/>
        <w:rPr>
          <w:sz w:val="24"/>
        </w:rPr>
      </w:pPr>
      <w:r>
        <w:rPr>
          <w:sz w:val="24"/>
        </w:rPr>
        <w:t>приобретение опыта по планированию, организации и проведению ученических экспери</w:t>
      </w:r>
      <w:r>
        <w:rPr>
          <w:sz w:val="24"/>
        </w:rPr>
        <w:t>ментов: умение наблюдать за ходом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прогнозировать его результат, формулировать обобщения и выводы по результатам проведённого опыта,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 о проделанной работе;</w:t>
      </w:r>
    </w:p>
    <w:p w:rsidR="00724E66" w:rsidRDefault="00F14378">
      <w:pPr>
        <w:pStyle w:val="1"/>
        <w:spacing w:before="5"/>
      </w:pPr>
      <w:r>
        <w:t>Работой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51"/>
        </w:tabs>
        <w:ind w:right="1137" w:firstLine="228"/>
        <w:jc w:val="both"/>
        <w:rPr>
          <w:sz w:val="24"/>
        </w:rPr>
      </w:pPr>
      <w:r>
        <w:rPr>
          <w:sz w:val="24"/>
        </w:rPr>
        <w:t>умением выбирать, анализ</w:t>
      </w:r>
      <w:r>
        <w:rPr>
          <w:sz w:val="24"/>
        </w:rPr>
        <w:t>ировать и интерпретировать информацию различных видов и форм представления, получаемую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(научно-популярная литература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справочные пособия, ресурсы 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недостоверную ин</w:t>
      </w:r>
      <w:r>
        <w:rPr>
          <w:sz w:val="24"/>
        </w:rPr>
        <w:t>формацию;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63"/>
        </w:tabs>
        <w:ind w:right="1127" w:firstLine="228"/>
        <w:jc w:val="both"/>
        <w:rPr>
          <w:sz w:val="24"/>
        </w:rPr>
      </w:pPr>
      <w:r>
        <w:rPr>
          <w:sz w:val="24"/>
        </w:rPr>
        <w:t>умением применять различные методы и запросы при поиске и отборе информации и соответствующих данных,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овладение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67"/>
        </w:tabs>
        <w:ind w:right="1142" w:firstLine="22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природной среды;</w:t>
      </w:r>
    </w:p>
    <w:p w:rsidR="00724E66" w:rsidRDefault="00F14378">
      <w:pPr>
        <w:pStyle w:val="1"/>
        <w:spacing w:before="0"/>
      </w:pP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80"/>
        </w:tabs>
        <w:ind w:right="1141" w:firstLine="228"/>
        <w:jc w:val="both"/>
        <w:rPr>
          <w:sz w:val="24"/>
        </w:rPr>
      </w:pPr>
      <w:r>
        <w:rPr>
          <w:sz w:val="24"/>
        </w:rPr>
        <w:t>умением задавать вопросы (в ходе диалога и/или дискуссии) по существу обсуждаемой темы, формулировать свои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9"/>
        </w:tabs>
        <w:ind w:right="1128" w:firstLine="228"/>
        <w:jc w:val="both"/>
        <w:rPr>
          <w:sz w:val="24"/>
        </w:rPr>
      </w:pPr>
      <w:r>
        <w:rPr>
          <w:sz w:val="24"/>
        </w:rPr>
        <w:t>приобретение опыта презентации результатов выполнения химического эксперимента (л</w:t>
      </w:r>
      <w:r>
        <w:rPr>
          <w:sz w:val="24"/>
        </w:rPr>
        <w:t>абораторного опыта, лабораторной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проекта);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88"/>
        </w:tabs>
        <w:ind w:right="1138" w:firstLine="228"/>
        <w:jc w:val="both"/>
        <w:rPr>
          <w:sz w:val="24"/>
        </w:rPr>
      </w:pPr>
      <w:r>
        <w:rPr>
          <w:sz w:val="24"/>
        </w:rPr>
        <w:t>заинтересованность в совместной со сверстниками познавательной и исследовательской деятельности при решении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на основе учёта общих интересов и согласования позиций (обсуждения, обмен 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«мозговые штурмы»,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выполненной работы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24E66" w:rsidRDefault="00F14378">
      <w:pPr>
        <w:pStyle w:val="1"/>
      </w:pP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958"/>
        </w:tabs>
        <w:ind w:right="1132" w:firstLine="228"/>
        <w:jc w:val="both"/>
        <w:rPr>
          <w:sz w:val="24"/>
        </w:rPr>
      </w:pPr>
      <w:r>
        <w:rPr>
          <w:sz w:val="24"/>
        </w:rPr>
        <w:t>умен</w:t>
      </w:r>
      <w:r>
        <w:rPr>
          <w:sz w:val="24"/>
        </w:rPr>
        <w:t>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свою деятельность, выбирать наиболее эффективные способы решения учебных и познавательных задач,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или корректировать предложенный алгоритм действий при выполнении заданий с учётом получения новых знаний об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— веществах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реакциях;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 результата заявленной цели;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43"/>
        </w:tabs>
        <w:ind w:left="842" w:hanging="383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</w:t>
      </w:r>
      <w:r>
        <w:rPr>
          <w:sz w:val="24"/>
        </w:rPr>
        <w:t>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724E66" w:rsidRDefault="00724E66">
      <w:pPr>
        <w:pStyle w:val="a3"/>
        <w:spacing w:before="4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30" w:firstLine="228"/>
        <w:jc w:val="both"/>
      </w:pPr>
      <w:r>
        <w:t>В составе предметных результатов по освоению обязательного содержания, установленного данной примерной рабочей программой,</w:t>
      </w:r>
      <w:r>
        <w:rPr>
          <w:spacing w:val="1"/>
        </w:rPr>
        <w:t xml:space="preserve"> </w:t>
      </w:r>
      <w:r>
        <w:t>выделяют: освоенные обучающимися научные знания, умения и спо</w:t>
      </w:r>
      <w:r>
        <w:t>собы действий, специфические для предметной области «Химия»,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интерпретации,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 ситуациях.</w:t>
      </w:r>
    </w:p>
    <w:p w:rsidR="00724E66" w:rsidRDefault="00F14378">
      <w:pPr>
        <w:pStyle w:val="a3"/>
        <w:ind w:left="46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1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13"/>
        <w:ind w:right="1129" w:firstLine="228"/>
        <w:jc w:val="both"/>
        <w:rPr>
          <w:sz w:val="24"/>
        </w:rPr>
      </w:pPr>
      <w:r>
        <w:rPr>
          <w:i/>
          <w:sz w:val="24"/>
        </w:rPr>
        <w:t xml:space="preserve">раскрывать смысл </w:t>
      </w:r>
      <w:r>
        <w:rPr>
          <w:sz w:val="24"/>
        </w:rPr>
        <w:t>основных химических понятий: атом, молекула, химический элемент, простое вещество, сложное вещество, смесь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(однородная и неоднородная), валентность, относительная атомная и молекулярная масса, количе</w:t>
      </w:r>
      <w:r>
        <w:rPr>
          <w:sz w:val="24"/>
        </w:rPr>
        <w:t>ство вещества, моль, молярная 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 доля химического элемента в соединении, молярный объём, оксид, кислота, основание, соль, электроотрицательность,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 химическая реакция, классификация реакций: реакции соединения, реакции разложе</w:t>
      </w:r>
      <w:r>
        <w:rPr>
          <w:sz w:val="24"/>
        </w:rPr>
        <w:t>ния, реакции замещения, реакции 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экзо-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 связь, полярная и неполярная ковалентная связь, ионная связь, ион, катион, анио</w:t>
      </w:r>
      <w:r>
        <w:rPr>
          <w:sz w:val="24"/>
        </w:rPr>
        <w:t>н, раствор, массовая доля вещества (процентная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4" w:firstLine="228"/>
        <w:jc w:val="both"/>
        <w:rPr>
          <w:sz w:val="24"/>
        </w:rPr>
      </w:pPr>
      <w:r>
        <w:rPr>
          <w:i/>
          <w:sz w:val="24"/>
        </w:rPr>
        <w:t xml:space="preserve">иллюстрировать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9" w:firstLine="228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веществ к определённому классу соединений по формулам; вид химической связи (к</w:t>
      </w:r>
      <w:r>
        <w:rPr>
          <w:sz w:val="24"/>
        </w:rPr>
        <w:t>овалентная и ионная) в 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"/>
        <w:ind w:right="1127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молекулярного учения, закона Авогадро; описывать и характеризовать табличную форму Периодической системы химических 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понятия «главная подгруппа (А-группа)» и «побочная подгруппа (Б-группа)», малые и</w:t>
      </w:r>
      <w:r>
        <w:rPr>
          <w:sz w:val="24"/>
        </w:rPr>
        <w:t xml:space="preserve"> большие периоды; соотносить обозначения,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имеются в таблице «Периодическая система химических элементов Д. И. Менделеева» с числовыми характеристиками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 заряд</w:t>
      </w:r>
      <w:r>
        <w:rPr>
          <w:spacing w:val="-1"/>
          <w:sz w:val="24"/>
        </w:rPr>
        <w:t xml:space="preserve"> </w:t>
      </w:r>
      <w:r>
        <w:rPr>
          <w:sz w:val="24"/>
        </w:rPr>
        <w:t>ядра,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слоям);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2" w:firstLine="228"/>
        <w:jc w:val="both"/>
        <w:rPr>
          <w:sz w:val="24"/>
        </w:rPr>
      </w:pPr>
      <w:r>
        <w:rPr>
          <w:i/>
          <w:sz w:val="24"/>
        </w:rPr>
        <w:t xml:space="preserve">классифицировать </w:t>
      </w:r>
      <w:r>
        <w:rPr>
          <w:sz w:val="24"/>
        </w:rPr>
        <w:t>химические элементы; неорганические вещества; химические реакции (по числу и составу участвующих 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тепловому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эффекту);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7" w:firstLine="228"/>
        <w:jc w:val="both"/>
        <w:rPr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(описывать)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2" w:firstLine="228"/>
        <w:jc w:val="both"/>
        <w:rPr>
          <w:sz w:val="24"/>
        </w:rPr>
      </w:pPr>
      <w:r>
        <w:rPr>
          <w:i/>
          <w:sz w:val="24"/>
        </w:rPr>
        <w:t xml:space="preserve">прогнозировать </w:t>
      </w:r>
      <w:r>
        <w:rPr>
          <w:sz w:val="24"/>
        </w:rPr>
        <w:t>свойства веществ в зависимости от их качественного состава; возможности протекания химических превращений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отно</w:t>
      </w:r>
      <w:r>
        <w:rPr>
          <w:sz w:val="24"/>
        </w:rPr>
        <w:t>сительную молекулярную и молярную массы веществ; массовую долю химического элемента по формуле 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 по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30" w:firstLine="228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 выявление причинно-следственных связей — для изучения свойств веществ и химических реакций; 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 измерение, моделирование,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 (реальный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м</w:t>
      </w:r>
      <w:r>
        <w:rPr>
          <w:sz w:val="24"/>
        </w:rPr>
        <w:t>ысленный);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33" w:firstLine="228"/>
        <w:jc w:val="both"/>
        <w:rPr>
          <w:sz w:val="24"/>
        </w:rPr>
      </w:pPr>
      <w:r>
        <w:rPr>
          <w:i/>
          <w:sz w:val="24"/>
        </w:rPr>
        <w:t xml:space="preserve">следовать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</w:t>
      </w:r>
      <w:r>
        <w:rPr>
          <w:sz w:val="24"/>
        </w:rPr>
        <w:t>орода и кислорода), приготовлению растворов с определённой массовой долей растворённого вещества; планировать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 эксперименты по распознаванию растворов щелочей и кислот с помощью индикаторов (лакмус, фенолфталеин, метилоранж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1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13"/>
        <w:ind w:right="1131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1"/>
          <w:sz w:val="24"/>
        </w:rPr>
        <w:t xml:space="preserve"> </w:t>
      </w:r>
      <w:r>
        <w:rPr>
          <w:sz w:val="24"/>
        </w:rPr>
        <w:t>анион,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</w:t>
      </w:r>
      <w:r>
        <w:rPr>
          <w:sz w:val="24"/>
        </w:rPr>
        <w:t>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сплавы;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(ПДК)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4" w:firstLine="228"/>
        <w:jc w:val="both"/>
        <w:rPr>
          <w:sz w:val="24"/>
        </w:rPr>
      </w:pPr>
      <w:r>
        <w:rPr>
          <w:i/>
          <w:sz w:val="24"/>
        </w:rPr>
        <w:t xml:space="preserve">иллюстрировать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29" w:firstLine="228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валентность и степень окисления химических элементов в соединениях различного состава; принадлежность веществ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формулам;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соединениях; заряд иона </w:t>
      </w:r>
      <w:r>
        <w:rPr>
          <w:sz w:val="24"/>
        </w:rPr>
        <w:t>по химической формуле; характер среды в водных растворах неорганических соединений, тип 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вещества;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"/>
        <w:ind w:right="1134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</w:t>
      </w:r>
      <w:r>
        <w:rPr>
          <w:sz w:val="24"/>
        </w:rPr>
        <w:t>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(А-группа)»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«побочная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 (Б-группа)», малые и большие периоды; соотносить обозначения, которые имеются в периодической таблице, с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слоям); объяснять общие закономерности в изменении свойств элементов и их соединений в пределах малых периодов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по</w:t>
      </w:r>
      <w:r>
        <w:rPr>
          <w:sz w:val="24"/>
        </w:rPr>
        <w:t>дгрупп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строения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атомов;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2" w:firstLine="228"/>
        <w:jc w:val="both"/>
        <w:rPr>
          <w:sz w:val="24"/>
        </w:rPr>
      </w:pPr>
      <w:r>
        <w:rPr>
          <w:i/>
          <w:sz w:val="24"/>
        </w:rPr>
        <w:t xml:space="preserve">классифицировать </w:t>
      </w:r>
      <w:r>
        <w:rPr>
          <w:sz w:val="24"/>
        </w:rPr>
        <w:t>химические элементы; неорганические вещества; химические реакции (по числу и составу участвующих 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тепловому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эффекту,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степеней 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9" w:firstLine="228"/>
        <w:jc w:val="both"/>
        <w:rPr>
          <w:sz w:val="24"/>
        </w:rPr>
      </w:pPr>
      <w:r>
        <w:rPr>
          <w:i/>
          <w:sz w:val="24"/>
        </w:rPr>
        <w:t xml:space="preserve">характеризовать </w:t>
      </w:r>
      <w:r>
        <w:rPr>
          <w:sz w:val="24"/>
        </w:rPr>
        <w:t>(описывать)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составлять </w:t>
      </w:r>
      <w:r>
        <w:rPr>
          <w:sz w:val="24"/>
        </w:rPr>
        <w:t>уравнения электролитической диссоциации кислот, щелочей и солей; полные и сокращённые уравнения реакций 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классов;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окислительно-</w:t>
      </w:r>
      <w:r>
        <w:rPr>
          <w:sz w:val="24"/>
        </w:rPr>
        <w:t>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43" w:firstLine="228"/>
        <w:jc w:val="both"/>
        <w:rPr>
          <w:sz w:val="24"/>
        </w:rPr>
      </w:pPr>
      <w:r>
        <w:rPr>
          <w:i/>
          <w:sz w:val="24"/>
        </w:rPr>
        <w:t xml:space="preserve">прогнозировать </w:t>
      </w:r>
      <w:r>
        <w:rPr>
          <w:sz w:val="24"/>
        </w:rPr>
        <w:t>свойства веществ в зависимости от их строения; возможности протекания химических превращений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уравнению химической реакции;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33" w:firstLine="228"/>
        <w:jc w:val="both"/>
        <w:rPr>
          <w:sz w:val="24"/>
        </w:rPr>
      </w:pPr>
      <w:r>
        <w:rPr>
          <w:i/>
          <w:sz w:val="24"/>
        </w:rPr>
        <w:t xml:space="preserve">следовать </w:t>
      </w:r>
      <w:r>
        <w:rPr>
          <w:sz w:val="24"/>
        </w:rPr>
        <w:t>правилам пользования химической посудой и лаборат</w:t>
      </w:r>
      <w:r>
        <w:rPr>
          <w:sz w:val="24"/>
        </w:rPr>
        <w:t>орным оборудованием, а также правилам обращения с веществами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(аммиака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газа);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77"/>
        <w:ind w:right="1128" w:firstLine="228"/>
        <w:jc w:val="both"/>
        <w:rPr>
          <w:sz w:val="24"/>
        </w:rPr>
      </w:pPr>
      <w:r>
        <w:rPr>
          <w:i/>
          <w:sz w:val="24"/>
        </w:rPr>
        <w:lastRenderedPageBreak/>
        <w:t xml:space="preserve">проводить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</w:t>
      </w:r>
      <w:r>
        <w:rPr>
          <w:sz w:val="24"/>
        </w:rPr>
        <w:t>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1"/>
          <w:sz w:val="24"/>
        </w:rPr>
        <w:t xml:space="preserve"> </w:t>
      </w:r>
      <w:r>
        <w:rPr>
          <w:sz w:val="24"/>
        </w:rPr>
        <w:t>бромид-,</w:t>
      </w:r>
      <w:r>
        <w:rPr>
          <w:spacing w:val="1"/>
          <w:sz w:val="24"/>
        </w:rPr>
        <w:t xml:space="preserve"> </w:t>
      </w:r>
      <w:r>
        <w:rPr>
          <w:sz w:val="24"/>
        </w:rPr>
        <w:t>иодид-, карбонат-, фосфат-, силикат-, сульфат-, гидроксид-ионы, катионы аммония и ионы изученных металлов, присутствующие 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28" w:firstLine="228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основные операции мыслительной деятельности — анализ и синтез, сравнение, обобщение, систематизацию,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</w:t>
      </w:r>
      <w:r>
        <w:rPr>
          <w:sz w:val="24"/>
        </w:rPr>
        <w:t>ерение, моделирование, эксперимент (реальный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мысленный).</w:t>
      </w:r>
    </w:p>
    <w:p w:rsidR="00724E66" w:rsidRDefault="00724E66">
      <w:pPr>
        <w:pStyle w:val="a3"/>
        <w:ind w:left="0"/>
        <w:rPr>
          <w:sz w:val="25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EE31" id="Rectangle 6" o:spid="_x0000_s1026" style="position:absolute;margin-left:55.2pt;margin-top:18.75pt;width:731.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1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NpeybV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20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455"/>
        </w:trPr>
        <w:tc>
          <w:tcPr>
            <w:tcW w:w="543" w:type="dxa"/>
            <w:vMerge w:val="restart"/>
          </w:tcPr>
          <w:p w:rsidR="00724E66" w:rsidRDefault="00F14378">
            <w:pPr>
              <w:pStyle w:val="TableParagraph"/>
              <w:spacing w:before="87"/>
              <w:ind w:left="98" w:right="6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64" w:type="dxa"/>
            <w:vMerge w:val="restart"/>
          </w:tcPr>
          <w:p w:rsidR="00724E66" w:rsidRDefault="00F14378">
            <w:pPr>
              <w:pStyle w:val="TableParagraph"/>
              <w:spacing w:before="87"/>
              <w:ind w:left="721" w:right="138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43" w:type="dxa"/>
            <w:gridSpan w:val="3"/>
          </w:tcPr>
          <w:p w:rsidR="00724E66" w:rsidRDefault="00F14378">
            <w:pPr>
              <w:pStyle w:val="TableParagraph"/>
              <w:spacing w:before="87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311" w:type="dxa"/>
            <w:vMerge w:val="restart"/>
          </w:tcPr>
          <w:p w:rsidR="00724E66" w:rsidRDefault="00F14378">
            <w:pPr>
              <w:pStyle w:val="TableParagraph"/>
              <w:spacing w:before="87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4E66">
        <w:trPr>
          <w:trHeight w:val="731"/>
        </w:trPr>
        <w:tc>
          <w:tcPr>
            <w:tcW w:w="543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7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7"/>
              <w:ind w:left="460" w:right="9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7"/>
              <w:ind w:left="487" w:right="9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311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457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</w:p>
        </w:tc>
      </w:tr>
      <w:tr w:rsidR="00724E66" w:rsidRPr="00F14378">
        <w:trPr>
          <w:trHeight w:val="3492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5"/>
              <w:ind w:left="8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Химия — важная 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https://resh.edu.ru/subject/lesson/1521/start/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№1-5.</w:t>
            </w:r>
          </w:p>
          <w:p w:rsidR="00724E66" w:rsidRDefault="00F14378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http://maratakm.narod.ru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  <w:p w:rsidR="00724E66" w:rsidRDefault="00F14378">
            <w:pPr>
              <w:pStyle w:val="TableParagraph"/>
              <w:spacing w:before="0"/>
              <w:ind w:left="91" w:right="672"/>
              <w:rPr>
                <w:sz w:val="24"/>
              </w:rPr>
            </w:pPr>
            <w:hyperlink r:id="rId6">
              <w:r>
                <w:rPr>
                  <w:sz w:val="24"/>
                </w:rPr>
                <w:t>http://webel</w:t>
              </w:r>
              <w:r>
                <w:rPr>
                  <w:sz w:val="24"/>
                </w:rPr>
                <w:t>ements.narod.ru</w:t>
              </w:r>
            </w:hyperlink>
            <w:r>
              <w:rPr>
                <w:sz w:val="24"/>
              </w:rPr>
              <w:t xml:space="preserve"> Популярная библиотека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724E66" w:rsidRPr="00F14378" w:rsidRDefault="00F14378">
            <w:pPr>
              <w:pStyle w:val="TableParagraph"/>
              <w:spacing w:before="0"/>
              <w:ind w:left="91" w:right="812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https://videouroki.net/video/01-himiya-kak-chast-estestvoznaniya-</w:t>
            </w:r>
            <w:r w:rsidRPr="00F14378">
              <w:rPr>
                <w:sz w:val="24"/>
                <w:lang w:val="en-US"/>
              </w:rPr>
              <w:t xml:space="preserve"> predmet-himii.html</w:t>
            </w:r>
          </w:p>
        </w:tc>
      </w:tr>
      <w:tr w:rsidR="00724E66">
        <w:trPr>
          <w:trHeight w:val="1835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</w:p>
          <w:p w:rsidR="00724E66" w:rsidRDefault="00F14378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0"/>
              <w:ind w:left="717" w:right="70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https://resh.edu.ru/subject/lesson/1522/start/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№6-7.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видеоуроков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1835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1751"/>
              <w:rPr>
                <w:sz w:val="24"/>
              </w:rPr>
            </w:pPr>
            <w:r>
              <w:rPr>
                <w:sz w:val="24"/>
              </w:rPr>
              <w:t>https://interneturok.ru (8 класс)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 xml:space="preserve">http://classchem.narod.ru </w:t>
              </w:r>
            </w:hyperlink>
            <w:r>
              <w:rPr>
                <w:sz w:val="24"/>
              </w:rPr>
              <w:t>КонТрен — Химия для всех: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724E66" w:rsidRDefault="00F14378">
            <w:pPr>
              <w:pStyle w:val="TableParagraph"/>
              <w:spacing w:before="1"/>
              <w:ind w:left="91" w:right="1004"/>
              <w:rPr>
                <w:sz w:val="24"/>
              </w:rPr>
            </w:pPr>
            <w:hyperlink r:id="rId8">
              <w:r>
                <w:rPr>
                  <w:sz w:val="24"/>
                </w:rPr>
                <w:t>http://experiment.edu.ru</w:t>
              </w:r>
            </w:hyperlink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АЛХИМИК: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Аликберовой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https://videouroki.net/video/himi</w:t>
            </w:r>
            <w:r>
              <w:rPr>
                <w:sz w:val="24"/>
              </w:rPr>
              <w:t>ya/8-class/khimiia-8-klass/</w:t>
            </w:r>
          </w:p>
        </w:tc>
      </w:tr>
      <w:tr w:rsidR="00724E66">
        <w:trPr>
          <w:trHeight w:val="455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</w:p>
        </w:tc>
      </w:tr>
      <w:tr w:rsidR="00724E66" w:rsidRPr="00F14378">
        <w:trPr>
          <w:trHeight w:val="321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8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Воздух. Кислород. Понятие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оксидах.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4147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 урок №11,12,15,16,23.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7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hyperlink r:id="rId9">
              <w:r>
                <w:rPr>
                  <w:sz w:val="24"/>
                </w:rPr>
                <w:t>http://www.</w:t>
              </w:r>
            </w:hyperlink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nanometer.ru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Онлайн-справочник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WebElements</w:t>
            </w:r>
          </w:p>
          <w:p w:rsidR="00724E66" w:rsidRPr="00F14378" w:rsidRDefault="00F14378">
            <w:pPr>
              <w:pStyle w:val="TableParagraph"/>
              <w:spacing w:before="1"/>
              <w:ind w:left="91" w:right="1102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https://interneturok.ru/lesson/chemistry/8-klass/bvewestva-i-ih-</w:t>
            </w:r>
            <w:r w:rsidRPr="00F14378">
              <w:rPr>
                <w:sz w:val="24"/>
                <w:lang w:val="en-US"/>
              </w:rPr>
              <w:t xml:space="preserve"> prevraweniyab/sostav-vozduha</w:t>
            </w:r>
          </w:p>
        </w:tc>
      </w:tr>
      <w:tr w:rsidR="00724E66">
        <w:trPr>
          <w:trHeight w:val="404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Водород.</w:t>
            </w:r>
          </w:p>
          <w:p w:rsidR="00724E66" w:rsidRDefault="00F14378">
            <w:pPr>
              <w:pStyle w:val="TableParagraph"/>
              <w:spacing w:before="0"/>
              <w:ind w:left="88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 кислотах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солях.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9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№13,19,20,21,22.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Мультимидийный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 Химия 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10">
              <w:r>
                <w:rPr>
                  <w:sz w:val="24"/>
                </w:rPr>
                <w:t xml:space="preserve">http://classchem.narod.ru </w:t>
              </w:r>
            </w:hyperlink>
            <w:r>
              <w:rPr>
                <w:sz w:val="24"/>
              </w:rPr>
              <w:t>КонТрен — Химия для всех: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724E66" w:rsidRDefault="00F14378">
            <w:pPr>
              <w:pStyle w:val="TableParagraph"/>
              <w:spacing w:before="0"/>
              <w:ind w:left="91" w:right="262"/>
              <w:rPr>
                <w:sz w:val="24"/>
              </w:rPr>
            </w:pPr>
            <w:hyperlink r:id="rId11">
              <w:r>
                <w:rPr>
                  <w:sz w:val="24"/>
                </w:rPr>
                <w:t>http://experiment.edu.ru</w:t>
              </w:r>
            </w:hyperlink>
            <w:r>
              <w:rPr>
                <w:sz w:val="24"/>
              </w:rPr>
              <w:t xml:space="preserve"> АЛХИМИК: сайт Л.Ю. Аликберовой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https://resh.edu.ru/subject/lesson/3119/main/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</w:t>
            </w:r>
            <w:hyperlink r:id="rId12">
              <w:r>
                <w:rPr>
                  <w:spacing w:val="-1"/>
                  <w:sz w:val="24"/>
                </w:rPr>
                <w:t>/www.sit</w:t>
              </w:r>
            </w:hyperlink>
            <w:r>
              <w:rPr>
                <w:spacing w:val="-1"/>
                <w:sz w:val="24"/>
              </w:rPr>
              <w:t>e</w:t>
            </w:r>
            <w:hyperlink r:id="rId13">
              <w:r>
                <w:rPr>
                  <w:spacing w:val="-1"/>
                  <w:sz w:val="24"/>
                </w:rPr>
                <w:t>s.google.com/site/himulacom/звонок-на-урок/8-класс-</w:t>
              </w:r>
            </w:hyperlink>
            <w:r>
              <w:rPr>
                <w:sz w:val="24"/>
              </w:rPr>
              <w:t xml:space="preserve"> первый-год-обучения/урок-47-кислоты-состав-классификация-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номенклатура-получение-кислот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</w:t>
            </w:r>
            <w:hyperlink r:id="rId14">
              <w:r>
                <w:rPr>
                  <w:spacing w:val="-1"/>
                  <w:sz w:val="24"/>
                </w:rPr>
                <w:t>/www.sit</w:t>
              </w:r>
            </w:hyperlink>
            <w:r>
              <w:rPr>
                <w:spacing w:val="-1"/>
                <w:sz w:val="24"/>
              </w:rPr>
              <w:t>e</w:t>
            </w:r>
            <w:hyperlink r:id="rId15">
              <w:r>
                <w:rPr>
                  <w:spacing w:val="-1"/>
                  <w:sz w:val="24"/>
                </w:rPr>
                <w:t>s.google.com/site/himulacom/звонок-на-урок/8-класс-</w:t>
              </w:r>
            </w:hyperlink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731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433"/>
              <w:rPr>
                <w:sz w:val="24"/>
              </w:rPr>
            </w:pPr>
            <w:r>
              <w:rPr>
                <w:spacing w:val="-1"/>
                <w:sz w:val="24"/>
              </w:rPr>
              <w:t>первый-год-обучения/урок-49-соликлассификация-номенклатура-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способы-получения-солей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№8,9,10.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6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363"/>
              <w:rPr>
                <w:sz w:val="24"/>
              </w:rPr>
            </w:pPr>
            <w:hyperlink r:id="rId16">
              <w:r>
                <w:rPr>
                  <w:sz w:val="24"/>
                </w:rPr>
                <w:t>http://chemistry.</w:t>
              </w:r>
            </w:hyperlink>
            <w:r>
              <w:rPr>
                <w:sz w:val="24"/>
              </w:rPr>
              <w:t xml:space="preserve"> narod.ru ХиМиК.ру: сайт о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</w:t>
            </w:r>
            <w:hyperlink r:id="rId17">
              <w:r>
                <w:rPr>
                  <w:spacing w:val="-1"/>
                  <w:sz w:val="24"/>
                </w:rPr>
                <w:t>/www</w:t>
              </w:r>
            </w:hyperlink>
            <w:r>
              <w:rPr>
                <w:spacing w:val="-1"/>
                <w:sz w:val="24"/>
              </w:rPr>
              <w:t>.</w:t>
            </w:r>
            <w:hyperlink r:id="rId18">
              <w:r>
                <w:rPr>
                  <w:spacing w:val="-1"/>
                  <w:sz w:val="24"/>
                </w:rPr>
                <w:t>yaklass.ru/p/himija/8-klass/raschetnye-zadachi-po-khimii-</w:t>
              </w:r>
            </w:hyperlink>
            <w:r>
              <w:rPr>
                <w:sz w:val="24"/>
              </w:rPr>
              <w:t xml:space="preserve"> 14608/kolichestvo-veshchestva226776/re-91ae5ac2-1e8d-4f6d-936f-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0645b96f2afa</w:t>
            </w:r>
          </w:p>
        </w:tc>
      </w:tr>
      <w:tr w:rsidR="00724E66">
        <w:trPr>
          <w:trHeight w:val="2663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Вода. Растворы. Понятие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https://resh.edu.ru/subject/29/8/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https://resh.edu.ru/subject/lesson/2062/main/</w:t>
            </w:r>
          </w:p>
          <w:p w:rsidR="00724E66" w:rsidRDefault="00F14378">
            <w:pPr>
              <w:pStyle w:val="TableParagraph"/>
              <w:spacing w:before="0"/>
              <w:ind w:left="91" w:right="64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№14,17,18,23.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 Химия 8 класс.</w:t>
            </w:r>
          </w:p>
          <w:p w:rsidR="00724E66" w:rsidRDefault="00F14378">
            <w:pPr>
              <w:pStyle w:val="TableParagraph"/>
              <w:spacing w:before="0"/>
              <w:ind w:left="91" w:right="4146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hyperlink r:id="rId19">
              <w:r>
                <w:rPr>
                  <w:sz w:val="24"/>
                </w:rPr>
                <w:t>http://chemistry.</w:t>
              </w:r>
            </w:hyperlink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narod.ru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ХиМиК.ру: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724E66" w:rsidRPr="00F14378">
        <w:trPr>
          <w:trHeight w:val="3494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№15-24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20">
              <w:r>
                <w:rPr>
                  <w:sz w:val="24"/>
                </w:rPr>
                <w:t xml:space="preserve">http://classchem.narod.ru </w:t>
              </w:r>
            </w:hyperlink>
            <w:r>
              <w:rPr>
                <w:sz w:val="24"/>
              </w:rPr>
              <w:t>КонТрен — Химия для всех: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724E66" w:rsidRPr="00F14378" w:rsidRDefault="00F14378">
            <w:pPr>
              <w:pStyle w:val="TableParagraph"/>
              <w:spacing w:before="0"/>
              <w:ind w:left="91" w:right="325"/>
              <w:rPr>
                <w:sz w:val="24"/>
                <w:lang w:val="en-US"/>
              </w:rPr>
            </w:pPr>
            <w:hyperlink r:id="rId21">
              <w:r>
                <w:rPr>
                  <w:sz w:val="24"/>
                </w:rPr>
                <w:t>http://chemistry.</w:t>
              </w:r>
            </w:hyperlink>
            <w:r>
              <w:rPr>
                <w:sz w:val="24"/>
              </w:rPr>
              <w:t xml:space="preserve"> narod.ru ХиМиК.ру: сайт о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</w:t>
            </w:r>
            <w:hyperlink r:id="rId22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23">
              <w:r w:rsidRPr="00F14378">
                <w:rPr>
                  <w:sz w:val="24"/>
                  <w:lang w:val="en-US"/>
                </w:rPr>
                <w:t>yaklass.ru/p/himija/8-klass/klassy-neorganicheskikh-</w:t>
              </w:r>
            </w:hyperlink>
            <w:r w:rsidRPr="00F14378">
              <w:rPr>
                <w:spacing w:val="1"/>
                <w:sz w:val="24"/>
                <w:lang w:val="en-US"/>
              </w:rPr>
              <w:t xml:space="preserve"> </w:t>
            </w:r>
            <w:r w:rsidRPr="00F14378">
              <w:rPr>
                <w:spacing w:val="-1"/>
                <w:sz w:val="24"/>
                <w:lang w:val="en-US"/>
              </w:rPr>
              <w:t>veshchestv-14371/klassifikatciia-veshchestv194235/re-a01b9a83-e412-</w:t>
            </w:r>
            <w:r w:rsidRPr="00F14378">
              <w:rPr>
                <w:sz w:val="24"/>
                <w:lang w:val="en-US"/>
              </w:rPr>
              <w:t xml:space="preserve"> 44d8-b12f-a1bf16aa7772</w:t>
            </w:r>
          </w:p>
        </w:tc>
      </w:tr>
    </w:tbl>
    <w:p w:rsidR="00724E66" w:rsidRPr="00F14378" w:rsidRDefault="00724E66">
      <w:pPr>
        <w:rPr>
          <w:sz w:val="24"/>
          <w:lang w:val="en-US"/>
        </w:rPr>
        <w:sectPr w:rsidR="00724E66" w:rsidRPr="00F14378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455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731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 w:right="33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</w:tr>
      <w:tr w:rsidR="00724E66">
        <w:trPr>
          <w:trHeight w:val="3215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 закон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  <w:p w:rsidR="00724E66" w:rsidRDefault="00F14378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№25-28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24">
              <w:r>
                <w:rPr>
                  <w:sz w:val="24"/>
                </w:rPr>
                <w:t xml:space="preserve">http://classchem.narod.ru </w:t>
              </w:r>
            </w:hyperlink>
            <w:r>
              <w:rPr>
                <w:sz w:val="24"/>
              </w:rPr>
              <w:t>КонТрен — Химия для всех: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  <w:p w:rsidR="00724E66" w:rsidRDefault="00F14378">
            <w:pPr>
              <w:pStyle w:val="TableParagraph"/>
              <w:spacing w:before="0"/>
              <w:ind w:left="91" w:right="917"/>
              <w:rPr>
                <w:sz w:val="24"/>
              </w:rPr>
            </w:pPr>
            <w:hyperlink r:id="rId25">
              <w:r>
                <w:rPr>
                  <w:sz w:val="24"/>
                </w:rPr>
                <w:t>http://chemistry.</w:t>
              </w:r>
            </w:hyperlink>
            <w:r>
              <w:rPr>
                <w:sz w:val="24"/>
              </w:rPr>
              <w:t xml:space="preserve"> narod.ru ХиМиК.ру: сайт о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https://videouroki.net/video/3-pieriodichieski</w:t>
            </w:r>
            <w:r>
              <w:rPr>
                <w:spacing w:val="-1"/>
                <w:sz w:val="24"/>
              </w:rPr>
              <w:t>i-zakon-i-pskhe-d-i-</w:t>
            </w:r>
            <w:r>
              <w:rPr>
                <w:sz w:val="24"/>
              </w:rPr>
              <w:t xml:space="preserve"> miendielieieva.html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https://resh.edu.ru/subject/lesson/2053/start/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№29-34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7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785"/>
              <w:rPr>
                <w:sz w:val="24"/>
              </w:rPr>
            </w:pPr>
            <w:hyperlink r:id="rId26">
              <w:r>
                <w:rPr>
                  <w:sz w:val="24"/>
                </w:rPr>
                <w:t>http://chemistry.</w:t>
              </w:r>
            </w:hyperlink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narod.ru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ХиМиК.ру: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 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https://skysmart.ru/articles/chemistry/himicheskaya-svyaz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https://skysmart.ru/articles/chemistry/okislitelno-vosstanovitelnye-</w:t>
            </w:r>
            <w:r>
              <w:rPr>
                <w:sz w:val="24"/>
              </w:rPr>
              <w:t xml:space="preserve"> reakczii</w:t>
            </w:r>
          </w:p>
        </w:tc>
      </w:tr>
      <w:tr w:rsidR="00724E66">
        <w:trPr>
          <w:trHeight w:val="457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6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1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731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31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0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724E66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457"/>
        </w:trPr>
        <w:tc>
          <w:tcPr>
            <w:tcW w:w="543" w:type="dxa"/>
            <w:vMerge w:val="restart"/>
          </w:tcPr>
          <w:p w:rsidR="00724E66" w:rsidRDefault="00F14378">
            <w:pPr>
              <w:pStyle w:val="TableParagraph"/>
              <w:spacing w:before="87"/>
              <w:ind w:left="98" w:right="6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72" w:type="dxa"/>
            <w:vMerge w:val="restart"/>
          </w:tcPr>
          <w:p w:rsidR="00724E66" w:rsidRDefault="00F14378">
            <w:pPr>
              <w:pStyle w:val="TableParagraph"/>
              <w:spacing w:before="87"/>
              <w:ind w:left="1151" w:right="115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60" w:type="dxa"/>
            <w:gridSpan w:val="3"/>
          </w:tcPr>
          <w:p w:rsidR="00724E66" w:rsidRDefault="00F14378">
            <w:pPr>
              <w:pStyle w:val="TableParagraph"/>
              <w:spacing w:before="87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85" w:type="dxa"/>
            <w:vMerge w:val="restart"/>
          </w:tcPr>
          <w:p w:rsidR="00724E66" w:rsidRDefault="00F14378">
            <w:pPr>
              <w:pStyle w:val="TableParagraph"/>
              <w:spacing w:before="87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4E66">
        <w:trPr>
          <w:trHeight w:val="731"/>
        </w:trPr>
        <w:tc>
          <w:tcPr>
            <w:tcW w:w="543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5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5"/>
              <w:ind w:left="489" w:right="126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5"/>
              <w:ind w:left="518" w:right="12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</w:tr>
      <w:tr w:rsidR="00724E66">
        <w:trPr>
          <w:trHeight w:val="2112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углубление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класса.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1208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https://skysmart.ru/articles/chemistry/kristalicheskaya-reshetka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закономерности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№1-4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713"/>
              <w:rPr>
                <w:sz w:val="24"/>
              </w:rPr>
            </w:pPr>
            <w:r>
              <w:rPr>
                <w:sz w:val="24"/>
              </w:rPr>
              <w:t>https://skysmart.ru/articles/chemistry/teplovoj-effekt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https://skysmart.ru/articles/chemistry/gidroliz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https://skysmart.ru/articles/chemistry/himicheskoe-ravnovesie</w:t>
            </w:r>
          </w:p>
        </w:tc>
      </w:tr>
      <w:tr w:rsidR="00724E66" w:rsidRPr="00F14378">
        <w:trPr>
          <w:trHeight w:val="266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диссоциация. Химические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№5-9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</w:t>
            </w:r>
            <w:r>
              <w:rPr>
                <w:sz w:val="24"/>
              </w:rPr>
              <w:t>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https://skysmart.ru/articles/chemistry/teoriya-elektroliticheskoj-</w:t>
            </w:r>
            <w:r w:rsidRPr="00F14378">
              <w:rPr>
                <w:sz w:val="24"/>
                <w:lang w:val="en-US"/>
              </w:rPr>
              <w:t xml:space="preserve"> dissocziaczii</w:t>
            </w:r>
          </w:p>
        </w:tc>
      </w:tr>
    </w:tbl>
    <w:p w:rsidR="00724E66" w:rsidRPr="00F14378" w:rsidRDefault="00724E66">
      <w:pPr>
        <w:rPr>
          <w:sz w:val="24"/>
          <w:lang w:val="en-US"/>
        </w:rPr>
        <w:sectPr w:rsidR="00724E66" w:rsidRPr="00F14378">
          <w:pgSz w:w="16840" w:h="11910" w:orient="landscape"/>
          <w:pgMar w:top="7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</w:tr>
      <w:tr w:rsidR="00724E66" w:rsidRPr="00F14378">
        <w:trPr>
          <w:trHeight w:val="2664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VIIА-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Галогены.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№10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1336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https://interneturok.ru/lesson/chemistry/9-klass/himiya-</w:t>
            </w:r>
            <w:r w:rsidRPr="00F14378">
              <w:rPr>
                <w:sz w:val="24"/>
                <w:lang w:val="en-US"/>
              </w:rPr>
              <w:t xml:space="preserve"> nemetallov/himicheskie-svoystvasoedineniy-galogenov</w:t>
            </w:r>
          </w:p>
        </w:tc>
      </w:tr>
      <w:tr w:rsidR="00724E66" w:rsidRPr="00F14378">
        <w:trPr>
          <w:trHeight w:val="2663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VIА-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№11-13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1336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https://interneturok.ru/lesson/chemistry/9-klass/himiya-</w:t>
            </w:r>
            <w:r w:rsidRPr="00F14378">
              <w:rPr>
                <w:sz w:val="24"/>
                <w:lang w:val="en-US"/>
              </w:rPr>
              <w:t xml:space="preserve"> nemetallov/sera-ser</w:t>
            </w:r>
            <w:r w:rsidRPr="00F14378">
              <w:rPr>
                <w:sz w:val="24"/>
                <w:lang w:val="en-US"/>
              </w:rPr>
              <w:t>ovodorod-i-sulfidy</w:t>
            </w:r>
          </w:p>
        </w:tc>
      </w:tr>
      <w:tr w:rsidR="00724E66">
        <w:trPr>
          <w:trHeight w:val="2390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 Азот, фосфор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№14-16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https://videouroki.net/video/himiya/9-class/khimiia-9-klass/</w:t>
            </w:r>
          </w:p>
        </w:tc>
      </w:tr>
      <w:tr w:rsidR="00724E66">
        <w:trPr>
          <w:trHeight w:val="1283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5"/>
              <w:ind w:left="90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IVА-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кремний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№17-21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1283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Габриелян Химия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https://videouroki.net/video/himiya/9-class/khimiia-9-klass/</w:t>
            </w: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</w:tr>
      <w:tr w:rsidR="00724E66" w:rsidRPr="00F14378">
        <w:trPr>
          <w:trHeight w:val="321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1971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https://resh.edu.ru/subject/lesson/1607/start/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№22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303"/>
              <w:rPr>
                <w:sz w:val="24"/>
                <w:lang w:val="en-US"/>
              </w:rPr>
            </w:pPr>
            <w:r w:rsidRPr="00F14378">
              <w:rPr>
                <w:sz w:val="24"/>
                <w:lang w:val="en-US"/>
              </w:rPr>
              <w:t>https://videouroki.net/video/himiya/9-class/khimiia-9-klass/</w:t>
            </w:r>
            <w:r w:rsidRPr="00F14378">
              <w:rPr>
                <w:spacing w:val="1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https</w:t>
            </w:r>
            <w:r w:rsidRPr="00F14378">
              <w:rPr>
                <w:sz w:val="24"/>
                <w:lang w:val="en-US"/>
              </w:rPr>
              <w:t>://skysmart.ru/articles/chemistry/khimicheskie-svojstva-</w:t>
            </w:r>
            <w:r w:rsidRPr="00F14378">
              <w:rPr>
                <w:spacing w:val="1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metallov</w:t>
            </w:r>
            <w:r w:rsidRPr="00F14378">
              <w:rPr>
                <w:spacing w:val="-9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https://skysmart.ru/articles/chemistry/korroziya-metallov</w:t>
            </w:r>
          </w:p>
        </w:tc>
      </w:tr>
      <w:tr w:rsidR="00724E66">
        <w:trPr>
          <w:trHeight w:val="238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 металлы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748" w:right="7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№23-27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https://skysmart.ru/articles/chemistry/kachestvennye-reakczii</w:t>
            </w:r>
          </w:p>
        </w:tc>
      </w:tr>
      <w:tr w:rsidR="00724E66">
        <w:trPr>
          <w:trHeight w:val="456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1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</w:p>
        </w:tc>
      </w:tr>
      <w:tr w:rsidR="00724E66">
        <w:trPr>
          <w:trHeight w:val="1285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2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2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2"/>
              <w:ind w:left="91" w:right="1206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https://resh.edu.ru/subject/lesson/3504/conspect/151484/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1007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3572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1778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183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Габриелян Химия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</w:pP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</w:pPr>
          </w:p>
        </w:tc>
      </w:tr>
      <w:tr w:rsidR="00724E66">
        <w:trPr>
          <w:trHeight w:val="733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 w:righ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748" w:right="72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85" w:type="dxa"/>
          </w:tcPr>
          <w:p w:rsidR="00724E66" w:rsidRDefault="00724E66">
            <w:pPr>
              <w:pStyle w:val="TableParagraph"/>
              <w:spacing w:before="0"/>
            </w:pPr>
          </w:p>
        </w:tc>
      </w:tr>
    </w:tbl>
    <w:p w:rsidR="00724E66" w:rsidRDefault="00724E66">
      <w:pPr>
        <w:pStyle w:val="a3"/>
        <w:ind w:left="0"/>
        <w:rPr>
          <w:b/>
          <w:sz w:val="17"/>
        </w:rPr>
      </w:pPr>
    </w:p>
    <w:p w:rsidR="00724E66" w:rsidRDefault="00F14378">
      <w:pPr>
        <w:pStyle w:val="1"/>
        <w:spacing w:before="9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295275</wp:posOffset>
                </wp:positionV>
                <wp:extent cx="929005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CDB3" id="Rectangle 5" o:spid="_x0000_s1026" style="position:absolute;margin-left:55.2pt;margin-top:23.25pt;width:731.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19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  <w:vMerge w:val="restart"/>
          </w:tcPr>
          <w:p w:rsidR="00724E66" w:rsidRDefault="00F14378">
            <w:pPr>
              <w:pStyle w:val="TableParagraph"/>
              <w:spacing w:before="87"/>
              <w:ind w:left="90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74" w:type="dxa"/>
            <w:gridSpan w:val="2"/>
          </w:tcPr>
          <w:p w:rsidR="00724E66" w:rsidRDefault="00F14378">
            <w:pPr>
              <w:pStyle w:val="TableParagraph"/>
              <w:spacing w:before="87"/>
              <w:ind w:left="105" w:right="7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37" w:type="dxa"/>
            <w:vMerge w:val="restart"/>
          </w:tcPr>
          <w:p w:rsidR="00724E66" w:rsidRDefault="00F14378">
            <w:pPr>
              <w:pStyle w:val="TableParagraph"/>
              <w:spacing w:before="87"/>
              <w:ind w:left="2179" w:right="2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10" w:type="dxa"/>
            <w:gridSpan w:val="3"/>
          </w:tcPr>
          <w:p w:rsidR="00724E66" w:rsidRDefault="00F14378">
            <w:pPr>
              <w:pStyle w:val="TableParagraph"/>
              <w:spacing w:before="87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64" w:type="dxa"/>
            <w:vMerge w:val="restart"/>
          </w:tcPr>
          <w:p w:rsidR="00724E66" w:rsidRDefault="00F14378">
            <w:pPr>
              <w:pStyle w:val="TableParagraph"/>
              <w:spacing w:before="87"/>
              <w:ind w:left="313" w:right="299" w:firstLine="1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724E66" w:rsidRDefault="00F14378">
            <w:pPr>
              <w:pStyle w:val="TableParagraph"/>
              <w:spacing w:before="87"/>
              <w:ind w:left="454" w:right="293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724E66">
        <w:trPr>
          <w:trHeight w:val="734"/>
        </w:trPr>
        <w:tc>
          <w:tcPr>
            <w:tcW w:w="526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24E66" w:rsidRDefault="00F14378">
            <w:pPr>
              <w:pStyle w:val="TableParagraph"/>
              <w:spacing w:before="87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90" w:type="dxa"/>
          </w:tcPr>
          <w:p w:rsidR="00724E66" w:rsidRDefault="00F14378">
            <w:pPr>
              <w:pStyle w:val="TableParagraph"/>
              <w:spacing w:before="8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7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7"/>
              <w:ind w:left="437" w:right="57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7"/>
              <w:ind w:left="472" w:right="58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 вопрос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 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28" w:right="9" w:hanging="192"/>
              <w:rPr>
                <w:sz w:val="24"/>
              </w:rPr>
            </w:pPr>
            <w:r>
              <w:rPr>
                <w:sz w:val="24"/>
              </w:rPr>
              <w:t>П. 2 читать, с.15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3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 лаборатории.</w:t>
            </w:r>
          </w:p>
          <w:p w:rsidR="00724E66" w:rsidRDefault="00F14378">
            <w:pPr>
              <w:pStyle w:val="TableParagraph"/>
              <w:spacing w:before="0"/>
              <w:ind w:left="90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 1 </w:t>
            </w:r>
            <w:r>
              <w:rPr>
                <w:sz w:val="24"/>
              </w:rPr>
              <w:t>"Правила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приёмы обращения с лабораторным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21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594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30" w:hanging="44"/>
              <w:rPr>
                <w:sz w:val="24"/>
              </w:rPr>
            </w:pPr>
            <w:r>
              <w:rPr>
                <w:sz w:val="24"/>
              </w:rPr>
              <w:t>П. 3-4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70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79" w:right="129" w:hanging="123"/>
              <w:rPr>
                <w:sz w:val="24"/>
              </w:rPr>
            </w:pPr>
            <w:r>
              <w:rPr>
                <w:sz w:val="24"/>
              </w:rPr>
              <w:t>П. 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почвы)".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12" w:hanging="567"/>
              <w:rPr>
                <w:sz w:val="24"/>
              </w:rPr>
            </w:pPr>
            <w:r>
              <w:rPr>
                <w:sz w:val="24"/>
              </w:rPr>
              <w:t>С. 23, 29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62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rPr>
                <w:sz w:val="24"/>
              </w:rPr>
            </w:pPr>
            <w:r>
              <w:rPr>
                <w:sz w:val="24"/>
              </w:rPr>
              <w:t>Химические элементы. Знаки (символы)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83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235" w:right="130" w:hanging="80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112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</w:p>
          <w:p w:rsidR="00724E66" w:rsidRDefault="00F14378">
            <w:pPr>
              <w:pStyle w:val="TableParagraph"/>
              <w:spacing w:before="0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валентности химических элементов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2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934"/>
                <w:tab w:val="left" w:pos="3060"/>
                <w:tab w:val="left" w:pos="3993"/>
              </w:tabs>
              <w:spacing w:before="82"/>
              <w:ind w:left="90" w:right="77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z w:val="24"/>
              </w:rPr>
              <w:tab/>
              <w:t>атомная</w:t>
            </w:r>
            <w:r>
              <w:rPr>
                <w:sz w:val="24"/>
              </w:rPr>
              <w:tab/>
              <w:t>масса.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2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2"/>
              <w:ind w:left="96" w:right="86" w:firstLine="172"/>
              <w:rPr>
                <w:sz w:val="24"/>
              </w:rPr>
            </w:pPr>
            <w:r>
              <w:rPr>
                <w:sz w:val="24"/>
              </w:rPr>
              <w:t>П. 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41"/>
                <w:tab w:val="left" w:pos="2047"/>
                <w:tab w:val="left" w:pos="2541"/>
                <w:tab w:val="left" w:pos="4016"/>
              </w:tabs>
              <w:ind w:left="90" w:right="7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 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 знать,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87" w:right="78" w:firstLine="1"/>
              <w:jc w:val="center"/>
              <w:rPr>
                <w:sz w:val="24"/>
              </w:rPr>
            </w:pPr>
            <w:r>
              <w:rPr>
                <w:sz w:val="24"/>
              </w:rPr>
              <w:t>П. 7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(г,</w:t>
            </w:r>
          </w:p>
          <w:p w:rsidR="00724E66" w:rsidRDefault="00F14378">
            <w:pPr>
              <w:pStyle w:val="TableParagraph"/>
              <w:spacing w:before="0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е), 9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07"/>
                <w:tab w:val="left" w:pos="1980"/>
                <w:tab w:val="left" w:pos="2435"/>
                <w:tab w:val="left" w:pos="3880"/>
                <w:tab w:val="left" w:pos="5055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  <w:t>массовой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П. 5-7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108" w:firstLine="148"/>
              <w:rPr>
                <w:sz w:val="24"/>
              </w:rPr>
            </w:pPr>
            <w:r>
              <w:rPr>
                <w:sz w:val="24"/>
              </w:rPr>
              <w:t>П. 9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365"/>
                <w:tab w:val="left" w:pos="1775"/>
                <w:tab w:val="left" w:pos="2867"/>
                <w:tab w:val="left" w:pos="4315"/>
              </w:tabs>
              <w:spacing w:before="81"/>
              <w:ind w:left="90" w:right="7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протекания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"Признаки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1"/>
              <w:ind w:left="701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1"/>
              <w:ind w:left="121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1"/>
              <w:ind w:left="600" w:right="243" w:hanging="332"/>
              <w:rPr>
                <w:sz w:val="24"/>
              </w:rPr>
            </w:pPr>
            <w:r>
              <w:rPr>
                <w:sz w:val="24"/>
              </w:rPr>
              <w:t>П. 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учёный-энциклопедист.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" w:right="4" w:firstLine="2"/>
              <w:jc w:val="center"/>
              <w:rPr>
                <w:sz w:val="24"/>
              </w:rPr>
            </w:pPr>
            <w:r>
              <w:rPr>
                <w:sz w:val="24"/>
              </w:rPr>
              <w:t>П. 10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24E66">
        <w:trPr>
          <w:trHeight w:val="45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283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обмена).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841"/>
                <w:tab w:val="left" w:pos="2867"/>
                <w:tab w:val="left" w:pos="3525"/>
              </w:tabs>
              <w:spacing w:before="87"/>
              <w:ind w:left="9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"Первоначальные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724E66" w:rsidRDefault="00F14378">
            <w:pPr>
              <w:pStyle w:val="TableParagraph"/>
              <w:spacing w:before="0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2"/>
              <w:jc w:val="both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12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838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1"/>
              <w:jc w:val="both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вещество. Озон. Нахождение кислорода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 горение). Понятие об оксидах.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69" w:hanging="3"/>
              <w:rPr>
                <w:sz w:val="24"/>
              </w:rPr>
            </w:pPr>
            <w:r>
              <w:rPr>
                <w:sz w:val="24"/>
              </w:rPr>
              <w:t>П. 13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"Получение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свойств".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0" w:right="192" w:hanging="387"/>
              <w:rPr>
                <w:sz w:val="24"/>
              </w:rPr>
            </w:pPr>
            <w:r>
              <w:rPr>
                <w:sz w:val="24"/>
              </w:rPr>
              <w:t>С. 68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jc w:val="both"/>
              <w:rPr>
                <w:sz w:val="24"/>
              </w:rPr>
            </w:pPr>
            <w:r>
              <w:rPr>
                <w:sz w:val="24"/>
              </w:rPr>
              <w:t>Круговорот кислорода в природе. Топливо (уголь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озонового слоя.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 по валентности.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right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(на примере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180" w:right="69" w:hanging="84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sz w:val="24"/>
              </w:rPr>
              <w:t>"Получение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79"/>
                <w:tab w:val="left" w:pos="2215"/>
                <w:tab w:val="left" w:pos="4057"/>
              </w:tabs>
              <w:ind w:left="90" w:right="80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состав,</w:t>
            </w:r>
            <w:r>
              <w:rPr>
                <w:sz w:val="24"/>
              </w:rPr>
              <w:tab/>
              <w:t>классификация,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 Индикаторы.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59" w:right="69" w:hanging="63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Соли: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кристаллогидратах.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58" w:right="48" w:hanging="1"/>
              <w:jc w:val="center"/>
              <w:rPr>
                <w:sz w:val="24"/>
              </w:rPr>
            </w:pPr>
            <w:r>
              <w:rPr>
                <w:sz w:val="24"/>
              </w:rPr>
              <w:t>П. 17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724E66" w:rsidRDefault="00F14378">
            <w:pPr>
              <w:pStyle w:val="TableParagraph"/>
              <w:spacing w:before="0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28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83" w:hanging="12"/>
              <w:rPr>
                <w:sz w:val="24"/>
              </w:rPr>
            </w:pPr>
            <w:r>
              <w:rPr>
                <w:sz w:val="24"/>
              </w:rPr>
              <w:t>П. 9-16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284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18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12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455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уравнениям.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69" w:hanging="3"/>
              <w:rPr>
                <w:sz w:val="24"/>
              </w:rPr>
            </w:pPr>
            <w:r>
              <w:rPr>
                <w:sz w:val="24"/>
              </w:rPr>
              <w:t>П. 20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8"/>
              <w:jc w:val="both"/>
              <w:rPr>
                <w:sz w:val="24"/>
              </w:rPr>
            </w:pPr>
            <w:r>
              <w:rPr>
                <w:sz w:val="24"/>
              </w:rPr>
              <w:t>Вода: нахождение в природе, физические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 воды в природе. Загрязнение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21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21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22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24E66" w:rsidRDefault="00F14378">
            <w:pPr>
              <w:pStyle w:val="TableParagraph"/>
              <w:spacing w:before="0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944"/>
                <w:tab w:val="left" w:pos="2961"/>
                <w:tab w:val="left" w:pos="3484"/>
                <w:tab w:val="left" w:pos="3880"/>
              </w:tabs>
              <w:spacing w:before="81"/>
              <w:ind w:left="90" w:right="7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"Приготовление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определённой концентрацией".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1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1"/>
              <w:ind w:left="600" w:right="30" w:hanging="545"/>
              <w:rPr>
                <w:sz w:val="24"/>
              </w:rPr>
            </w:pPr>
            <w:r>
              <w:rPr>
                <w:sz w:val="24"/>
              </w:rPr>
              <w:t>С. 97-99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7"/>
              <w:jc w:val="both"/>
              <w:rPr>
                <w:sz w:val="24"/>
              </w:rPr>
            </w:pPr>
            <w:r>
              <w:rPr>
                <w:sz w:val="24"/>
              </w:rPr>
              <w:t>Анализ и синтез — методы изучения состава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воды (реакции с 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 и неметаллов)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08" w:right="93" w:firstLine="100"/>
              <w:rPr>
                <w:sz w:val="24"/>
              </w:rPr>
            </w:pPr>
            <w:r>
              <w:rPr>
                <w:sz w:val="24"/>
              </w:rPr>
              <w:t>П. 21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83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несолеобразующие),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оксидов.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9" w:right="7" w:firstLine="76"/>
              <w:rPr>
                <w:sz w:val="24"/>
              </w:rPr>
            </w:pPr>
            <w:r>
              <w:rPr>
                <w:sz w:val="24"/>
              </w:rPr>
              <w:t>П. 23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002"/>
                <w:tab w:val="left" w:pos="2356"/>
                <w:tab w:val="left" w:pos="3999"/>
                <w:tab w:val="left" w:pos="5414"/>
              </w:tabs>
              <w:ind w:left="90" w:right="76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тривиальная),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69" w:hanging="24"/>
              <w:rPr>
                <w:sz w:val="24"/>
              </w:rPr>
            </w:pPr>
            <w:r>
              <w:rPr>
                <w:sz w:val="24"/>
              </w:rPr>
              <w:t>П. 24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007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гидроксиды,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79"/>
                <w:tab w:val="left" w:pos="2215"/>
                <w:tab w:val="left" w:pos="4057"/>
              </w:tabs>
              <w:ind w:left="90" w:right="80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состав,</w:t>
            </w:r>
            <w:r>
              <w:rPr>
                <w:sz w:val="24"/>
              </w:rPr>
              <w:tab/>
              <w:t>классификация,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75" w:right="70" w:hanging="80"/>
              <w:rPr>
                <w:sz w:val="24"/>
              </w:rPr>
            </w:pPr>
            <w:r>
              <w:rPr>
                <w:sz w:val="24"/>
              </w:rPr>
              <w:t>П. 25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Соли (средние): номенклатура, способы 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солями.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79" w:right="69" w:hanging="183"/>
              <w:rPr>
                <w:sz w:val="24"/>
              </w:rPr>
            </w:pPr>
            <w:r>
              <w:rPr>
                <w:sz w:val="24"/>
              </w:rPr>
              <w:t>П. 17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55" w:right="46" w:firstLine="40"/>
              <w:rPr>
                <w:sz w:val="24"/>
              </w:rPr>
            </w:pPr>
            <w:r>
              <w:rPr>
                <w:sz w:val="24"/>
              </w:rPr>
              <w:t>П. 27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136"/>
                <w:tab w:val="left" w:pos="2387"/>
                <w:tab w:val="left" w:pos="3186"/>
                <w:tab w:val="left" w:pos="3345"/>
                <w:tab w:val="left" w:pos="3687"/>
                <w:tab w:val="left" w:pos="4060"/>
                <w:tab w:val="left" w:pos="4407"/>
                <w:tab w:val="left" w:pos="4653"/>
              </w:tabs>
              <w:ind w:left="90" w:right="7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7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"Основные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120-121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455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соединений".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12-27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284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042"/>
                <w:tab w:val="left" w:pos="3270"/>
                <w:tab w:val="left" w:pos="4127"/>
              </w:tabs>
              <w:spacing w:before="87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"Важнейшие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12-27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Электроны. Физический смысл порядкового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19" w:right="69" w:hanging="123"/>
              <w:rPr>
                <w:sz w:val="24"/>
              </w:rPr>
            </w:pPr>
            <w:r>
              <w:rPr>
                <w:sz w:val="24"/>
              </w:rPr>
              <w:t>П. 28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24E66">
        <w:trPr>
          <w:trHeight w:val="1286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Д.И. Менделеева. 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группы.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 первых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Менделеева.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31-32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положению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     периодической        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Менделеева.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химических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элементов для развития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практики. Д. И. Менделеев — учёный, педагог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207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28-33</w:t>
            </w:r>
          </w:p>
          <w:p w:rsidR="00724E66" w:rsidRDefault="00F14378">
            <w:pPr>
              <w:pStyle w:val="TableParagraph"/>
              <w:spacing w:before="1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7"/>
              <w:ind w:left="90" w:righ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"Периодический закон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28-33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 Химическая связь: ковалентная 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ковалентная неполярная.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52" w:hanging="53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 Химическая связь: ковалентная 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ковалентная неполярная.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52" w:hanging="53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75" w:right="61" w:firstLine="21"/>
              <w:rPr>
                <w:sz w:val="24"/>
              </w:rPr>
            </w:pPr>
            <w:r>
              <w:rPr>
                <w:sz w:val="24"/>
              </w:rPr>
              <w:t>П. 34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75" w:right="61" w:firstLine="21"/>
              <w:rPr>
                <w:sz w:val="24"/>
              </w:rPr>
            </w:pPr>
            <w:r>
              <w:rPr>
                <w:sz w:val="24"/>
              </w:rPr>
              <w:t>П. 38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175" w:right="70" w:hanging="80"/>
              <w:rPr>
                <w:sz w:val="24"/>
              </w:rPr>
            </w:pPr>
            <w:r>
              <w:rPr>
                <w:sz w:val="24"/>
              </w:rPr>
              <w:t>П. 38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окисления и восстановления. Окислители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186"/>
                <w:tab w:val="left" w:pos="4057"/>
              </w:tabs>
              <w:ind w:left="90" w:right="7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окислительно-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457"/>
        </w:trPr>
        <w:tc>
          <w:tcPr>
            <w:tcW w:w="1210" w:type="dxa"/>
            <w:gridSpan w:val="2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2" w:type="dxa"/>
            <w:gridSpan w:val="2"/>
          </w:tcPr>
          <w:p w:rsidR="00724E66" w:rsidRDefault="00F14378">
            <w:pPr>
              <w:pStyle w:val="TableParagraph"/>
              <w:ind w:left="1532" w:right="1525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</w:pPr>
          </w:p>
        </w:tc>
      </w:tr>
    </w:tbl>
    <w:p w:rsidR="00724E66" w:rsidRDefault="00724E66">
      <w:pPr>
        <w:pStyle w:val="a3"/>
        <w:spacing w:before="3"/>
        <w:ind w:left="0"/>
        <w:rPr>
          <w:b/>
          <w:sz w:val="13"/>
        </w:rPr>
      </w:pPr>
    </w:p>
    <w:p w:rsidR="00724E66" w:rsidRDefault="00F14378">
      <w:pPr>
        <w:pStyle w:val="a5"/>
        <w:numPr>
          <w:ilvl w:val="0"/>
          <w:numId w:val="19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732"/>
        </w:trPr>
        <w:tc>
          <w:tcPr>
            <w:tcW w:w="528" w:type="dxa"/>
            <w:vMerge w:val="restart"/>
          </w:tcPr>
          <w:p w:rsidR="00724E66" w:rsidRDefault="00F14378">
            <w:pPr>
              <w:pStyle w:val="TableParagraph"/>
              <w:spacing w:before="85"/>
              <w:ind w:left="90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14" w:type="dxa"/>
            <w:gridSpan w:val="2"/>
          </w:tcPr>
          <w:p w:rsidR="00724E66" w:rsidRDefault="00F14378">
            <w:pPr>
              <w:pStyle w:val="TableParagraph"/>
              <w:spacing w:before="85"/>
              <w:ind w:left="122" w:right="9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521" w:type="dxa"/>
            <w:vMerge w:val="restart"/>
          </w:tcPr>
          <w:p w:rsidR="00724E66" w:rsidRDefault="00F14378">
            <w:pPr>
              <w:pStyle w:val="TableParagraph"/>
              <w:spacing w:before="85"/>
              <w:ind w:left="2120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61" w:type="dxa"/>
            <w:gridSpan w:val="3"/>
          </w:tcPr>
          <w:p w:rsidR="00724E66" w:rsidRDefault="00F14378">
            <w:pPr>
              <w:pStyle w:val="TableParagraph"/>
              <w:spacing w:before="85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2" w:type="dxa"/>
            <w:vMerge w:val="restart"/>
          </w:tcPr>
          <w:p w:rsidR="00724E66" w:rsidRDefault="00F14378">
            <w:pPr>
              <w:pStyle w:val="TableParagraph"/>
              <w:spacing w:before="85"/>
              <w:ind w:left="332" w:right="60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97" w:type="dxa"/>
            <w:vMerge w:val="restart"/>
          </w:tcPr>
          <w:p w:rsidR="00724E66" w:rsidRDefault="00F14378">
            <w:pPr>
              <w:pStyle w:val="TableParagraph"/>
              <w:spacing w:before="85"/>
              <w:ind w:left="478" w:right="303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724E66">
        <w:trPr>
          <w:trHeight w:val="731"/>
        </w:trPr>
        <w:tc>
          <w:tcPr>
            <w:tcW w:w="528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724E66" w:rsidRDefault="00F14378">
            <w:pPr>
              <w:pStyle w:val="TableParagraph"/>
              <w:spacing w:before="8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71" w:type="dxa"/>
          </w:tcPr>
          <w:p w:rsidR="00724E66" w:rsidRDefault="00F14378">
            <w:pPr>
              <w:pStyle w:val="TableParagraph"/>
              <w:spacing w:before="8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521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7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7"/>
              <w:ind w:left="449" w:right="6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7"/>
              <w:ind w:left="475" w:right="5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421"/>
              <w:rPr>
                <w:sz w:val="24"/>
              </w:rPr>
            </w:pPr>
            <w:r>
              <w:rPr>
                <w:sz w:val="24"/>
              </w:rPr>
              <w:t>Классификация и номенклатура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93"/>
              <w:rPr>
                <w:sz w:val="24"/>
              </w:rPr>
            </w:pPr>
            <w:r>
              <w:rPr>
                <w:sz w:val="24"/>
              </w:rPr>
              <w:t>Периодический закон. 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724E66" w:rsidRDefault="00F1437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173"/>
              <w:rPr>
                <w:sz w:val="24"/>
              </w:rPr>
            </w:pPr>
            <w:r>
              <w:rPr>
                <w:sz w:val="24"/>
              </w:rPr>
              <w:t>Закономерности в изменении свойств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первых трёх периодов, калия, кальция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соединений в соответствии с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Химические свойства веществ, относящихся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09" w:right="93" w:firstLine="4"/>
              <w:jc w:val="center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20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 решёток, зависимость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10" w:right="159" w:hanging="116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101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10" w:right="159" w:hanging="116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2112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термохимические уравнения.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гомогенных и гетерогенных реакциях.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П. 3 читать, с. 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45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обратимых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необратимых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реакциях.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502" w:right="36" w:hanging="44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98"/>
              <w:jc w:val="both"/>
              <w:rPr>
                <w:sz w:val="24"/>
              </w:rPr>
            </w:pPr>
            <w:r>
              <w:rPr>
                <w:sz w:val="24"/>
              </w:rPr>
              <w:t>Механизм окислительно-восстановительных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 (электронный баланс окислительно-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 3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 и неэлектролиты. Катионы, анионы.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 связи.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24E66" w:rsidRDefault="00F14378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или 2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69"/>
                <w:tab w:val="left" w:pos="2995"/>
                <w:tab w:val="left" w:pos="4243"/>
                <w:tab w:val="left" w:pos="4705"/>
              </w:tabs>
              <w:ind w:left="89" w:right="7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диссоциации.</w:t>
            </w:r>
            <w:r>
              <w:rPr>
                <w:sz w:val="24"/>
              </w:rPr>
              <w:tab/>
              <w:t>Сильные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1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протекания.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 реакций.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П. 4-5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62"/>
              <w:rPr>
                <w:sz w:val="24"/>
              </w:rPr>
            </w:pPr>
            <w:r>
              <w:rPr>
                <w:sz w:val="24"/>
              </w:rPr>
              <w:t>Химические свойства кислот в свете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715"/>
                <w:tab w:val="left" w:pos="2974"/>
                <w:tab w:val="left" w:pos="4415"/>
                <w:tab w:val="left" w:pos="4890"/>
              </w:tabs>
              <w:ind w:left="89" w:right="7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оснований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38" w:right="-4" w:hanging="207"/>
              <w:rPr>
                <w:sz w:val="24"/>
              </w:rPr>
            </w:pPr>
            <w:r>
              <w:rPr>
                <w:sz w:val="24"/>
              </w:rPr>
              <w:t>П. 7 читать, с.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5(в)</w:t>
            </w:r>
          </w:p>
        </w:tc>
      </w:tr>
      <w:tr w:rsidR="00724E66">
        <w:trPr>
          <w:trHeight w:val="1008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56" w:right="-5" w:hanging="324"/>
              <w:rPr>
                <w:sz w:val="24"/>
              </w:rPr>
            </w:pPr>
            <w:r>
              <w:rPr>
                <w:sz w:val="24"/>
              </w:rPr>
              <w:t>П. 8 читать, с.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5в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2809"/>
                <w:tab w:val="left" w:pos="4032"/>
                <w:tab w:val="left" w:pos="4958"/>
              </w:tabs>
              <w:ind w:left="89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"Электролитическая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008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7"/>
              <w:ind w:left="89" w:right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"Периодический 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211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атомов этих элементов,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Хлороводород.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хлорид-ионы.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Физиологическое действие хлора и хлороводорода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 Важнейшие хлориды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724E66" w:rsidRDefault="00F14378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 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2940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 них степени окисления.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 серы (кислотные дожди,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06" w:right="86" w:hanging="185"/>
              <w:rPr>
                <w:sz w:val="24"/>
              </w:rPr>
            </w:pPr>
            <w:r>
              <w:rPr>
                <w:sz w:val="24"/>
              </w:rPr>
              <w:t>П. 14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0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262" w:right="87" w:hanging="142"/>
              <w:rPr>
                <w:sz w:val="24"/>
              </w:rPr>
            </w:pPr>
            <w:r>
              <w:rPr>
                <w:sz w:val="24"/>
              </w:rPr>
              <w:t>П. 14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170"/>
                <w:tab w:val="left" w:pos="1936"/>
                <w:tab w:val="left" w:pos="2552"/>
                <w:tab w:val="left" w:pos="4322"/>
              </w:tabs>
              <w:ind w:left="89" w:right="78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z w:val="24"/>
              </w:rPr>
              <w:tab/>
              <w:t>серы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Сернистая кислота.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33" w:right="110" w:firstLine="100"/>
              <w:rPr>
                <w:sz w:val="24"/>
              </w:rPr>
            </w:pPr>
            <w:r>
              <w:rPr>
                <w:sz w:val="24"/>
              </w:rPr>
              <w:t>П. 14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Серная кислота, 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сульфат-ион.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23" w:right="87" w:hanging="3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28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 Решение задач на нахождение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62" w:right="87" w:hanging="142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06" w:right="86" w:hanging="185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731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2142"/>
                <w:tab w:val="left" w:pos="2571"/>
                <w:tab w:val="left" w:pos="3792"/>
                <w:tab w:val="left" w:pos="5298"/>
              </w:tabs>
              <w:spacing w:before="80"/>
              <w:ind w:left="89" w:right="7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П. 10-16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ионы аммония.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04" w:right="82" w:firstLine="129"/>
              <w:rPr>
                <w:sz w:val="24"/>
              </w:rPr>
            </w:pPr>
            <w:r>
              <w:rPr>
                <w:sz w:val="24"/>
              </w:rPr>
              <w:t>П. 17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(общие как представителя класса кислот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Нитраты.</w:t>
            </w:r>
          </w:p>
          <w:p w:rsidR="00724E66" w:rsidRDefault="00F14378">
            <w:pPr>
              <w:pStyle w:val="TableParagraph"/>
              <w:spacing w:before="0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водоёмов).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6" w:right="86" w:hanging="65"/>
              <w:rPr>
                <w:sz w:val="24"/>
              </w:rPr>
            </w:pPr>
            <w:r>
              <w:rPr>
                <w:sz w:val="24"/>
              </w:rPr>
              <w:t>П. 18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19"/>
                <w:tab w:val="left" w:pos="2812"/>
                <w:tab w:val="left" w:pos="4486"/>
              </w:tabs>
              <w:spacing w:before="80"/>
              <w:ind w:left="89" w:right="76"/>
              <w:rPr>
                <w:sz w:val="24"/>
              </w:rPr>
            </w:pPr>
            <w:r>
              <w:rPr>
                <w:sz w:val="24"/>
              </w:rPr>
              <w:t>Фосфор,</w:t>
            </w:r>
            <w:r>
              <w:rPr>
                <w:sz w:val="24"/>
              </w:rPr>
              <w:tab/>
              <w:t>аллотропные</w:t>
            </w:r>
            <w:r>
              <w:rPr>
                <w:sz w:val="24"/>
              </w:rPr>
              <w:tab/>
              <w:t>модификации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фосфора,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19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фосфора(V)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фосфат-ионы.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фосфатов в качестве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02" w:right="87" w:hanging="82"/>
              <w:rPr>
                <w:sz w:val="24"/>
              </w:rPr>
            </w:pPr>
            <w:r>
              <w:rPr>
                <w:sz w:val="24"/>
              </w:rPr>
              <w:t>П. 19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455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812"/>
                <w:tab w:val="left" w:pos="3954"/>
              </w:tabs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z w:val="24"/>
              </w:rPr>
              <w:tab/>
              <w:t>аллотропные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модификации,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Адсорбция.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20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83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углерода(IV);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парниковый эффект.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</w:p>
          <w:p w:rsidR="00724E66" w:rsidRDefault="00F14378">
            <w:pPr>
              <w:pStyle w:val="TableParagraph"/>
              <w:spacing w:before="0"/>
              <w:ind w:left="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карбонат-ионы.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23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карбонат-ион.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 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Понятие о биологически важных веществах: жирах,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5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Кремний, его физические и химические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246" w:right="86" w:hanging="125"/>
              <w:rPr>
                <w:sz w:val="24"/>
              </w:rPr>
            </w:pPr>
            <w:r>
              <w:rPr>
                <w:sz w:val="24"/>
              </w:rPr>
              <w:t>П. 24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455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кремниевой кислоте. Силикаты, 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медицине,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4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железобетон.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14" w:right="90" w:firstLine="23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14" w:right="90" w:firstLine="23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10-24</w:t>
            </w:r>
          </w:p>
          <w:p w:rsidR="00724E66" w:rsidRDefault="00F14378">
            <w:pPr>
              <w:pStyle w:val="TableParagraph"/>
              <w:spacing w:before="0"/>
              <w:ind w:left="66" w:right="50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повторить,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3235"/>
                <w:tab w:val="left" w:pos="4828"/>
                <w:tab w:val="left" w:pos="5169"/>
              </w:tabs>
              <w:spacing w:before="85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z w:val="24"/>
              </w:rPr>
              <w:tab/>
              <w:t>"Неметаллы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47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10-24</w:t>
            </w:r>
          </w:p>
          <w:p w:rsidR="00724E66" w:rsidRDefault="00F14378">
            <w:pPr>
              <w:pStyle w:val="TableParagraph"/>
              <w:spacing w:before="0"/>
              <w:ind w:left="375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83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системе   химических  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46" w:right="86" w:hanging="125"/>
              <w:rPr>
                <w:sz w:val="24"/>
              </w:rPr>
            </w:pPr>
            <w:r>
              <w:rPr>
                <w:sz w:val="24"/>
              </w:rPr>
              <w:t>П. 28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24E66">
        <w:trPr>
          <w:trHeight w:val="156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 получения металлов.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коррозии.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(сталь,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чугун,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дюралюминий,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бронза),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4" w:right="201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211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Щелочные 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 и калия). Оксиды и гидроксиды натрия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36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  <w:tr w:rsidR="00724E66">
        <w:trPr>
          <w:trHeight w:val="1835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2"/>
              <w:jc w:val="bot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химических элементов Д. И. 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природе. 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Важнейшие соединения кальция (оксид,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9" w:right="19" w:hanging="3"/>
              <w:jc w:val="center"/>
              <w:rPr>
                <w:sz w:val="24"/>
              </w:rPr>
            </w:pPr>
            <w:r>
              <w:rPr>
                <w:sz w:val="24"/>
              </w:rPr>
              <w:t>П. 36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24E66">
        <w:trPr>
          <w:trHeight w:val="1285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 реагентов 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 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5" w:hanging="1"/>
              <w:jc w:val="center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1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1"/>
              <w:ind w:left="34" w:right="17" w:hanging="1"/>
              <w:jc w:val="center"/>
              <w:rPr>
                <w:sz w:val="24"/>
              </w:rPr>
            </w:pPr>
            <w:r>
              <w:rPr>
                <w:sz w:val="24"/>
              </w:rPr>
              <w:t>П. 32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один из реагентов дан в виде водного раствора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известной массовой долей.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9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Жёсткость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5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166-167</w:t>
            </w:r>
          </w:p>
          <w:p w:rsidR="00724E66" w:rsidRDefault="00F14378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2"/>
              <w:jc w:val="bot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гидроксида.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33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гидроксида.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80" w:right="60" w:firstLine="40"/>
              <w:rPr>
                <w:sz w:val="24"/>
              </w:rPr>
            </w:pPr>
            <w:r>
              <w:rPr>
                <w:sz w:val="24"/>
              </w:rPr>
              <w:t>П. 34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57"/>
                <w:tab w:val="left" w:pos="2780"/>
                <w:tab w:val="left" w:pos="3210"/>
                <w:tab w:val="left" w:pos="3984"/>
                <w:tab w:val="left" w:pos="5299"/>
              </w:tabs>
              <w:ind w:left="89" w:right="76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z w:val="24"/>
              </w:rPr>
              <w:tab/>
              <w:t>гидроксиды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соли</w:t>
            </w:r>
            <w:r>
              <w:rPr>
                <w:sz w:val="24"/>
              </w:rPr>
              <w:tab/>
              <w:t>железа(II)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железа(III).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 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в повседневной жизни человека.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газ, нефть)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spacing w:before="7"/>
        <w:ind w:left="0"/>
        <w:rPr>
          <w:b/>
          <w:sz w:val="15"/>
        </w:rPr>
      </w:pPr>
    </w:p>
    <w:p w:rsidR="00724E66" w:rsidRDefault="00F14378">
      <w:pPr>
        <w:pStyle w:val="1"/>
        <w:spacing w:before="9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297180</wp:posOffset>
                </wp:positionV>
                <wp:extent cx="929005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69E8" id="Rectangle 4" o:spid="_x0000_s1026" style="position:absolute;margin-left:55.2pt;margin-top:23.4pt;width:731.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uo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6K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-3469640</wp:posOffset>
                </wp:positionV>
                <wp:extent cx="10045065" cy="22580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065" cy="225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"/>
                              <w:gridCol w:w="643"/>
                              <w:gridCol w:w="871"/>
                              <w:gridCol w:w="5521"/>
                              <w:gridCol w:w="919"/>
                              <w:gridCol w:w="1695"/>
                              <w:gridCol w:w="1747"/>
                              <w:gridCol w:w="1692"/>
                              <w:gridCol w:w="1797"/>
                              <w:gridCol w:w="381"/>
                            </w:tblGrid>
                            <w:tr w:rsidR="00724E66">
                              <w:trPr>
                                <w:trHeight w:val="455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1283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89" w:right="7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грамотности.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Химическое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загрязнение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предельно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допустимая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концентрация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ПДК).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226" w:right="204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опрос;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Сообщение;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читать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1007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tabs>
                                      <w:tab w:val="left" w:pos="1538"/>
                                      <w:tab w:val="left" w:pos="2291"/>
                                      <w:tab w:val="left" w:pos="3996"/>
                                      <w:tab w:val="left" w:pos="4761"/>
                                    </w:tabs>
                                    <w:ind w:left="89" w:righ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темы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"Генетическая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связь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металлами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неметаллами".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344" w:right="151" w:hanging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Письменный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контроль;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271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734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2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89" w:right="16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</w:tbl>
                          <w:p w:rsidR="00724E66" w:rsidRDefault="00724E6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7pt;margin-top:-273.2pt;width:790.95pt;height:177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"/>
                        <w:gridCol w:w="643"/>
                        <w:gridCol w:w="871"/>
                        <w:gridCol w:w="5521"/>
                        <w:gridCol w:w="919"/>
                        <w:gridCol w:w="1695"/>
                        <w:gridCol w:w="1747"/>
                        <w:gridCol w:w="1692"/>
                        <w:gridCol w:w="1797"/>
                        <w:gridCol w:w="381"/>
                      </w:tblGrid>
                      <w:tr w:rsidR="00724E66">
                        <w:trPr>
                          <w:trHeight w:val="455"/>
                        </w:trPr>
                        <w:tc>
                          <w:tcPr>
                            <w:tcW w:w="528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692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  <w:tr w:rsidR="00724E66">
                        <w:trPr>
                          <w:trHeight w:val="1283"/>
                        </w:trPr>
                        <w:tc>
                          <w:tcPr>
                            <w:tcW w:w="528" w:type="dxa"/>
                          </w:tcPr>
                          <w:p w:rsidR="00724E66" w:rsidRDefault="00F14378">
                            <w:pPr>
                              <w:pStyle w:val="TableParagraph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67.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ind w:left="89" w:right="7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грамотности.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Химическое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загрязнение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предельно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допустимая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концентрация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ПДК).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проблем.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724E66" w:rsidRDefault="00F14378">
                            <w:pPr>
                              <w:pStyle w:val="TableParagraph"/>
                              <w:ind w:left="226" w:right="204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опрос;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Сообщение;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читать</w:t>
                            </w: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4E66">
                        <w:trPr>
                          <w:trHeight w:val="1007"/>
                        </w:trPr>
                        <w:tc>
                          <w:tcPr>
                            <w:tcW w:w="528" w:type="dxa"/>
                          </w:tcPr>
                          <w:p w:rsidR="00724E66" w:rsidRDefault="00F14378">
                            <w:pPr>
                              <w:pStyle w:val="TableParagraph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68.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tabs>
                                <w:tab w:val="left" w:pos="1538"/>
                                <w:tab w:val="left" w:pos="2291"/>
                                <w:tab w:val="left" w:pos="3996"/>
                                <w:tab w:val="left" w:pos="4761"/>
                              </w:tabs>
                              <w:ind w:left="89" w:righ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темы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"Генетическая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связь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металлами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неметаллами".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right w:val="single" w:sz="4" w:space="0" w:color="000000"/>
                            </w:tcBorders>
                          </w:tcPr>
                          <w:p w:rsidR="00724E66" w:rsidRDefault="00F14378">
                            <w:pPr>
                              <w:pStyle w:val="TableParagraph"/>
                              <w:ind w:left="344" w:right="151" w:hanging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Письменный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контроль;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724E66" w:rsidRDefault="00F14378">
                            <w:pPr>
                              <w:pStyle w:val="TableParagraph"/>
                              <w:ind w:left="271" w:right="2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4E66">
                        <w:trPr>
                          <w:trHeight w:val="734"/>
                        </w:trPr>
                        <w:tc>
                          <w:tcPr>
                            <w:tcW w:w="528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514" w:type="dxa"/>
                            <w:gridSpan w:val="2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ind w:left="89" w:right="16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7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</w:tbl>
                    <w:p w:rsidR="00724E66" w:rsidRDefault="00724E6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spacing w:before="91"/>
        <w:ind w:left="232"/>
        <w:rPr>
          <w:b/>
        </w:rPr>
      </w:pPr>
      <w:r>
        <w:rPr>
          <w:b/>
        </w:rPr>
        <w:t>ОБЯЗАТЕЛЬНЫЕ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2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УЧЕНИКА</w:t>
      </w:r>
    </w:p>
    <w:p w:rsidR="00724E66" w:rsidRDefault="00724E66">
      <w:pPr>
        <w:pStyle w:val="a3"/>
        <w:spacing w:before="9"/>
        <w:ind w:left="0"/>
        <w:rPr>
          <w:b/>
          <w:sz w:val="20"/>
        </w:rPr>
      </w:pPr>
    </w:p>
    <w:p w:rsidR="00724E66" w:rsidRDefault="00F14378">
      <w:pPr>
        <w:pStyle w:val="a5"/>
        <w:numPr>
          <w:ilvl w:val="0"/>
          <w:numId w:val="18"/>
        </w:numPr>
        <w:tabs>
          <w:tab w:val="left" w:pos="399"/>
        </w:tabs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3"/>
        <w:spacing w:before="113"/>
      </w:pPr>
      <w:r>
        <w:t>Химия.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класс/Габриелян</w:t>
      </w:r>
      <w:r>
        <w:rPr>
          <w:spacing w:val="-3"/>
        </w:rPr>
        <w:t xml:space="preserve"> </w:t>
      </w:r>
      <w:r>
        <w:t>О.С.,</w:t>
      </w:r>
      <w:r>
        <w:rPr>
          <w:spacing w:val="-5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5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 «Издательство «Просвещение»;</w:t>
      </w:r>
    </w:p>
    <w:p w:rsidR="00724E66" w:rsidRDefault="00F14378">
      <w:pPr>
        <w:pStyle w:val="a3"/>
        <w:ind w:right="1407"/>
      </w:pPr>
      <w:r>
        <w:t>Химия 8 класс. Химия 8 класс: учебник / О. С. Габриелян. – 8-е изд. прераб. – М. : Дрофа, – 2019 г. 287 с.[1] c.: ил. - (Российский учебник).</w:t>
      </w:r>
      <w:r>
        <w:rPr>
          <w:spacing w:val="-57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978-5-358-21272-5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pStyle w:val="a5"/>
        <w:numPr>
          <w:ilvl w:val="0"/>
          <w:numId w:val="18"/>
        </w:numPr>
        <w:tabs>
          <w:tab w:val="left" w:pos="399"/>
        </w:tabs>
        <w:spacing w:before="1"/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3"/>
        <w:spacing w:before="114"/>
        <w:ind w:right="3412"/>
        <w:jc w:val="both"/>
      </w:pPr>
      <w:r>
        <w:t>Химия.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t>/Габриелян</w:t>
      </w:r>
      <w:r>
        <w:rPr>
          <w:spacing w:val="-3"/>
        </w:rPr>
        <w:t xml:space="preserve"> </w:t>
      </w:r>
      <w:r>
        <w:t>О.С.,</w:t>
      </w:r>
      <w:r>
        <w:rPr>
          <w:spacing w:val="-5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5"/>
        </w:rPr>
        <w:t xml:space="preserve"> </w:t>
      </w:r>
      <w:r>
        <w:t>Сладков</w:t>
      </w:r>
      <w:r>
        <w:rPr>
          <w:spacing w:val="-5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Химия 9 класс: учебник / О. С. Габриелян. – 7-е изд. прераб. – М. : Дрофа – 2019 г. 319, [1] c. ил. (Российский учебник)</w:t>
      </w:r>
      <w:r>
        <w:rPr>
          <w:spacing w:val="-57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978-5-358-21507-8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spacing w:before="1"/>
        <w:ind w:left="232"/>
        <w:rPr>
          <w:b/>
        </w:rPr>
      </w:pPr>
      <w:r>
        <w:rPr>
          <w:b/>
        </w:rPr>
        <w:t>МЕТОДИЧЕСКИЕ</w:t>
      </w:r>
      <w:r>
        <w:rPr>
          <w:b/>
          <w:spacing w:val="-6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УЧИТЕЛЯ</w:t>
      </w:r>
    </w:p>
    <w:p w:rsidR="00724E66" w:rsidRDefault="00724E66">
      <w:p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7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spacing w:before="113"/>
        <w:ind w:right="1260" w:firstLine="0"/>
        <w:rPr>
          <w:sz w:val="24"/>
        </w:rPr>
      </w:pPr>
      <w:r>
        <w:rPr>
          <w:sz w:val="24"/>
        </w:rPr>
        <w:t>В помощь школьному учителю. М. Ю. Горковенко «Поурочные разработки по химии к учебникам: О. С. Габриеляна; Н. И. Сонина, М. П.</w:t>
      </w:r>
      <w:r>
        <w:rPr>
          <w:spacing w:val="-57"/>
          <w:sz w:val="24"/>
        </w:rPr>
        <w:t xml:space="preserve"> </w:t>
      </w:r>
      <w:r>
        <w:rPr>
          <w:sz w:val="24"/>
        </w:rPr>
        <w:t>Сапина;</w:t>
      </w:r>
      <w:r>
        <w:rPr>
          <w:spacing w:val="-1"/>
          <w:sz w:val="24"/>
        </w:rPr>
        <w:t xml:space="preserve"> </w:t>
      </w:r>
      <w:r>
        <w:rPr>
          <w:sz w:val="24"/>
        </w:rPr>
        <w:t>Г. 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Рудзитиса, Ф.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1420" w:firstLine="0"/>
        <w:rPr>
          <w:sz w:val="24"/>
        </w:rPr>
      </w:pPr>
      <w:r>
        <w:rPr>
          <w:sz w:val="24"/>
        </w:rPr>
        <w:t>В помощь аб</w:t>
      </w:r>
      <w:r>
        <w:rPr>
          <w:sz w:val="24"/>
        </w:rPr>
        <w:t>итуриенту. О. С. Габриелян, И. Г. Остроумов «Химия». Пособие для школьников старших классов и поступающих в ВУЗы.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 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12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абитуриенту.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Лидин,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Молочко,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Андреева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ВУЗы.</w:t>
      </w:r>
      <w:r>
        <w:rPr>
          <w:spacing w:val="-58"/>
          <w:sz w:val="24"/>
        </w:rPr>
        <w:t xml:space="preserve"> </w:t>
      </w:r>
      <w:r>
        <w:rPr>
          <w:sz w:val="24"/>
        </w:rPr>
        <w:t>Теоретические основы. Вопросы. Задачи. Тесты. Под редакцией профессора Р. А. Лидина 3 – е издание, исправленное. Дрофа, Москва 2004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8-11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 учреждений.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Блик</w:t>
      </w:r>
      <w:r>
        <w:rPr>
          <w:spacing w:val="-2"/>
          <w:sz w:val="24"/>
        </w:rPr>
        <w:t xml:space="preserve"> </w:t>
      </w:r>
      <w:r>
        <w:rPr>
          <w:sz w:val="24"/>
        </w:rPr>
        <w:t>плюс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Вискобойникова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Н.П.,</w:t>
      </w:r>
      <w:r>
        <w:rPr>
          <w:spacing w:val="-2"/>
          <w:sz w:val="24"/>
        </w:rPr>
        <w:t xml:space="preserve"> </w:t>
      </w:r>
      <w:r>
        <w:rPr>
          <w:sz w:val="24"/>
        </w:rPr>
        <w:t>Яшукова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spacing w:before="1"/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Рунов</w:t>
      </w:r>
      <w:r>
        <w:rPr>
          <w:spacing w:val="-2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2051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 Химия 8 – 11 классы. -3-е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 26</w:t>
      </w:r>
      <w:r>
        <w:rPr>
          <w:spacing w:val="2"/>
          <w:sz w:val="24"/>
        </w:rPr>
        <w:t xml:space="preserve"> </w:t>
      </w:r>
      <w:r>
        <w:rPr>
          <w:sz w:val="24"/>
        </w:rPr>
        <w:t>– 37).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 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Лабиринт.</w:t>
      </w:r>
      <w:r>
        <w:rPr>
          <w:spacing w:val="-2"/>
          <w:sz w:val="24"/>
        </w:rPr>
        <w:t xml:space="preserve"> </w:t>
      </w:r>
      <w:r>
        <w:rPr>
          <w:sz w:val="24"/>
        </w:rPr>
        <w:t>ру.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</w:t>
      </w:r>
      <w:r>
        <w:rPr>
          <w:sz w:val="24"/>
        </w:rPr>
        <w:t>о "Вако"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974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172" w:firstLine="0"/>
        <w:rPr>
          <w:sz w:val="24"/>
        </w:rPr>
      </w:pPr>
      <w:r>
        <w:rPr>
          <w:sz w:val="24"/>
        </w:rPr>
        <w:t>Химия: 8 класс: контрольные и проверочные работы к учебнику О.С. Габриеляна «Химия. 8 класс» / О.С. Габриелян, П.Н. Березкин, А.А.</w:t>
      </w:r>
      <w:r>
        <w:rPr>
          <w:spacing w:val="-57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982" w:firstLine="0"/>
        <w:rPr>
          <w:sz w:val="24"/>
        </w:rPr>
      </w:pPr>
      <w:r>
        <w:rPr>
          <w:sz w:val="24"/>
        </w:rPr>
        <w:t xml:space="preserve">Химия 8 класс. Химия 8 класс: учебник / О. С. Габриелян. – 8-е изд. прераб. – М. : Дрофа, – 2019 </w:t>
      </w:r>
      <w:r>
        <w:rPr>
          <w:sz w:val="24"/>
        </w:rPr>
        <w:t>г. 287 с. [1] c. : ил. - (Российский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учебник).</w:t>
      </w:r>
    </w:p>
    <w:p w:rsidR="00724E66" w:rsidRDefault="00F14378">
      <w:pPr>
        <w:pStyle w:val="a3"/>
      </w:pPr>
      <w:r>
        <w:t>ISBN</w:t>
      </w:r>
      <w:r>
        <w:rPr>
          <w:spacing w:val="-2"/>
        </w:rPr>
        <w:t xml:space="preserve"> </w:t>
      </w:r>
      <w:r>
        <w:t>978-5-358-21272-5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287" w:firstLine="0"/>
        <w:rPr>
          <w:sz w:val="24"/>
        </w:rPr>
      </w:pPr>
      <w:r>
        <w:rPr>
          <w:sz w:val="24"/>
        </w:rPr>
        <w:t>Химия в таблицах 8 – 11 классы. Справочное пособие. Автор – составитель А. Е. Насонова 10 – е издание, стереотипное. Дрофа, 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2007 г.</w:t>
      </w:r>
    </w:p>
    <w:p w:rsidR="00724E66" w:rsidRDefault="00724E66">
      <w:pPr>
        <w:pStyle w:val="a3"/>
        <w:ind w:left="0"/>
        <w:rPr>
          <w:sz w:val="26"/>
        </w:rPr>
      </w:pPr>
    </w:p>
    <w:p w:rsidR="00724E66" w:rsidRDefault="00F14378">
      <w:pPr>
        <w:pStyle w:val="a5"/>
        <w:numPr>
          <w:ilvl w:val="0"/>
          <w:numId w:val="17"/>
        </w:numPr>
        <w:tabs>
          <w:tab w:val="left" w:pos="399"/>
        </w:tabs>
        <w:spacing w:before="224"/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113"/>
        <w:ind w:right="126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Горковенко</w:t>
      </w:r>
      <w:r>
        <w:rPr>
          <w:spacing w:val="2"/>
          <w:sz w:val="24"/>
        </w:rPr>
        <w:t xml:space="preserve"> </w:t>
      </w:r>
      <w:r>
        <w:rPr>
          <w:sz w:val="24"/>
        </w:rPr>
        <w:t>«Поурочные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учебникам: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Габриеляна;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Сонина,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Сапина;</w:t>
      </w:r>
      <w:r>
        <w:rPr>
          <w:spacing w:val="-1"/>
          <w:sz w:val="24"/>
        </w:rPr>
        <w:t xml:space="preserve"> </w:t>
      </w:r>
      <w:r>
        <w:rPr>
          <w:sz w:val="24"/>
        </w:rPr>
        <w:t>Г. 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Рудзитиса, Ф.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1424" w:firstLine="0"/>
        <w:rPr>
          <w:sz w:val="24"/>
        </w:rPr>
      </w:pPr>
      <w:r>
        <w:rPr>
          <w:sz w:val="24"/>
        </w:rPr>
        <w:t>В помощь абитуриенту. О. С. Габриелян, И. Г. Остроумов «Химия». Пособие для школьников старших классов и поступающих в ВУЗы.</w:t>
      </w:r>
      <w:r>
        <w:rPr>
          <w:spacing w:val="-5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 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1267" w:firstLine="0"/>
        <w:jc w:val="both"/>
        <w:rPr>
          <w:sz w:val="24"/>
        </w:rPr>
      </w:pPr>
      <w:r>
        <w:rPr>
          <w:sz w:val="24"/>
        </w:rPr>
        <w:t>В помощь абитуриенту. Р. А. Лидин, В. А. Молочко, Л. Л. Андреева «Химия». Для школьников старших классов и по</w:t>
      </w:r>
      <w:r>
        <w:rPr>
          <w:sz w:val="24"/>
        </w:rPr>
        <w:t>ступающих в ВУЗы.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 основы. Вопросы. Задачи. Тесты. Под редакцией профессора Р. А. Лидина 3 – е издание, исправленное. Дрофа, Москва 2004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8-11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77"/>
        <w:ind w:right="3221" w:firstLine="0"/>
        <w:rPr>
          <w:sz w:val="24"/>
        </w:rPr>
      </w:pPr>
      <w:r>
        <w:rPr>
          <w:sz w:val="24"/>
        </w:rPr>
        <w:lastRenderedPageBreak/>
        <w:t>Химия 9 класс: учебник / О. С. Габриелян. – 7-е изд. прераб. – М. : Дрофа – 2019 г. 319, [1] c. ил. (Российский учебник)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978-5-358-21507-8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1"/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Блик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Вискобойникова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Н.П.,</w:t>
      </w:r>
      <w:r>
        <w:rPr>
          <w:spacing w:val="-2"/>
          <w:sz w:val="24"/>
        </w:rPr>
        <w:t xml:space="preserve"> </w:t>
      </w:r>
      <w:r>
        <w:rPr>
          <w:sz w:val="24"/>
        </w:rPr>
        <w:t>Яшукова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Рунов</w:t>
      </w:r>
      <w:r>
        <w:rPr>
          <w:spacing w:val="-2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2051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 Химия 8 – 11 классы. -3-е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 26</w:t>
      </w:r>
      <w:r>
        <w:rPr>
          <w:spacing w:val="2"/>
          <w:sz w:val="24"/>
        </w:rPr>
        <w:t xml:space="preserve"> </w:t>
      </w:r>
      <w:r>
        <w:rPr>
          <w:sz w:val="24"/>
        </w:rPr>
        <w:t>– 37).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 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Лабиринт.</w:t>
      </w:r>
      <w:r>
        <w:rPr>
          <w:spacing w:val="-2"/>
          <w:sz w:val="24"/>
        </w:rPr>
        <w:t xml:space="preserve"> </w:t>
      </w:r>
      <w:r>
        <w:rPr>
          <w:sz w:val="24"/>
        </w:rPr>
        <w:t>ру. 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"Вако"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spacing w:before="2" w:line="237" w:lineRule="auto"/>
        <w:ind w:right="1969" w:firstLine="0"/>
        <w:rPr>
          <w:sz w:val="24"/>
        </w:rPr>
      </w:pPr>
      <w:r>
        <w:rPr>
          <w:sz w:val="24"/>
        </w:rPr>
        <w:t>Федерального компонента государственного стандарта общего образования по химии (Часть 1. Основное общее образование)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spacing w:before="2"/>
        <w:ind w:right="1173" w:firstLine="0"/>
        <w:rPr>
          <w:sz w:val="24"/>
        </w:rPr>
      </w:pPr>
      <w:r>
        <w:rPr>
          <w:sz w:val="24"/>
        </w:rPr>
        <w:t>Химия: 9 класс: контрольные и проверочные работы к учебнику О.С. Габриеляна «Химия. 9 класс» / О.С. Габриелян, П.Н. Березкин, А.А.</w:t>
      </w:r>
      <w:r>
        <w:rPr>
          <w:spacing w:val="-57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Дрофа;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right="1353" w:firstLine="0"/>
        <w:rPr>
          <w:sz w:val="24"/>
        </w:rPr>
      </w:pPr>
      <w:r>
        <w:rPr>
          <w:sz w:val="24"/>
        </w:rPr>
        <w:t>Химия 9 класс: учебник / О. С. Габриелян. – 7-е изд. прераб. – М. : Дрофа – 2019 г. 319, [1] c. и</w:t>
      </w:r>
      <w:r>
        <w:rPr>
          <w:sz w:val="24"/>
        </w:rPr>
        <w:t>л. (Российский учебник) ISBN 978-5-358-</w:t>
      </w:r>
      <w:r>
        <w:rPr>
          <w:spacing w:val="-57"/>
          <w:sz w:val="24"/>
        </w:rPr>
        <w:t xml:space="preserve"> </w:t>
      </w:r>
      <w:r>
        <w:rPr>
          <w:sz w:val="24"/>
        </w:rPr>
        <w:t>21507-8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right="1287" w:firstLine="0"/>
        <w:rPr>
          <w:sz w:val="24"/>
        </w:rPr>
      </w:pPr>
      <w:r>
        <w:rPr>
          <w:sz w:val="24"/>
        </w:rPr>
        <w:t>Химия в таблицах 8 – 11 классы. Справочное пособие. Автор – составитель А. Е. Насонова 10 – е издание, стереотипное. Дрофа, 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2007 г.</w:t>
      </w:r>
    </w:p>
    <w:p w:rsidR="00724E66" w:rsidRDefault="00724E66">
      <w:pPr>
        <w:pStyle w:val="a3"/>
        <w:spacing w:before="9"/>
        <w:ind w:left="0"/>
      </w:pPr>
    </w:p>
    <w:p w:rsidR="00724E66" w:rsidRDefault="00F14378">
      <w:pPr>
        <w:spacing w:line="490" w:lineRule="atLeast"/>
        <w:ind w:left="232" w:right="7421"/>
        <w:rPr>
          <w:b/>
        </w:rPr>
      </w:pPr>
      <w:r>
        <w:rPr>
          <w:b/>
        </w:rPr>
        <w:t>ЦИФРОВЫЕ ОБРАЗОВАТЕЛЬНЫЕ РЕСУРСЫ И РЕСУРСЫ СЕТИ ИНТЕРНЕТ</w:t>
      </w:r>
      <w:r>
        <w:rPr>
          <w:b/>
          <w:spacing w:val="-52"/>
        </w:rPr>
        <w:t xml:space="preserve"> </w:t>
      </w:r>
      <w:r>
        <w:rPr>
          <w:b/>
        </w:rPr>
        <w:t>8 КЛАСС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spacing w:before="118"/>
        <w:ind w:hanging="261"/>
        <w:rPr>
          <w:sz w:val="24"/>
        </w:rPr>
      </w:pPr>
      <w:hyperlink r:id="rId27">
        <w:r>
          <w:rPr>
            <w:sz w:val="24"/>
          </w:rPr>
          <w:t>http://nsportal.ru/page/poisk-po-saitu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28">
        <w:r>
          <w:rPr>
            <w:sz w:val="24"/>
          </w:rPr>
          <w:t>http://www.myshared.ru/theme/prezentatsii-klassnyih-chasov/39/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29">
        <w:r>
          <w:rPr>
            <w:sz w:val="24"/>
          </w:rPr>
          <w:t>http://www.myshared.ru/theme/prezentatsii-klassnyih-chasov/20/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0">
        <w:r>
          <w:rPr>
            <w:sz w:val="24"/>
          </w:rPr>
          <w:t>http://ulitina.3dn.ru/index/kontrolnye_raboty/0-72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1">
        <w:r>
          <w:rPr>
            <w:sz w:val="24"/>
          </w:rPr>
          <w:t>http://www.zavuch.info/methodlib/136/30956/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(сайт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биологии)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2">
        <w:r>
          <w:rPr>
            <w:sz w:val="24"/>
          </w:rPr>
          <w:t>http://elenahism.ucoz.ru/load/rabochaja_programma_po_khimii_10_klass_2_chasa_v_nedelju/1-1-0-23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https://resh.edu.ru/subject/29/8/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https://interneturok.ru</w:t>
      </w:r>
      <w:r>
        <w:rPr>
          <w:spacing w:val="-4"/>
          <w:sz w:val="24"/>
        </w:rPr>
        <w:t xml:space="preserve"> </w:t>
      </w:r>
      <w:r>
        <w:rPr>
          <w:sz w:val="24"/>
        </w:rPr>
        <w:t>(8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3">
        <w:r>
          <w:rPr>
            <w:sz w:val="24"/>
          </w:rPr>
          <w:t>http://chemistry.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narod.ru</w:t>
      </w:r>
      <w:r>
        <w:rPr>
          <w:spacing w:val="-2"/>
          <w:sz w:val="24"/>
        </w:rPr>
        <w:t xml:space="preserve"> </w:t>
      </w:r>
      <w:r>
        <w:rPr>
          <w:sz w:val="24"/>
        </w:rPr>
        <w:t>ХиМиК.ру: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https://skysmart.ru/articles/chemistry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34">
        <w:r>
          <w:rPr>
            <w:sz w:val="24"/>
          </w:rPr>
          <w:t>http://rusolymp.ru/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35">
        <w:r>
          <w:rPr>
            <w:sz w:val="24"/>
          </w:rPr>
          <w:t>http://www.gov.ed.ru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36">
        <w:r>
          <w:rPr>
            <w:sz w:val="24"/>
          </w:rPr>
          <w:t>http://www.school.edu.ru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4"/>
          <w:sz w:val="24"/>
        </w:rPr>
        <w:t xml:space="preserve"> </w:t>
      </w:r>
      <w:hyperlink r:id="rId37">
        <w:r>
          <w:rPr>
            <w:sz w:val="24"/>
          </w:rPr>
          <w:t>http://www.edu.ru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-3"/>
          <w:sz w:val="24"/>
        </w:rPr>
        <w:t xml:space="preserve"> </w:t>
      </w:r>
      <w:hyperlink r:id="rId38">
        <w:r>
          <w:rPr>
            <w:sz w:val="24"/>
          </w:rPr>
          <w:t>http://www.km.ru</w:t>
        </w:r>
      </w:hyperlink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before="77"/>
        <w:ind w:left="612" w:hanging="381"/>
        <w:rPr>
          <w:sz w:val="24"/>
        </w:rPr>
      </w:pPr>
      <w:r>
        <w:rPr>
          <w:sz w:val="24"/>
        </w:rPr>
        <w:lastRenderedPageBreak/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5"/>
          <w:sz w:val="24"/>
        </w:rPr>
        <w:t xml:space="preserve"> </w:t>
      </w:r>
      <w:hyperlink r:id="rId39">
        <w:r>
          <w:rPr>
            <w:sz w:val="24"/>
          </w:rPr>
          <w:t>http://www.uroki.ru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before="1"/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5"/>
          <w:sz w:val="24"/>
        </w:rPr>
        <w:t xml:space="preserve"> </w:t>
      </w:r>
      <w:hyperlink r:id="rId40">
        <w:r>
          <w:rPr>
            <w:sz w:val="24"/>
          </w:rPr>
          <w:t>http://www.courier.com.ru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41">
        <w:r>
          <w:rPr>
            <w:sz w:val="24"/>
          </w:rPr>
          <w:t>http://www.vestnik.edu.ru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«Профкнига».</w:t>
      </w:r>
      <w:r>
        <w:rPr>
          <w:spacing w:val="-6"/>
          <w:sz w:val="24"/>
        </w:rPr>
        <w:t xml:space="preserve"> </w:t>
      </w:r>
      <w:hyperlink r:id="rId42">
        <w:r>
          <w:rPr>
            <w:sz w:val="24"/>
          </w:rPr>
          <w:t>http://www.profkniga.ru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3"/>
          <w:sz w:val="24"/>
        </w:rPr>
        <w:t xml:space="preserve"> </w:t>
      </w:r>
      <w:hyperlink r:id="rId43">
        <w:r>
          <w:rPr>
            <w:sz w:val="24"/>
          </w:rPr>
          <w:t>http://www.1september.ru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2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 «1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-4"/>
          <w:sz w:val="24"/>
        </w:rPr>
        <w:t xml:space="preserve"> </w:t>
      </w:r>
      <w:hyperlink r:id="rId44">
        <w:r>
          <w:rPr>
            <w:sz w:val="24"/>
          </w:rPr>
          <w:t>http://festival.1september.ru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https://elementy.ru/catalog?type=39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</w:t>
      </w:r>
      <w:hyperlink r:id="rId45">
        <w:r>
          <w:rPr>
            <w:sz w:val="24"/>
          </w:rPr>
          <w:t>/www.alt</w:t>
        </w:r>
      </w:hyperlink>
      <w:r>
        <w:rPr>
          <w:sz w:val="24"/>
        </w:rPr>
        <w:t>o</w:t>
      </w:r>
      <w:hyperlink r:id="rId46">
        <w:r>
          <w:rPr>
            <w:sz w:val="24"/>
          </w:rPr>
          <w:t>-lab.ru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line="275" w:lineRule="exact"/>
        <w:ind w:left="612" w:hanging="381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ПроШколу.ру</w:t>
      </w:r>
      <w:hyperlink r:id="rId47">
        <w:r>
          <w:rPr>
            <w:sz w:val="24"/>
          </w:rPr>
          <w:t>http://www.proshkolu.ru/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line="275" w:lineRule="exact"/>
        <w:ind w:left="612" w:hanging="381"/>
        <w:rPr>
          <w:sz w:val="24"/>
        </w:rPr>
      </w:pPr>
      <w:hyperlink r:id="rId48">
        <w:r>
          <w:rPr>
            <w:sz w:val="24"/>
          </w:rPr>
          <w:t>http://www.mon.gov.ru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  <w:r>
        <w:rPr>
          <w:spacing w:val="-3"/>
          <w:sz w:val="24"/>
        </w:rPr>
        <w:t xml:space="preserve"> </w:t>
      </w:r>
      <w:r>
        <w:rPr>
          <w:sz w:val="24"/>
        </w:rPr>
        <w:t>РЕШУ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ГВЭ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2"/>
          <w:sz w:val="24"/>
        </w:rPr>
        <w:t xml:space="preserve"> </w:t>
      </w:r>
      <w:r>
        <w:rPr>
          <w:sz w:val="24"/>
        </w:rPr>
        <w:t>https://sdamgia.ru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spacing w:before="1"/>
        <w:ind w:left="232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spacing w:before="114"/>
        <w:ind w:hanging="261"/>
        <w:rPr>
          <w:sz w:val="24"/>
        </w:rPr>
      </w:pPr>
      <w:hyperlink r:id="rId49">
        <w:r>
          <w:rPr>
            <w:sz w:val="24"/>
          </w:rPr>
          <w:t>http://nsportal.ru/page/poisk-po-saitu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0">
        <w:r>
          <w:rPr>
            <w:sz w:val="24"/>
          </w:rPr>
          <w:t>http://www.myshared.ru/theme/prezentatsii-klassnyih-chasov/39/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1">
        <w:r>
          <w:rPr>
            <w:sz w:val="24"/>
          </w:rPr>
          <w:t>http://www.myshared.ru/theme/prezentatsii-klassnyih-chasov/20/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2">
        <w:r>
          <w:rPr>
            <w:sz w:val="24"/>
          </w:rPr>
          <w:t>http://ulitina.3dn.ru/index/kontrolnye_raboty/0-72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spacing w:before="1"/>
        <w:ind w:hanging="261"/>
        <w:rPr>
          <w:sz w:val="24"/>
        </w:rPr>
      </w:pPr>
      <w:hyperlink r:id="rId53">
        <w:r>
          <w:rPr>
            <w:sz w:val="24"/>
          </w:rPr>
          <w:t>http://www.zavuch.info/methodlib/136/30956/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(сайт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биологии)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4">
        <w:r>
          <w:rPr>
            <w:sz w:val="24"/>
          </w:rPr>
          <w:t>http://elenahism.ucoz.ru/load/rabochaja_programma_po_khimii_10_klass_2_chasa_v_nedelju/1-1-0-23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https://resh.edu.ru/subject/29/9/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https://inter</w:t>
      </w:r>
      <w:r>
        <w:rPr>
          <w:sz w:val="24"/>
        </w:rPr>
        <w:t>neturok.ru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https://skysmart.ru/articles/chemistry/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</w:t>
      </w:r>
      <w:hyperlink r:id="rId55">
        <w:r>
          <w:rPr>
            <w:sz w:val="24"/>
          </w:rPr>
          <w:t>/www.alt</w:t>
        </w:r>
      </w:hyperlink>
      <w:r>
        <w:rPr>
          <w:sz w:val="24"/>
        </w:rPr>
        <w:t>o</w:t>
      </w:r>
      <w:hyperlink r:id="rId56">
        <w:r>
          <w:rPr>
            <w:sz w:val="24"/>
          </w:rPr>
          <w:t>-lab.ru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57">
        <w:r>
          <w:rPr>
            <w:sz w:val="24"/>
          </w:rPr>
          <w:t>htt</w:t>
        </w:r>
        <w:r>
          <w:rPr>
            <w:sz w:val="24"/>
          </w:rPr>
          <w:t>p://rusolymp.ru/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58">
        <w:r>
          <w:rPr>
            <w:sz w:val="24"/>
          </w:rPr>
          <w:t>http://www.gov.ed.ru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59">
        <w:r>
          <w:rPr>
            <w:sz w:val="24"/>
          </w:rPr>
          <w:t>http://www.school.edu.ru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4"/>
          <w:sz w:val="24"/>
        </w:rPr>
        <w:t xml:space="preserve"> </w:t>
      </w:r>
      <w:hyperlink r:id="rId60">
        <w:r>
          <w:rPr>
            <w:sz w:val="24"/>
          </w:rPr>
          <w:t>http://www.edu.ru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-4"/>
          <w:sz w:val="24"/>
        </w:rPr>
        <w:t xml:space="preserve"> </w:t>
      </w:r>
      <w:hyperlink r:id="rId61">
        <w:r>
          <w:rPr>
            <w:sz w:val="24"/>
          </w:rPr>
          <w:t>http://www.km.ru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spacing w:before="1"/>
        <w:ind w:left="612" w:hanging="381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-3"/>
          <w:sz w:val="24"/>
        </w:rPr>
        <w:t xml:space="preserve"> </w:t>
      </w:r>
      <w:hyperlink r:id="rId62">
        <w:r>
          <w:rPr>
            <w:sz w:val="24"/>
          </w:rPr>
          <w:t>http://www.uroki.ru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5"/>
          <w:sz w:val="24"/>
        </w:rPr>
        <w:t xml:space="preserve"> </w:t>
      </w:r>
      <w:hyperlink r:id="rId63">
        <w:r>
          <w:rPr>
            <w:sz w:val="24"/>
          </w:rPr>
          <w:t>http://www.courier.com.ru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64">
        <w:r>
          <w:rPr>
            <w:sz w:val="24"/>
          </w:rPr>
          <w:t>http://www.vestnik.edu.ru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«Профкнига».</w:t>
      </w:r>
      <w:r>
        <w:rPr>
          <w:spacing w:val="-5"/>
          <w:sz w:val="24"/>
        </w:rPr>
        <w:t xml:space="preserve"> </w:t>
      </w:r>
      <w:hyperlink r:id="rId65">
        <w:r>
          <w:rPr>
            <w:sz w:val="24"/>
          </w:rPr>
          <w:t>http://www.profkniga.ru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3"/>
          <w:sz w:val="24"/>
        </w:rPr>
        <w:t xml:space="preserve"> </w:t>
      </w:r>
      <w:hyperlink r:id="rId66">
        <w:r>
          <w:rPr>
            <w:sz w:val="24"/>
          </w:rPr>
          <w:t>http://www.1september.ru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2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 «1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-4"/>
          <w:sz w:val="24"/>
        </w:rPr>
        <w:t xml:space="preserve"> </w:t>
      </w:r>
      <w:hyperlink r:id="rId67">
        <w:r>
          <w:rPr>
            <w:sz w:val="24"/>
          </w:rPr>
          <w:t>http://festival.1september.ru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https://elementy.ru/catalog?type=39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spacing w:before="77"/>
        <w:ind w:left="612" w:hanging="381"/>
        <w:rPr>
          <w:sz w:val="24"/>
        </w:rPr>
      </w:pPr>
      <w:r>
        <w:rPr>
          <w:sz w:val="24"/>
        </w:rPr>
        <w:lastRenderedPageBreak/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ПроШколу.ру</w:t>
      </w:r>
      <w:hyperlink r:id="rId68">
        <w:r>
          <w:rPr>
            <w:sz w:val="24"/>
          </w:rPr>
          <w:t>http://www.proshkolu.ru/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spacing w:before="1"/>
        <w:ind w:left="612" w:hanging="381"/>
        <w:rPr>
          <w:sz w:val="24"/>
        </w:rPr>
      </w:pPr>
      <w:hyperlink r:id="rId69">
        <w:r>
          <w:rPr>
            <w:sz w:val="24"/>
          </w:rPr>
          <w:t>http://www.mon.gov.ru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  <w:r>
        <w:rPr>
          <w:spacing w:val="-3"/>
          <w:sz w:val="24"/>
        </w:rPr>
        <w:t xml:space="preserve"> </w:t>
      </w:r>
      <w:r>
        <w:rPr>
          <w:sz w:val="24"/>
        </w:rPr>
        <w:t>РЕШУ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ГВЭ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2"/>
          <w:sz w:val="24"/>
        </w:rPr>
        <w:t xml:space="preserve"> </w:t>
      </w:r>
      <w:r>
        <w:rPr>
          <w:sz w:val="24"/>
        </w:rPr>
        <w:t>https://sdamgia.ru</w:t>
      </w: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spacing w:before="4"/>
        <w:ind w:left="0"/>
        <w:rPr>
          <w:sz w:val="36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E280" id="Rectangle 2" o:spid="_x0000_s1026" style="position:absolute;margin-left:55.2pt;margin-top:18.75pt;width:731.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yO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LK/TI5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24E66" w:rsidRDefault="00F14378">
      <w:pPr>
        <w:pStyle w:val="a5"/>
        <w:numPr>
          <w:ilvl w:val="0"/>
          <w:numId w:val="12"/>
        </w:numPr>
        <w:tabs>
          <w:tab w:val="left" w:pos="492"/>
        </w:tabs>
        <w:spacing w:before="115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14"/>
        </w:tabs>
        <w:ind w:hanging="182"/>
        <w:rPr>
          <w:sz w:val="24"/>
        </w:rPr>
      </w:pPr>
      <w:r>
        <w:rPr>
          <w:sz w:val="24"/>
        </w:rPr>
        <w:t>Телевизор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диагональю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72см)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Колонки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2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Печатная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продукция: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6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Раствор</w:t>
      </w:r>
      <w:r>
        <w:rPr>
          <w:sz w:val="24"/>
        </w:rPr>
        <w:t>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2"/>
          <w:sz w:val="24"/>
        </w:rPr>
        <w:t xml:space="preserve"> </w:t>
      </w:r>
      <w:r>
        <w:rPr>
          <w:sz w:val="24"/>
        </w:rPr>
        <w:t>(инструктажи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опытов),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химиков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2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мебель: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секций)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лаборантской)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стульями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учителя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лаборантской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Стенка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spacing w:before="77"/>
        <w:ind w:hanging="241"/>
        <w:rPr>
          <w:sz w:val="24"/>
        </w:rPr>
      </w:pPr>
      <w:r>
        <w:rPr>
          <w:sz w:val="24"/>
        </w:rPr>
        <w:lastRenderedPageBreak/>
        <w:t>Раковина-мойка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spacing w:before="1"/>
        <w:ind w:left="592" w:hanging="361"/>
        <w:rPr>
          <w:sz w:val="24"/>
        </w:rPr>
      </w:pPr>
      <w:r>
        <w:rPr>
          <w:sz w:val="24"/>
        </w:rPr>
        <w:t>Тумбочка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Сейф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реактивов</w:t>
      </w:r>
    </w:p>
    <w:p w:rsidR="00724E66" w:rsidRDefault="00724E66">
      <w:pPr>
        <w:pStyle w:val="a3"/>
        <w:spacing w:before="3"/>
        <w:ind w:left="0"/>
        <w:rPr>
          <w:sz w:val="21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</w:p>
    <w:p w:rsidR="00724E66" w:rsidRDefault="00F14378">
      <w:pPr>
        <w:pStyle w:val="a3"/>
        <w:spacing w:before="115"/>
      </w:pPr>
      <w:r>
        <w:t>Учебно-практическое</w:t>
      </w:r>
      <w:r>
        <w:rPr>
          <w:spacing w:val="-4"/>
        </w:rPr>
        <w:t xml:space="preserve"> </w:t>
      </w:r>
      <w:r>
        <w:t>и учебно-лабораторное</w:t>
      </w:r>
      <w:r>
        <w:rPr>
          <w:spacing w:val="-4"/>
        </w:rPr>
        <w:t xml:space="preserve"> </w:t>
      </w:r>
      <w:r>
        <w:t>оборудование</w:t>
      </w: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right="5965" w:firstLine="0"/>
        <w:rPr>
          <w:sz w:val="24"/>
        </w:rPr>
      </w:pPr>
      <w:r>
        <w:rPr>
          <w:sz w:val="24"/>
        </w:rPr>
        <w:t>Приборы, наборы посуды и лабораторных принадлежностей для химического 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назначения:</w:t>
      </w:r>
    </w:p>
    <w:p w:rsidR="00724E66" w:rsidRDefault="00F14378">
      <w:pPr>
        <w:pStyle w:val="a5"/>
        <w:numPr>
          <w:ilvl w:val="0"/>
          <w:numId w:val="7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Нагревательные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(спиртовка)</w:t>
      </w:r>
    </w:p>
    <w:p w:rsidR="00724E66" w:rsidRDefault="00F14378">
      <w:pPr>
        <w:pStyle w:val="a5"/>
        <w:numPr>
          <w:ilvl w:val="0"/>
          <w:numId w:val="7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Демонстрационные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 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2"/>
          <w:sz w:val="24"/>
        </w:rPr>
        <w:t xml:space="preserve"> </w:t>
      </w:r>
      <w:r>
        <w:rPr>
          <w:sz w:val="24"/>
        </w:rPr>
        <w:t>ПХ-21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spacing w:before="1"/>
        <w:ind w:left="492" w:hanging="261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аппараты</w:t>
      </w:r>
    </w:p>
    <w:p w:rsidR="00724E66" w:rsidRDefault="00F14378">
      <w:pPr>
        <w:pStyle w:val="a5"/>
        <w:numPr>
          <w:ilvl w:val="0"/>
          <w:numId w:val="5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(прибор)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</w:p>
    <w:p w:rsidR="00724E66" w:rsidRDefault="00F14378">
      <w:pPr>
        <w:pStyle w:val="a5"/>
        <w:numPr>
          <w:ilvl w:val="0"/>
          <w:numId w:val="5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Прибор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банок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 реактивов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(30 –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мл)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1"/>
          <w:sz w:val="24"/>
        </w:rPr>
        <w:t xml:space="preserve"> </w:t>
      </w:r>
      <w:r>
        <w:rPr>
          <w:sz w:val="24"/>
        </w:rPr>
        <w:t>(флаконов)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2"/>
          <w:sz w:val="24"/>
        </w:rPr>
        <w:t xml:space="preserve"> </w:t>
      </w:r>
      <w:r>
        <w:rPr>
          <w:sz w:val="24"/>
        </w:rPr>
        <w:t>(ПХ-14,</w:t>
      </w:r>
      <w:r>
        <w:rPr>
          <w:spacing w:val="-1"/>
          <w:sz w:val="24"/>
        </w:rPr>
        <w:t xml:space="preserve"> </w:t>
      </w:r>
      <w:r>
        <w:rPr>
          <w:sz w:val="24"/>
        </w:rPr>
        <w:t>ПХ-16)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Нагреватели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(спиртовки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(50</w:t>
      </w:r>
      <w:r>
        <w:rPr>
          <w:spacing w:val="-3"/>
          <w:sz w:val="24"/>
        </w:rPr>
        <w:t xml:space="preserve"> </w:t>
      </w:r>
      <w:r>
        <w:rPr>
          <w:sz w:val="24"/>
        </w:rPr>
        <w:t>мл)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ШЛХ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конусообразных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цилиндрических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Воронка</w:t>
      </w:r>
      <w:r>
        <w:rPr>
          <w:spacing w:val="-6"/>
          <w:sz w:val="24"/>
        </w:rPr>
        <w:t xml:space="preserve"> </w:t>
      </w:r>
      <w:r>
        <w:rPr>
          <w:sz w:val="24"/>
        </w:rPr>
        <w:t>делительная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цилиндрическая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Воронка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капельная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2"/>
          <w:sz w:val="24"/>
        </w:rPr>
        <w:t xml:space="preserve"> </w:t>
      </w:r>
      <w:r>
        <w:rPr>
          <w:sz w:val="24"/>
        </w:rPr>
        <w:t>конических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круглодонных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before="77"/>
        <w:ind w:left="592" w:hanging="361"/>
        <w:rPr>
          <w:sz w:val="24"/>
        </w:rPr>
      </w:pPr>
      <w:r>
        <w:rPr>
          <w:sz w:val="24"/>
        </w:rPr>
        <w:lastRenderedPageBreak/>
        <w:t>Комплект колб плоскодонных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before="1"/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мензурок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 стаканов</w:t>
      </w:r>
    </w:p>
    <w:p w:rsidR="00724E66" w:rsidRDefault="00F14378">
      <w:pPr>
        <w:pStyle w:val="a3"/>
      </w:pPr>
      <w:r>
        <w:t>Используют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операций.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цилиндров: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шпателей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ложек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веществ: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232" w:right="3004" w:firstLine="0"/>
        <w:rPr>
          <w:sz w:val="24"/>
        </w:rPr>
      </w:pPr>
      <w:r>
        <w:rPr>
          <w:sz w:val="24"/>
        </w:rPr>
        <w:t>Комплект металлических изделий для демонстрационных и лабораторных</w:t>
      </w:r>
      <w:r>
        <w:rPr>
          <w:sz w:val="24"/>
        </w:rPr>
        <w:t xml:space="preserve"> опытов: зажим винтовой, зажим пружинный,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зажим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пробирочный, 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сжигания веществ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4"/>
        </w:tabs>
        <w:spacing w:line="275" w:lineRule="exact"/>
        <w:ind w:left="593" w:hanging="36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трубок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line="275" w:lineRule="exact"/>
        <w:ind w:left="592" w:hanging="36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фарфора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фаянса:</w:t>
      </w:r>
      <w:r>
        <w:rPr>
          <w:spacing w:val="-2"/>
          <w:sz w:val="24"/>
        </w:rPr>
        <w:t xml:space="preserve"> </w:t>
      </w:r>
      <w:r>
        <w:rPr>
          <w:sz w:val="24"/>
        </w:rPr>
        <w:t>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пестиком</w:t>
      </w:r>
      <w:r>
        <w:rPr>
          <w:spacing w:val="-3"/>
          <w:sz w:val="24"/>
        </w:rPr>
        <w:t xml:space="preserve"> </w:t>
      </w:r>
      <w:r>
        <w:rPr>
          <w:sz w:val="24"/>
        </w:rPr>
        <w:t>№1,№3,</w:t>
      </w:r>
      <w:r>
        <w:rPr>
          <w:spacing w:val="-2"/>
          <w:sz w:val="24"/>
        </w:rPr>
        <w:t xml:space="preserve"> </w:t>
      </w:r>
      <w:r>
        <w:rPr>
          <w:sz w:val="24"/>
        </w:rPr>
        <w:t>тигель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1"/>
          <w:sz w:val="24"/>
        </w:rPr>
        <w:t xml:space="preserve"> </w:t>
      </w:r>
      <w:r>
        <w:rPr>
          <w:sz w:val="24"/>
        </w:rPr>
        <w:t>чаша</w:t>
      </w:r>
      <w:r>
        <w:rPr>
          <w:spacing w:val="-3"/>
          <w:sz w:val="24"/>
        </w:rPr>
        <w:t xml:space="preserve"> </w:t>
      </w:r>
      <w:r>
        <w:rPr>
          <w:sz w:val="24"/>
        </w:rPr>
        <w:t>выпарительная,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тигля</w:t>
      </w:r>
      <w:r>
        <w:rPr>
          <w:spacing w:val="-3"/>
          <w:sz w:val="24"/>
        </w:rPr>
        <w:t xml:space="preserve"> </w:t>
      </w:r>
      <w:r>
        <w:rPr>
          <w:sz w:val="24"/>
        </w:rPr>
        <w:t>№6.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Модели</w:t>
      </w:r>
    </w:p>
    <w:p w:rsidR="00724E66" w:rsidRDefault="00F14378">
      <w:pPr>
        <w:pStyle w:val="a3"/>
      </w:pPr>
      <w:r>
        <w:t>Конструктор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молекул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spacing w:before="1"/>
        <w:ind w:left="492" w:hanging="261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Алюминий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Волокна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Каменный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Каучук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Металлы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Нефть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Пластмассы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Топливо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Чугун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сталь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Шкала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твердости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Реактивы</w:t>
      </w: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Кислота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соляная</w:t>
      </w: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2828" w:firstLine="0"/>
        <w:rPr>
          <w:sz w:val="24"/>
        </w:rPr>
      </w:pPr>
      <w:r>
        <w:rPr>
          <w:sz w:val="24"/>
        </w:rPr>
        <w:t>Набор № 3 ВС «Щелочи»</w:t>
      </w:r>
      <w:r>
        <w:rPr>
          <w:spacing w:val="-57"/>
          <w:sz w:val="24"/>
        </w:rPr>
        <w:t xml:space="preserve"> </w:t>
      </w:r>
      <w:r>
        <w:rPr>
          <w:sz w:val="24"/>
        </w:rPr>
        <w:t>Калия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</w:t>
      </w:r>
    </w:p>
    <w:p w:rsidR="00724E66" w:rsidRDefault="00F14378">
      <w:pPr>
        <w:pStyle w:val="a3"/>
        <w:ind w:right="13702"/>
      </w:pPr>
      <w:r>
        <w:t>Кальция гидроксид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  <w:ind w:right="13640"/>
      </w:pPr>
      <w:r>
        <w:t>Отдельно:</w:t>
      </w:r>
    </w:p>
    <w:p w:rsidR="00724E66" w:rsidRDefault="00F14378">
      <w:pPr>
        <w:pStyle w:val="a3"/>
        <w:ind w:right="13640"/>
      </w:pPr>
      <w:r>
        <w:t>Гидроксид</w:t>
      </w:r>
      <w:r>
        <w:rPr>
          <w:spacing w:val="-11"/>
        </w:rPr>
        <w:t xml:space="preserve"> </w:t>
      </w:r>
      <w:r>
        <w:t>аммония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3950"/>
      </w:pPr>
      <w:r>
        <w:lastRenderedPageBreak/>
        <w:t>Гидроксид меди</w:t>
      </w:r>
      <w:r>
        <w:rPr>
          <w:spacing w:val="1"/>
        </w:rPr>
        <w:t xml:space="preserve"> </w:t>
      </w:r>
      <w:r>
        <w:t>Гидроксид</w:t>
      </w:r>
      <w:r>
        <w:rPr>
          <w:spacing w:val="-13"/>
        </w:rPr>
        <w:t xml:space="preserve"> </w:t>
      </w:r>
      <w:r>
        <w:t>бария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Оксиды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металлов:</w:t>
      </w:r>
    </w:p>
    <w:p w:rsidR="00724E66" w:rsidRDefault="00F14378">
      <w:pPr>
        <w:pStyle w:val="a3"/>
        <w:ind w:right="13852"/>
      </w:pPr>
      <w:r>
        <w:t>Оксид бария</w:t>
      </w:r>
      <w:r>
        <w:rPr>
          <w:spacing w:val="1"/>
        </w:rPr>
        <w:t xml:space="preserve"> </w:t>
      </w:r>
      <w:r>
        <w:t>Оксид Железа (II)</w:t>
      </w:r>
      <w:r>
        <w:rPr>
          <w:spacing w:val="-58"/>
        </w:rPr>
        <w:t xml:space="preserve"> </w:t>
      </w:r>
      <w:r>
        <w:t>Оксид</w:t>
      </w:r>
      <w:r>
        <w:rPr>
          <w:spacing w:val="-8"/>
        </w:rPr>
        <w:t xml:space="preserve"> </w:t>
      </w:r>
      <w:r>
        <w:t>Алюминия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Металлы:</w:t>
      </w:r>
    </w:p>
    <w:p w:rsidR="00724E66" w:rsidRDefault="00F14378">
      <w:pPr>
        <w:pStyle w:val="a3"/>
        <w:spacing w:line="275" w:lineRule="exact"/>
      </w:pPr>
      <w:r>
        <w:t>Алюминий</w:t>
      </w:r>
      <w:r>
        <w:rPr>
          <w:spacing w:val="-5"/>
        </w:rPr>
        <w:t xml:space="preserve"> </w:t>
      </w:r>
      <w:r>
        <w:t>(гранулы)</w:t>
      </w:r>
    </w:p>
    <w:p w:rsidR="00724E66" w:rsidRDefault="00F14378">
      <w:pPr>
        <w:pStyle w:val="a3"/>
        <w:ind w:right="12536"/>
      </w:pPr>
      <w:r>
        <w:t>Железо восстановл. (порошок)</w:t>
      </w:r>
      <w:r>
        <w:rPr>
          <w:spacing w:val="-57"/>
        </w:rPr>
        <w:t xml:space="preserve"> </w:t>
      </w:r>
      <w:r>
        <w:t>Цинк</w:t>
      </w:r>
      <w:r>
        <w:rPr>
          <w:spacing w:val="-1"/>
        </w:rPr>
        <w:t xml:space="preserve"> </w:t>
      </w:r>
      <w:r>
        <w:t>(гранулы)</w:t>
      </w:r>
    </w:p>
    <w:p w:rsidR="00724E66" w:rsidRDefault="00F14378">
      <w:pPr>
        <w:pStyle w:val="a3"/>
      </w:pPr>
      <w:r>
        <w:t>Железо</w:t>
      </w:r>
      <w:r>
        <w:rPr>
          <w:spacing w:val="-4"/>
        </w:rPr>
        <w:t xml:space="preserve"> </w:t>
      </w:r>
      <w:r>
        <w:t>металлическое</w:t>
      </w:r>
      <w:r>
        <w:rPr>
          <w:spacing w:val="-3"/>
        </w:rPr>
        <w:t xml:space="preserve"> </w:t>
      </w:r>
      <w:r>
        <w:t>восстановленное</w:t>
      </w:r>
      <w:r>
        <w:rPr>
          <w:spacing w:val="-5"/>
        </w:rPr>
        <w:t xml:space="preserve"> </w:t>
      </w:r>
      <w:r>
        <w:t>водородом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before="1"/>
        <w:ind w:left="232" w:right="11388" w:firstLine="0"/>
        <w:rPr>
          <w:sz w:val="24"/>
        </w:rPr>
      </w:pPr>
      <w:r>
        <w:rPr>
          <w:sz w:val="24"/>
        </w:rPr>
        <w:t>Набор № 6 С «Органические вещества»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Гексан</w:t>
      </w:r>
    </w:p>
    <w:p w:rsidR="00724E66" w:rsidRDefault="00F14378">
      <w:pPr>
        <w:pStyle w:val="a3"/>
        <w:ind w:right="14623"/>
      </w:pPr>
      <w:r>
        <w:t>Глюкоза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Формалин</w:t>
      </w:r>
    </w:p>
    <w:p w:rsidR="00724E66" w:rsidRDefault="00F14378">
      <w:pPr>
        <w:pStyle w:val="a3"/>
        <w:ind w:right="13568"/>
      </w:pPr>
      <w:r>
        <w:t>Муравьиная кислота</w:t>
      </w:r>
      <w:r>
        <w:rPr>
          <w:spacing w:val="-57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уксусная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ind w:right="14881"/>
      </w:pPr>
      <w:r>
        <w:t>Нефть</w:t>
      </w:r>
      <w:r>
        <w:rPr>
          <w:spacing w:val="1"/>
        </w:rPr>
        <w:t xml:space="preserve"> </w:t>
      </w:r>
      <w:r>
        <w:t>Анилин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1263" w:firstLine="0"/>
        <w:rPr>
          <w:sz w:val="24"/>
        </w:rPr>
      </w:pPr>
      <w:r>
        <w:rPr>
          <w:sz w:val="24"/>
        </w:rPr>
        <w:t>Набор № 7 С «Минеральные удобрения»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Аммоний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</w:t>
      </w:r>
    </w:p>
    <w:p w:rsidR="00724E66" w:rsidRDefault="00F14378">
      <w:pPr>
        <w:pStyle w:val="a3"/>
        <w:spacing w:before="1"/>
        <w:ind w:right="13488"/>
      </w:pPr>
      <w:r>
        <w:t>Калий хлористый</w:t>
      </w:r>
      <w:r>
        <w:rPr>
          <w:spacing w:val="1"/>
        </w:rPr>
        <w:t xml:space="preserve"> </w:t>
      </w:r>
      <w:r>
        <w:t>Карбамид</w:t>
      </w:r>
      <w:r>
        <w:rPr>
          <w:spacing w:val="-14"/>
        </w:rPr>
        <w:t xml:space="preserve"> </w:t>
      </w:r>
      <w:r>
        <w:t>(мочевина)</w:t>
      </w:r>
    </w:p>
    <w:p w:rsidR="00724E66" w:rsidRDefault="00F14378">
      <w:pPr>
        <w:pStyle w:val="a3"/>
        <w:ind w:right="11333"/>
      </w:pPr>
      <w:r>
        <w:t>Натриевая селитра (натрий азотнокислый)</w:t>
      </w:r>
      <w:r>
        <w:rPr>
          <w:spacing w:val="-57"/>
        </w:rPr>
        <w:t xml:space="preserve"> </w:t>
      </w:r>
      <w:r>
        <w:t>Суперфосфат гранулированный</w:t>
      </w:r>
      <w:r>
        <w:rPr>
          <w:spacing w:val="1"/>
        </w:rPr>
        <w:t xml:space="preserve"> </w:t>
      </w:r>
      <w:r>
        <w:t>Тринатрийфосфат</w:t>
      </w:r>
      <w:r>
        <w:rPr>
          <w:spacing w:val="-2"/>
        </w:rPr>
        <w:t xml:space="preserve"> </w:t>
      </w:r>
      <w:r>
        <w:t>гранулированный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  <w:ind w:right="13759"/>
      </w:pPr>
      <w:r>
        <w:t>Отдельно:</w:t>
      </w:r>
    </w:p>
    <w:p w:rsidR="00724E66" w:rsidRDefault="00F14378">
      <w:pPr>
        <w:pStyle w:val="a3"/>
        <w:ind w:right="13759"/>
      </w:pPr>
      <w:r>
        <w:t>Фосфоритная</w:t>
      </w:r>
      <w:r>
        <w:rPr>
          <w:spacing w:val="-14"/>
        </w:rPr>
        <w:t xml:space="preserve"> </w:t>
      </w:r>
      <w:r>
        <w:t>мука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3415"/>
      </w:pPr>
      <w:r>
        <w:lastRenderedPageBreak/>
        <w:t>Суперфосфат простой</w:t>
      </w:r>
      <w:r>
        <w:rPr>
          <w:spacing w:val="-57"/>
        </w:rPr>
        <w:t xml:space="preserve"> </w:t>
      </w:r>
      <w:r>
        <w:t>Кали</w:t>
      </w:r>
      <w:r>
        <w:t>йная</w:t>
      </w:r>
      <w:r>
        <w:rPr>
          <w:spacing w:val="-1"/>
        </w:rPr>
        <w:t xml:space="preserve"> </w:t>
      </w:r>
      <w:r>
        <w:t>соль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3012" w:firstLine="0"/>
        <w:rPr>
          <w:sz w:val="24"/>
        </w:rPr>
      </w:pPr>
      <w:r>
        <w:rPr>
          <w:sz w:val="24"/>
        </w:rPr>
        <w:t>Набор № 8 С «Иониты»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Анионит</w:t>
      </w:r>
    </w:p>
    <w:p w:rsidR="00724E66" w:rsidRDefault="00F14378">
      <w:pPr>
        <w:pStyle w:val="a3"/>
      </w:pPr>
      <w:r>
        <w:t>Катионит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0206" w:firstLine="0"/>
        <w:rPr>
          <w:sz w:val="24"/>
        </w:rPr>
      </w:pPr>
      <w:r>
        <w:rPr>
          <w:sz w:val="24"/>
        </w:rPr>
        <w:t>Набор 11 С «Соли для демонстрационных опытов»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Аммиак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безводный</w:t>
      </w:r>
    </w:p>
    <w:p w:rsidR="00724E66" w:rsidRDefault="00F14378">
      <w:pPr>
        <w:pStyle w:val="a3"/>
        <w:ind w:right="13439"/>
      </w:pPr>
      <w:r>
        <w:t>Аммоний углекислый</w:t>
      </w:r>
      <w:r>
        <w:rPr>
          <w:spacing w:val="-58"/>
        </w:rPr>
        <w:t xml:space="preserve"> </w:t>
      </w:r>
      <w:r>
        <w:t>Калий</w:t>
      </w:r>
      <w:r>
        <w:rPr>
          <w:spacing w:val="1"/>
        </w:rPr>
        <w:t xml:space="preserve"> </w:t>
      </w:r>
      <w:r>
        <w:t>углекислый</w:t>
      </w:r>
    </w:p>
    <w:p w:rsidR="00724E66" w:rsidRDefault="00F14378">
      <w:pPr>
        <w:pStyle w:val="a3"/>
        <w:ind w:right="12958"/>
      </w:pPr>
      <w:r>
        <w:t>Калий углекислый кислый</w:t>
      </w:r>
      <w:r>
        <w:rPr>
          <w:spacing w:val="-57"/>
        </w:rPr>
        <w:t xml:space="preserve"> </w:t>
      </w:r>
      <w:r>
        <w:t>Калий фосфорнокислый</w:t>
      </w:r>
      <w:r>
        <w:rPr>
          <w:spacing w:val="1"/>
        </w:rPr>
        <w:t xml:space="preserve"> </w:t>
      </w:r>
      <w:r>
        <w:t>Кальций</w:t>
      </w:r>
      <w:r>
        <w:rPr>
          <w:spacing w:val="-9"/>
        </w:rPr>
        <w:t xml:space="preserve"> </w:t>
      </w:r>
      <w:r>
        <w:t>фосфорнокислый</w:t>
      </w:r>
    </w:p>
    <w:p w:rsidR="00724E66" w:rsidRDefault="00F14378">
      <w:pPr>
        <w:pStyle w:val="a3"/>
        <w:ind w:right="11111"/>
      </w:pPr>
      <w:r>
        <w:t>Кальций фосфорнокислый однозамещенный</w:t>
      </w:r>
      <w:r>
        <w:rPr>
          <w:spacing w:val="-57"/>
        </w:rPr>
        <w:t xml:space="preserve"> </w:t>
      </w:r>
      <w:r>
        <w:t>Натрий</w:t>
      </w:r>
      <w:r>
        <w:rPr>
          <w:spacing w:val="2"/>
        </w:rPr>
        <w:t xml:space="preserve"> </w:t>
      </w:r>
      <w:r>
        <w:t>углекислый</w:t>
      </w:r>
    </w:p>
    <w:p w:rsidR="00724E66" w:rsidRDefault="00F14378">
      <w:pPr>
        <w:pStyle w:val="a3"/>
      </w:pPr>
      <w:r>
        <w:t>Натрий</w:t>
      </w:r>
      <w:r>
        <w:rPr>
          <w:spacing w:val="-4"/>
        </w:rPr>
        <w:t xml:space="preserve"> </w:t>
      </w:r>
      <w:r>
        <w:t>фосфорнокислый</w:t>
      </w:r>
      <w:r>
        <w:rPr>
          <w:spacing w:val="-4"/>
        </w:rPr>
        <w:t xml:space="preserve"> </w:t>
      </w:r>
      <w:r>
        <w:t>12-водный</w:t>
      </w:r>
    </w:p>
    <w:p w:rsidR="00724E66" w:rsidRDefault="00724E66">
      <w:pPr>
        <w:pStyle w:val="a3"/>
        <w:spacing w:before="10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7615" w:firstLine="0"/>
        <w:rPr>
          <w:sz w:val="24"/>
        </w:rPr>
      </w:pPr>
      <w:r>
        <w:rPr>
          <w:sz w:val="24"/>
        </w:rPr>
        <w:t>Набор № 12 ВС «Неорганические вещества для демонстрационных опытов»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Калий</w:t>
      </w:r>
      <w:r>
        <w:rPr>
          <w:spacing w:val="-1"/>
          <w:sz w:val="24"/>
        </w:rPr>
        <w:t xml:space="preserve"> </w:t>
      </w:r>
      <w:r>
        <w:rPr>
          <w:sz w:val="24"/>
        </w:rPr>
        <w:t>йодистый</w:t>
      </w:r>
    </w:p>
    <w:p w:rsidR="00724E66" w:rsidRDefault="00F14378">
      <w:pPr>
        <w:pStyle w:val="a3"/>
        <w:ind w:right="11256"/>
      </w:pPr>
      <w:r>
        <w:t>Калий железистосинеродистый 3-х водный</w:t>
      </w:r>
      <w:r>
        <w:rPr>
          <w:spacing w:val="-57"/>
        </w:rPr>
        <w:t xml:space="preserve"> </w:t>
      </w:r>
      <w:r>
        <w:t>Калий</w:t>
      </w:r>
      <w:r>
        <w:rPr>
          <w:spacing w:val="-1"/>
        </w:rPr>
        <w:t xml:space="preserve"> </w:t>
      </w:r>
      <w:r>
        <w:t>железистосинеродистый</w:t>
      </w:r>
    </w:p>
    <w:p w:rsidR="00724E66" w:rsidRDefault="00F14378">
      <w:pPr>
        <w:pStyle w:val="a3"/>
        <w:ind w:right="13523"/>
      </w:pPr>
      <w:r>
        <w:t>Калий роданистый</w:t>
      </w:r>
      <w:r>
        <w:rPr>
          <w:spacing w:val="1"/>
        </w:rPr>
        <w:t xml:space="preserve"> </w:t>
      </w:r>
      <w:r>
        <w:t>Калий бромистый</w:t>
      </w:r>
      <w:r>
        <w:rPr>
          <w:spacing w:val="1"/>
        </w:rPr>
        <w:t xml:space="preserve"> </w:t>
      </w:r>
      <w:r>
        <w:t>Натрий сернокислый</w:t>
      </w:r>
      <w:r>
        <w:rPr>
          <w:spacing w:val="-57"/>
        </w:rPr>
        <w:t xml:space="preserve"> </w:t>
      </w:r>
      <w:r>
        <w:t>Нат</w:t>
      </w:r>
      <w:r>
        <w:t>рий углекислый</w:t>
      </w:r>
      <w:r>
        <w:rPr>
          <w:spacing w:val="1"/>
        </w:rPr>
        <w:t xml:space="preserve"> </w:t>
      </w:r>
      <w:r>
        <w:t>Натрий фтористый</w:t>
      </w:r>
      <w:r>
        <w:rPr>
          <w:spacing w:val="1"/>
        </w:rPr>
        <w:t xml:space="preserve"> </w:t>
      </w:r>
      <w:r>
        <w:t>Сера</w:t>
      </w:r>
      <w:r>
        <w:rPr>
          <w:spacing w:val="-2"/>
        </w:rPr>
        <w:t xml:space="preserve"> </w:t>
      </w:r>
      <w:r>
        <w:t>молотая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3"/>
        <w:ind w:right="12166"/>
      </w:pPr>
      <w:r>
        <w:t>10) Набор № 13 ВС «Галогениды»</w:t>
      </w:r>
      <w:r>
        <w:rPr>
          <w:spacing w:val="-57"/>
        </w:rPr>
        <w:t xml:space="preserve"> </w:t>
      </w:r>
      <w:r>
        <w:t>Литий</w:t>
      </w:r>
      <w:r>
        <w:rPr>
          <w:spacing w:val="-3"/>
        </w:rPr>
        <w:t xml:space="preserve"> </w:t>
      </w:r>
      <w:r>
        <w:t>хлористый</w:t>
      </w:r>
    </w:p>
    <w:p w:rsidR="00724E66" w:rsidRDefault="00F14378">
      <w:pPr>
        <w:pStyle w:val="a3"/>
        <w:ind w:right="13536"/>
      </w:pPr>
      <w:r>
        <w:t>Аммоний хлористый</w:t>
      </w:r>
      <w:r>
        <w:rPr>
          <w:spacing w:val="-57"/>
        </w:rPr>
        <w:t xml:space="preserve"> </w:t>
      </w:r>
      <w:r>
        <w:t>Барий</w:t>
      </w:r>
      <w:r>
        <w:rPr>
          <w:spacing w:val="-1"/>
        </w:rPr>
        <w:t xml:space="preserve"> </w:t>
      </w:r>
      <w:r>
        <w:t>хлористый</w:t>
      </w:r>
    </w:p>
    <w:p w:rsidR="00724E66" w:rsidRDefault="00F14378">
      <w:pPr>
        <w:pStyle w:val="a3"/>
        <w:ind w:right="13060"/>
      </w:pPr>
      <w:r>
        <w:t>Железо хлорное 6-водное</w:t>
      </w:r>
      <w:r>
        <w:rPr>
          <w:spacing w:val="-57"/>
        </w:rPr>
        <w:t xml:space="preserve"> </w:t>
      </w:r>
      <w:r>
        <w:t>Калий хлористый</w:t>
      </w:r>
      <w:r>
        <w:rPr>
          <w:spacing w:val="1"/>
        </w:rPr>
        <w:t xml:space="preserve"> </w:t>
      </w:r>
      <w:r>
        <w:t>Кальций</w:t>
      </w:r>
      <w:r>
        <w:rPr>
          <w:spacing w:val="-3"/>
        </w:rPr>
        <w:t xml:space="preserve"> </w:t>
      </w:r>
      <w:r>
        <w:t>хлористый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</w:pPr>
      <w:r>
        <w:lastRenderedPageBreak/>
        <w:t>Магний</w:t>
      </w:r>
      <w:r>
        <w:rPr>
          <w:spacing w:val="-1"/>
        </w:rPr>
        <w:t xml:space="preserve"> </w:t>
      </w:r>
      <w:r>
        <w:t>хлористый</w:t>
      </w:r>
    </w:p>
    <w:p w:rsidR="00724E66" w:rsidRDefault="00F14378">
      <w:pPr>
        <w:pStyle w:val="a3"/>
        <w:spacing w:before="1"/>
        <w:ind w:right="12723"/>
      </w:pPr>
      <w:r>
        <w:t>Медь двухлористая 2-водная</w:t>
      </w:r>
      <w:r>
        <w:rPr>
          <w:spacing w:val="-57"/>
        </w:rPr>
        <w:t xml:space="preserve"> </w:t>
      </w:r>
      <w:r>
        <w:t>Натрий</w:t>
      </w:r>
      <w:r>
        <w:rPr>
          <w:spacing w:val="-2"/>
        </w:rPr>
        <w:t xml:space="preserve"> </w:t>
      </w:r>
      <w:r>
        <w:t>хлористый</w:t>
      </w:r>
    </w:p>
    <w:p w:rsidR="00724E66" w:rsidRDefault="00F14378">
      <w:pPr>
        <w:pStyle w:val="a3"/>
      </w:pPr>
      <w:r>
        <w:t>Цинк</w:t>
      </w:r>
      <w:r>
        <w:rPr>
          <w:spacing w:val="-4"/>
        </w:rPr>
        <w:t xml:space="preserve"> </w:t>
      </w:r>
      <w:r>
        <w:t>хлористый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ind w:right="13798"/>
      </w:pPr>
      <w:r>
        <w:t>Хлорид бария</w:t>
      </w:r>
      <w:r>
        <w:rPr>
          <w:spacing w:val="1"/>
        </w:rPr>
        <w:t xml:space="preserve"> </w:t>
      </w:r>
      <w:r>
        <w:t>Хлорид</w:t>
      </w:r>
      <w:r>
        <w:rPr>
          <w:spacing w:val="-7"/>
        </w:rPr>
        <w:t xml:space="preserve"> </w:t>
      </w:r>
      <w:r>
        <w:t>алюминия</w:t>
      </w:r>
    </w:p>
    <w:p w:rsidR="00724E66" w:rsidRDefault="00724E66">
      <w:pPr>
        <w:pStyle w:val="a3"/>
        <w:spacing w:before="9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0014" w:firstLine="0"/>
        <w:rPr>
          <w:sz w:val="24"/>
        </w:rPr>
      </w:pPr>
      <w:r>
        <w:rPr>
          <w:sz w:val="24"/>
        </w:rPr>
        <w:t>Набор № 14 ВС «Сульфаты. Сульфиты. Сульфиды»</w:t>
      </w:r>
      <w:r>
        <w:rPr>
          <w:spacing w:val="-57"/>
          <w:sz w:val="24"/>
        </w:rPr>
        <w:t xml:space="preserve"> </w:t>
      </w:r>
      <w:r>
        <w:rPr>
          <w:sz w:val="24"/>
        </w:rPr>
        <w:t>Алюминий</w:t>
      </w:r>
      <w:r>
        <w:rPr>
          <w:spacing w:val="-1"/>
          <w:sz w:val="24"/>
        </w:rPr>
        <w:t xml:space="preserve"> </w:t>
      </w:r>
      <w:r>
        <w:rPr>
          <w:sz w:val="24"/>
        </w:rPr>
        <w:t>сернокислый</w:t>
      </w:r>
    </w:p>
    <w:p w:rsidR="00724E66" w:rsidRDefault="00F14378">
      <w:pPr>
        <w:pStyle w:val="a3"/>
        <w:spacing w:before="1"/>
      </w:pPr>
      <w:r>
        <w:t>Аммоний</w:t>
      </w:r>
      <w:r>
        <w:rPr>
          <w:spacing w:val="-3"/>
        </w:rPr>
        <w:t xml:space="preserve"> </w:t>
      </w:r>
      <w:r>
        <w:t>сернокислый</w:t>
      </w:r>
    </w:p>
    <w:p w:rsidR="00724E66" w:rsidRDefault="00F14378">
      <w:pPr>
        <w:pStyle w:val="a3"/>
        <w:ind w:right="12288"/>
      </w:pPr>
      <w:r>
        <w:t>Железа сернокислое 7-ми водное</w:t>
      </w:r>
      <w:r>
        <w:rPr>
          <w:spacing w:val="-57"/>
        </w:rPr>
        <w:t xml:space="preserve"> </w:t>
      </w:r>
      <w:r>
        <w:t>Калий сернокислый кислый</w:t>
      </w:r>
      <w:r>
        <w:rPr>
          <w:spacing w:val="1"/>
        </w:rPr>
        <w:t xml:space="preserve"> </w:t>
      </w:r>
      <w:r>
        <w:t>Калий</w:t>
      </w:r>
      <w:r>
        <w:rPr>
          <w:spacing w:val="-1"/>
        </w:rPr>
        <w:t xml:space="preserve"> </w:t>
      </w:r>
      <w:r>
        <w:t>сернокислый</w:t>
      </w:r>
    </w:p>
    <w:p w:rsidR="00724E66" w:rsidRDefault="00F14378">
      <w:pPr>
        <w:pStyle w:val="a3"/>
        <w:ind w:right="12370"/>
      </w:pPr>
      <w:r>
        <w:t>Кальций сернокислый 2-водный</w:t>
      </w:r>
      <w:r>
        <w:rPr>
          <w:spacing w:val="-57"/>
        </w:rPr>
        <w:t xml:space="preserve"> </w:t>
      </w:r>
      <w:r>
        <w:t>К</w:t>
      </w:r>
      <w:r>
        <w:t>упорос</w:t>
      </w:r>
      <w:r>
        <w:rPr>
          <w:spacing w:val="-2"/>
        </w:rPr>
        <w:t xml:space="preserve"> </w:t>
      </w:r>
      <w:r>
        <w:t>железный</w:t>
      </w:r>
    </w:p>
    <w:p w:rsidR="00724E66" w:rsidRDefault="00F14378">
      <w:pPr>
        <w:pStyle w:val="a3"/>
        <w:ind w:right="13702"/>
      </w:pPr>
      <w:r>
        <w:t>Купорос медный</w:t>
      </w:r>
      <w:r>
        <w:rPr>
          <w:spacing w:val="1"/>
        </w:rPr>
        <w:t xml:space="preserve"> </w:t>
      </w:r>
      <w:r>
        <w:rPr>
          <w:spacing w:val="-1"/>
        </w:rPr>
        <w:t>Купорос</w:t>
      </w:r>
      <w:r>
        <w:rPr>
          <w:spacing w:val="-10"/>
        </w:rPr>
        <w:t xml:space="preserve"> </w:t>
      </w:r>
      <w:r>
        <w:t>цинковый</w:t>
      </w:r>
    </w:p>
    <w:p w:rsidR="00724E66" w:rsidRDefault="00F14378">
      <w:pPr>
        <w:pStyle w:val="a3"/>
        <w:ind w:right="12108"/>
      </w:pPr>
      <w:r>
        <w:t>Магний сернокислый 7-ми водный</w:t>
      </w:r>
      <w:r>
        <w:rPr>
          <w:spacing w:val="-57"/>
        </w:rPr>
        <w:t xml:space="preserve"> </w:t>
      </w:r>
      <w:r>
        <w:t>Натрий</w:t>
      </w:r>
      <w:r>
        <w:rPr>
          <w:spacing w:val="-1"/>
        </w:rPr>
        <w:t xml:space="preserve"> </w:t>
      </w:r>
      <w:r>
        <w:t>сернистый</w:t>
      </w:r>
    </w:p>
    <w:p w:rsidR="00724E66" w:rsidRDefault="00F14378">
      <w:pPr>
        <w:pStyle w:val="a3"/>
      </w:pPr>
      <w:r>
        <w:t>Натрий</w:t>
      </w:r>
      <w:r>
        <w:rPr>
          <w:spacing w:val="-4"/>
        </w:rPr>
        <w:t xml:space="preserve"> </w:t>
      </w:r>
      <w:r>
        <w:t>сернокислый</w:t>
      </w:r>
      <w:r>
        <w:rPr>
          <w:spacing w:val="-4"/>
        </w:rPr>
        <w:t xml:space="preserve"> </w:t>
      </w:r>
      <w:r>
        <w:t>безводный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677" w:firstLine="0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 гранулированный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Железо</w:t>
      </w:r>
      <w:r>
        <w:rPr>
          <w:spacing w:val="-1"/>
          <w:sz w:val="24"/>
        </w:rPr>
        <w:t xml:space="preserve"> </w:t>
      </w:r>
      <w:r>
        <w:rPr>
          <w:sz w:val="24"/>
        </w:rPr>
        <w:t>(III) оксид</w:t>
      </w:r>
    </w:p>
    <w:p w:rsidR="00724E66" w:rsidRDefault="00F14378">
      <w:pPr>
        <w:pStyle w:val="a3"/>
        <w:ind w:right="13439"/>
      </w:pPr>
      <w:r>
        <w:t>Железо карбонильное</w:t>
      </w:r>
      <w:r>
        <w:rPr>
          <w:spacing w:val="-57"/>
        </w:rPr>
        <w:t xml:space="preserve"> </w:t>
      </w:r>
      <w:r>
        <w:t>Медь (II) окись</w:t>
      </w:r>
    </w:p>
    <w:p w:rsidR="00724E66" w:rsidRDefault="00F14378">
      <w:pPr>
        <w:pStyle w:val="a3"/>
        <w:spacing w:before="1"/>
      </w:pPr>
      <w:r>
        <w:t>Цинк</w:t>
      </w:r>
      <w:r>
        <w:rPr>
          <w:spacing w:val="-5"/>
        </w:rPr>
        <w:t xml:space="preserve"> </w:t>
      </w:r>
      <w:r>
        <w:t>гранулированный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690" w:firstLine="0"/>
        <w:rPr>
          <w:sz w:val="24"/>
        </w:rPr>
      </w:pPr>
      <w:r>
        <w:rPr>
          <w:sz w:val="24"/>
        </w:rPr>
        <w:t>Набор № 17 С «Нитраты»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Аммоний азотнокислый</w:t>
      </w:r>
      <w:r>
        <w:rPr>
          <w:spacing w:val="1"/>
          <w:sz w:val="24"/>
        </w:rPr>
        <w:t xml:space="preserve"> </w:t>
      </w:r>
      <w:r>
        <w:rPr>
          <w:sz w:val="24"/>
        </w:rPr>
        <w:t>Барий</w:t>
      </w:r>
      <w:r>
        <w:rPr>
          <w:spacing w:val="-1"/>
          <w:sz w:val="24"/>
        </w:rPr>
        <w:t xml:space="preserve"> </w:t>
      </w:r>
      <w:r>
        <w:rPr>
          <w:sz w:val="24"/>
        </w:rPr>
        <w:t>азотнокислый</w:t>
      </w:r>
    </w:p>
    <w:p w:rsidR="00724E66" w:rsidRDefault="00F14378">
      <w:pPr>
        <w:pStyle w:val="a3"/>
        <w:ind w:right="13311"/>
      </w:pPr>
      <w:r>
        <w:t>Калий азотнокислый</w:t>
      </w:r>
      <w:r>
        <w:rPr>
          <w:spacing w:val="1"/>
        </w:rPr>
        <w:t xml:space="preserve"> </w:t>
      </w:r>
      <w:r>
        <w:t>Кальций азотнокислый</w:t>
      </w:r>
      <w:r>
        <w:rPr>
          <w:spacing w:val="-57"/>
        </w:rPr>
        <w:t xml:space="preserve"> </w:t>
      </w:r>
      <w:r>
        <w:t>Натрий</w:t>
      </w:r>
      <w:r>
        <w:rPr>
          <w:spacing w:val="-2"/>
        </w:rPr>
        <w:t xml:space="preserve"> </w:t>
      </w:r>
      <w:r>
        <w:t>азотнокислый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</w:pPr>
      <w:r>
        <w:lastRenderedPageBreak/>
        <w:t>Серебро</w:t>
      </w:r>
      <w:r>
        <w:rPr>
          <w:spacing w:val="-2"/>
        </w:rPr>
        <w:t xml:space="preserve"> </w:t>
      </w:r>
      <w:r>
        <w:t>азотнокислое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spacing w:before="1"/>
        <w:ind w:right="11671" w:firstLine="0"/>
        <w:rPr>
          <w:sz w:val="24"/>
        </w:rPr>
      </w:pPr>
      <w:r>
        <w:rPr>
          <w:sz w:val="24"/>
        </w:rPr>
        <w:t>Набор № 18 С «Соединения хрома»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двухромовокислый.</w:t>
      </w:r>
    </w:p>
    <w:p w:rsidR="00724E66" w:rsidRDefault="00F14378">
      <w:pPr>
        <w:pStyle w:val="a3"/>
        <w:ind w:right="13036"/>
      </w:pPr>
      <w:r>
        <w:t>Калия двухромовокистый</w:t>
      </w:r>
      <w:r>
        <w:rPr>
          <w:spacing w:val="-58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хромовок</w:t>
      </w:r>
      <w:r>
        <w:t>ислый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1184" w:firstLine="0"/>
        <w:rPr>
          <w:sz w:val="24"/>
        </w:rPr>
      </w:pPr>
      <w:r>
        <w:rPr>
          <w:sz w:val="24"/>
        </w:rPr>
        <w:t>Набор № 19 ВС «Соединения марганца»</w:t>
      </w:r>
      <w:r>
        <w:rPr>
          <w:spacing w:val="-57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2"/>
          <w:sz w:val="24"/>
        </w:rPr>
        <w:t xml:space="preserve"> </w:t>
      </w:r>
      <w:r>
        <w:rPr>
          <w:sz w:val="24"/>
        </w:rPr>
        <w:t>двуокись</w:t>
      </w:r>
    </w:p>
    <w:p w:rsidR="00724E66" w:rsidRDefault="00F14378">
      <w:pPr>
        <w:pStyle w:val="a3"/>
        <w:spacing w:line="274" w:lineRule="exact"/>
      </w:pPr>
      <w:r>
        <w:t>Калий</w:t>
      </w:r>
      <w:r>
        <w:rPr>
          <w:spacing w:val="-3"/>
        </w:rPr>
        <w:t xml:space="preserve"> </w:t>
      </w:r>
      <w:r>
        <w:t>марганцовокислый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0763" w:firstLine="0"/>
        <w:rPr>
          <w:sz w:val="24"/>
        </w:rPr>
      </w:pPr>
      <w:r>
        <w:rPr>
          <w:sz w:val="24"/>
        </w:rPr>
        <w:t>Набор № 21 ВС «Неорганические вещества»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окись</w:t>
      </w:r>
    </w:p>
    <w:p w:rsidR="00724E66" w:rsidRDefault="00F14378">
      <w:pPr>
        <w:pStyle w:val="a3"/>
      </w:pPr>
      <w:r>
        <w:t>Медь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сернокислая</w:t>
      </w:r>
    </w:p>
    <w:p w:rsidR="00724E66" w:rsidRDefault="00F14378">
      <w:pPr>
        <w:pStyle w:val="a3"/>
        <w:spacing w:before="1"/>
        <w:ind w:right="12570"/>
      </w:pPr>
      <w:r>
        <w:t>Медь (II) углекислая основная</w:t>
      </w:r>
      <w:r>
        <w:rPr>
          <w:spacing w:val="-57"/>
        </w:rPr>
        <w:t xml:space="preserve"> </w:t>
      </w:r>
      <w:r>
        <w:t>Натрий</w:t>
      </w:r>
      <w:r>
        <w:rPr>
          <w:spacing w:val="2"/>
        </w:rPr>
        <w:t xml:space="preserve"> </w:t>
      </w:r>
      <w:r>
        <w:t>углекислый</w:t>
      </w:r>
    </w:p>
    <w:p w:rsidR="00724E66" w:rsidRDefault="00F14378">
      <w:pPr>
        <w:pStyle w:val="a3"/>
      </w:pPr>
      <w:r>
        <w:t>Натрий</w:t>
      </w:r>
      <w:r>
        <w:rPr>
          <w:spacing w:val="-2"/>
        </w:rPr>
        <w:t xml:space="preserve"> </w:t>
      </w:r>
      <w:r>
        <w:t>углекислый</w:t>
      </w:r>
      <w:r>
        <w:rPr>
          <w:spacing w:val="-5"/>
        </w:rPr>
        <w:t xml:space="preserve"> </w:t>
      </w:r>
      <w:r>
        <w:t>кислый</w:t>
      </w:r>
    </w:p>
    <w:p w:rsidR="00724E66" w:rsidRDefault="00724E66">
      <w:pPr>
        <w:pStyle w:val="a3"/>
        <w:spacing w:before="11"/>
        <w:ind w:left="0"/>
        <w:rPr>
          <w:sz w:val="23"/>
        </w:rPr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spacing w:before="1"/>
        <w:ind w:right="13374"/>
      </w:pPr>
      <w:r>
        <w:t>Цинк азотнокислый</w:t>
      </w:r>
      <w:r>
        <w:rPr>
          <w:spacing w:val="1"/>
        </w:rPr>
        <w:t xml:space="preserve"> </w:t>
      </w:r>
      <w:r>
        <w:t>Свинец</w:t>
      </w:r>
      <w:r>
        <w:rPr>
          <w:spacing w:val="-7"/>
        </w:rPr>
        <w:t xml:space="preserve"> </w:t>
      </w:r>
      <w:r>
        <w:t>азотнокислый.</w:t>
      </w:r>
    </w:p>
    <w:p w:rsidR="00724E66" w:rsidRDefault="00724E66">
      <w:pPr>
        <w:pStyle w:val="a3"/>
        <w:spacing w:before="11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101" w:firstLine="0"/>
        <w:jc w:val="both"/>
        <w:rPr>
          <w:sz w:val="24"/>
        </w:rPr>
      </w:pPr>
      <w:r>
        <w:rPr>
          <w:sz w:val="24"/>
        </w:rPr>
        <w:t>Набор № 22 ВС «Индикаторы»</w:t>
      </w:r>
      <w:r>
        <w:rPr>
          <w:spacing w:val="-57"/>
          <w:sz w:val="24"/>
        </w:rPr>
        <w:t xml:space="preserve"> </w:t>
      </w:r>
      <w:r>
        <w:rPr>
          <w:sz w:val="24"/>
        </w:rPr>
        <w:t>Метиловый оранжевый, индикатор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Фенолфталеин,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3308" w:firstLine="0"/>
        <w:rPr>
          <w:sz w:val="24"/>
        </w:rPr>
      </w:pP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уголь</w:t>
      </w:r>
      <w:r>
        <w:rPr>
          <w:spacing w:val="-57"/>
          <w:sz w:val="24"/>
        </w:rPr>
        <w:t xml:space="preserve"> </w:t>
      </w:r>
      <w:r>
        <w:rPr>
          <w:sz w:val="24"/>
        </w:rPr>
        <w:t>Вазелин</w:t>
      </w:r>
    </w:p>
    <w:p w:rsidR="00724E66" w:rsidRDefault="00F14378">
      <w:pPr>
        <w:pStyle w:val="a3"/>
        <w:spacing w:before="1" w:line="242" w:lineRule="auto"/>
        <w:ind w:right="12166"/>
      </w:pPr>
      <w:r>
        <w:t>Кальция</w:t>
      </w:r>
      <w:r>
        <w:rPr>
          <w:spacing w:val="-9"/>
        </w:rPr>
        <w:t xml:space="preserve"> </w:t>
      </w:r>
      <w:r>
        <w:t>карбонат</w:t>
      </w:r>
      <w:r>
        <w:rPr>
          <w:spacing w:val="-5"/>
        </w:rPr>
        <w:t xml:space="preserve"> </w:t>
      </w:r>
      <w:r>
        <w:t>(мрамор,</w:t>
      </w:r>
      <w:r>
        <w:rPr>
          <w:spacing w:val="-6"/>
        </w:rPr>
        <w:t xml:space="preserve"> </w:t>
      </w:r>
      <w:r>
        <w:t>мел)</w:t>
      </w:r>
      <w:r>
        <w:rPr>
          <w:spacing w:val="-57"/>
        </w:rPr>
        <w:t xml:space="preserve"> </w:t>
      </w:r>
      <w:r>
        <w:t>Парафин</w:t>
      </w:r>
    </w:p>
    <w:sectPr w:rsidR="00724E66">
      <w:pgSz w:w="16840" w:h="11910" w:orient="landscape"/>
      <w:pgMar w:top="760" w:right="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2E5"/>
    <w:multiLevelType w:val="hybridMultilevel"/>
    <w:tmpl w:val="BC521B72"/>
    <w:lvl w:ilvl="0" w:tplc="4874F66E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312838A">
      <w:start w:val="1"/>
      <w:numFmt w:val="decimal"/>
      <w:lvlText w:val="%2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7CFC92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3" w:tplc="2FC2B490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4" w:tplc="AEA6B726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5" w:tplc="B7409092">
      <w:numFmt w:val="bullet"/>
      <w:lvlText w:val="•"/>
      <w:lvlJc w:val="left"/>
      <w:pPr>
        <w:ind w:left="7305" w:hanging="260"/>
      </w:pPr>
      <w:rPr>
        <w:rFonts w:hint="default"/>
        <w:lang w:val="ru-RU" w:eastAsia="en-US" w:bidi="ar-SA"/>
      </w:rPr>
    </w:lvl>
    <w:lvl w:ilvl="6" w:tplc="C8645336">
      <w:numFmt w:val="bullet"/>
      <w:lvlText w:val="•"/>
      <w:lvlJc w:val="left"/>
      <w:pPr>
        <w:ind w:left="9032" w:hanging="260"/>
      </w:pPr>
      <w:rPr>
        <w:rFonts w:hint="default"/>
        <w:lang w:val="ru-RU" w:eastAsia="en-US" w:bidi="ar-SA"/>
      </w:rPr>
    </w:lvl>
    <w:lvl w:ilvl="7" w:tplc="A14C4E22">
      <w:numFmt w:val="bullet"/>
      <w:lvlText w:val="•"/>
      <w:lvlJc w:val="left"/>
      <w:pPr>
        <w:ind w:left="10758" w:hanging="260"/>
      </w:pPr>
      <w:rPr>
        <w:rFonts w:hint="default"/>
        <w:lang w:val="ru-RU" w:eastAsia="en-US" w:bidi="ar-SA"/>
      </w:rPr>
    </w:lvl>
    <w:lvl w:ilvl="8" w:tplc="C7E07A70">
      <w:numFmt w:val="bullet"/>
      <w:lvlText w:val="•"/>
      <w:lvlJc w:val="left"/>
      <w:pPr>
        <w:ind w:left="1248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4B70663"/>
    <w:multiLevelType w:val="hybridMultilevel"/>
    <w:tmpl w:val="7B5C0066"/>
    <w:lvl w:ilvl="0" w:tplc="8F180A9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4E0591C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1B96C4B0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4440AA78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62667F80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E42E7E00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6374D214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EC16A9A8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3A9E14E0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95B1FFD"/>
    <w:multiLevelType w:val="hybridMultilevel"/>
    <w:tmpl w:val="C8A6FC08"/>
    <w:lvl w:ilvl="0" w:tplc="4D32D1E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4E384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C7883AD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D9D2DA2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2D9E4F0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C9622FE2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58924D90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24C866C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771E1494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F65575"/>
    <w:multiLevelType w:val="hybridMultilevel"/>
    <w:tmpl w:val="84CC0D2A"/>
    <w:lvl w:ilvl="0" w:tplc="5D90D15A">
      <w:start w:val="1"/>
      <w:numFmt w:val="decimal"/>
      <w:lvlText w:val="%1)"/>
      <w:lvlJc w:val="left"/>
      <w:pPr>
        <w:ind w:left="23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EC518">
      <w:numFmt w:val="bullet"/>
      <w:lvlText w:val="•"/>
      <w:lvlJc w:val="left"/>
      <w:pPr>
        <w:ind w:left="1809" w:hanging="307"/>
      </w:pPr>
      <w:rPr>
        <w:rFonts w:hint="default"/>
        <w:lang w:val="ru-RU" w:eastAsia="en-US" w:bidi="ar-SA"/>
      </w:rPr>
    </w:lvl>
    <w:lvl w:ilvl="2" w:tplc="D0DC47C0">
      <w:numFmt w:val="bullet"/>
      <w:lvlText w:val="•"/>
      <w:lvlJc w:val="left"/>
      <w:pPr>
        <w:ind w:left="3379" w:hanging="307"/>
      </w:pPr>
      <w:rPr>
        <w:rFonts w:hint="default"/>
        <w:lang w:val="ru-RU" w:eastAsia="en-US" w:bidi="ar-SA"/>
      </w:rPr>
    </w:lvl>
    <w:lvl w:ilvl="3" w:tplc="15129F42">
      <w:numFmt w:val="bullet"/>
      <w:lvlText w:val="•"/>
      <w:lvlJc w:val="left"/>
      <w:pPr>
        <w:ind w:left="4949" w:hanging="307"/>
      </w:pPr>
      <w:rPr>
        <w:rFonts w:hint="default"/>
        <w:lang w:val="ru-RU" w:eastAsia="en-US" w:bidi="ar-SA"/>
      </w:rPr>
    </w:lvl>
    <w:lvl w:ilvl="4" w:tplc="306C07E2">
      <w:numFmt w:val="bullet"/>
      <w:lvlText w:val="•"/>
      <w:lvlJc w:val="left"/>
      <w:pPr>
        <w:ind w:left="6519" w:hanging="307"/>
      </w:pPr>
      <w:rPr>
        <w:rFonts w:hint="default"/>
        <w:lang w:val="ru-RU" w:eastAsia="en-US" w:bidi="ar-SA"/>
      </w:rPr>
    </w:lvl>
    <w:lvl w:ilvl="5" w:tplc="E6C0EE9E">
      <w:numFmt w:val="bullet"/>
      <w:lvlText w:val="•"/>
      <w:lvlJc w:val="left"/>
      <w:pPr>
        <w:ind w:left="8089" w:hanging="307"/>
      </w:pPr>
      <w:rPr>
        <w:rFonts w:hint="default"/>
        <w:lang w:val="ru-RU" w:eastAsia="en-US" w:bidi="ar-SA"/>
      </w:rPr>
    </w:lvl>
    <w:lvl w:ilvl="6" w:tplc="E408CBA2">
      <w:numFmt w:val="bullet"/>
      <w:lvlText w:val="•"/>
      <w:lvlJc w:val="left"/>
      <w:pPr>
        <w:ind w:left="9659" w:hanging="307"/>
      </w:pPr>
      <w:rPr>
        <w:rFonts w:hint="default"/>
        <w:lang w:val="ru-RU" w:eastAsia="en-US" w:bidi="ar-SA"/>
      </w:rPr>
    </w:lvl>
    <w:lvl w:ilvl="7" w:tplc="79C4C02A">
      <w:numFmt w:val="bullet"/>
      <w:lvlText w:val="•"/>
      <w:lvlJc w:val="left"/>
      <w:pPr>
        <w:ind w:left="11228" w:hanging="307"/>
      </w:pPr>
      <w:rPr>
        <w:rFonts w:hint="default"/>
        <w:lang w:val="ru-RU" w:eastAsia="en-US" w:bidi="ar-SA"/>
      </w:rPr>
    </w:lvl>
    <w:lvl w:ilvl="8" w:tplc="93EC50AA">
      <w:numFmt w:val="bullet"/>
      <w:lvlText w:val="•"/>
      <w:lvlJc w:val="left"/>
      <w:pPr>
        <w:ind w:left="12798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C537468"/>
    <w:multiLevelType w:val="hybridMultilevel"/>
    <w:tmpl w:val="2F321D2C"/>
    <w:lvl w:ilvl="0" w:tplc="7B0A9F00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E4A430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48E6ECD8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BCC6AE7E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C5C48FC6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0DE42534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BA20D726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57C8F8DA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5686E60C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0EBD2A65"/>
    <w:multiLevelType w:val="hybridMultilevel"/>
    <w:tmpl w:val="3B84A51C"/>
    <w:lvl w:ilvl="0" w:tplc="C6E245C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01E80C4">
      <w:start w:val="1"/>
      <w:numFmt w:val="decimal"/>
      <w:lvlText w:val="%2)"/>
      <w:lvlJc w:val="left"/>
      <w:pPr>
        <w:ind w:left="23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0C697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3" w:tplc="62D27EB4">
      <w:numFmt w:val="bullet"/>
      <w:lvlText w:val="•"/>
      <w:lvlJc w:val="left"/>
      <w:pPr>
        <w:ind w:left="3852" w:hanging="320"/>
      </w:pPr>
      <w:rPr>
        <w:rFonts w:hint="default"/>
        <w:lang w:val="ru-RU" w:eastAsia="en-US" w:bidi="ar-SA"/>
      </w:rPr>
    </w:lvl>
    <w:lvl w:ilvl="4" w:tplc="4D6EDC2C">
      <w:numFmt w:val="bullet"/>
      <w:lvlText w:val="•"/>
      <w:lvlJc w:val="left"/>
      <w:pPr>
        <w:ind w:left="5579" w:hanging="320"/>
      </w:pPr>
      <w:rPr>
        <w:rFonts w:hint="default"/>
        <w:lang w:val="ru-RU" w:eastAsia="en-US" w:bidi="ar-SA"/>
      </w:rPr>
    </w:lvl>
    <w:lvl w:ilvl="5" w:tplc="03564242">
      <w:numFmt w:val="bullet"/>
      <w:lvlText w:val="•"/>
      <w:lvlJc w:val="left"/>
      <w:pPr>
        <w:ind w:left="7305" w:hanging="320"/>
      </w:pPr>
      <w:rPr>
        <w:rFonts w:hint="default"/>
        <w:lang w:val="ru-RU" w:eastAsia="en-US" w:bidi="ar-SA"/>
      </w:rPr>
    </w:lvl>
    <w:lvl w:ilvl="6" w:tplc="2968F7E6">
      <w:numFmt w:val="bullet"/>
      <w:lvlText w:val="•"/>
      <w:lvlJc w:val="left"/>
      <w:pPr>
        <w:ind w:left="9032" w:hanging="320"/>
      </w:pPr>
      <w:rPr>
        <w:rFonts w:hint="default"/>
        <w:lang w:val="ru-RU" w:eastAsia="en-US" w:bidi="ar-SA"/>
      </w:rPr>
    </w:lvl>
    <w:lvl w:ilvl="7" w:tplc="C98A36CA">
      <w:numFmt w:val="bullet"/>
      <w:lvlText w:val="•"/>
      <w:lvlJc w:val="left"/>
      <w:pPr>
        <w:ind w:left="10758" w:hanging="320"/>
      </w:pPr>
      <w:rPr>
        <w:rFonts w:hint="default"/>
        <w:lang w:val="ru-RU" w:eastAsia="en-US" w:bidi="ar-SA"/>
      </w:rPr>
    </w:lvl>
    <w:lvl w:ilvl="8" w:tplc="56E6272C">
      <w:numFmt w:val="bullet"/>
      <w:lvlText w:val="•"/>
      <w:lvlJc w:val="left"/>
      <w:pPr>
        <w:ind w:left="12485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1B6C33D0"/>
    <w:multiLevelType w:val="hybridMultilevel"/>
    <w:tmpl w:val="E6888062"/>
    <w:lvl w:ilvl="0" w:tplc="A4F82702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6DCBE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15BC35F0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BB10D1A4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4010F5BE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1242B862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34F4D658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7D663A82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F1B8E410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FEF3AB1"/>
    <w:multiLevelType w:val="hybridMultilevel"/>
    <w:tmpl w:val="D3FCEECA"/>
    <w:lvl w:ilvl="0" w:tplc="51F4702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E2666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977ACC7E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A7641D0C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9DDEDD6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D6A87F9C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F366547E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E63E675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9C46364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9926E10"/>
    <w:multiLevelType w:val="hybridMultilevel"/>
    <w:tmpl w:val="505AE84A"/>
    <w:lvl w:ilvl="0" w:tplc="E5E6510A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069BAA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3DF2CFDA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5C90798A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31284EFA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3E1E7890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CADA937C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A1A82260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18B05B7A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E967505"/>
    <w:multiLevelType w:val="hybridMultilevel"/>
    <w:tmpl w:val="1C8A64C4"/>
    <w:lvl w:ilvl="0" w:tplc="1E8C2226">
      <w:start w:val="1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25182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47644F2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06B6C01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E06C23C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5" w:tplc="FFE0DA6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6" w:tplc="2B385628">
      <w:numFmt w:val="bullet"/>
      <w:lvlText w:val="•"/>
      <w:lvlJc w:val="left"/>
      <w:pPr>
        <w:ind w:left="9659" w:hanging="360"/>
      </w:pPr>
      <w:rPr>
        <w:rFonts w:hint="default"/>
        <w:lang w:val="ru-RU" w:eastAsia="en-US" w:bidi="ar-SA"/>
      </w:rPr>
    </w:lvl>
    <w:lvl w:ilvl="7" w:tplc="A0CE84D2">
      <w:numFmt w:val="bullet"/>
      <w:lvlText w:val="•"/>
      <w:lvlJc w:val="left"/>
      <w:pPr>
        <w:ind w:left="11228" w:hanging="360"/>
      </w:pPr>
      <w:rPr>
        <w:rFonts w:hint="default"/>
        <w:lang w:val="ru-RU" w:eastAsia="en-US" w:bidi="ar-SA"/>
      </w:rPr>
    </w:lvl>
    <w:lvl w:ilvl="8" w:tplc="06C6273E">
      <w:numFmt w:val="bullet"/>
      <w:lvlText w:val="•"/>
      <w:lvlJc w:val="left"/>
      <w:pPr>
        <w:ind w:left="127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7C55D5"/>
    <w:multiLevelType w:val="hybridMultilevel"/>
    <w:tmpl w:val="216C945E"/>
    <w:lvl w:ilvl="0" w:tplc="56BCF6F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8817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581EF0D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3C10AB8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0C5A1D8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ED50C16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9FB43E58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305A7086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675A4D36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785347"/>
    <w:multiLevelType w:val="hybridMultilevel"/>
    <w:tmpl w:val="3F6C6FF8"/>
    <w:lvl w:ilvl="0" w:tplc="F29AC0FC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8D24E">
      <w:numFmt w:val="bullet"/>
      <w:lvlText w:val="•"/>
      <w:lvlJc w:val="left"/>
      <w:pPr>
        <w:ind w:left="1971" w:hanging="181"/>
      </w:pPr>
      <w:rPr>
        <w:rFonts w:hint="default"/>
        <w:lang w:val="ru-RU" w:eastAsia="en-US" w:bidi="ar-SA"/>
      </w:rPr>
    </w:lvl>
    <w:lvl w:ilvl="2" w:tplc="7C2E6E3A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3" w:tplc="154ECC9E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4" w:tplc="8810753C">
      <w:numFmt w:val="bullet"/>
      <w:lvlText w:val="•"/>
      <w:lvlJc w:val="left"/>
      <w:pPr>
        <w:ind w:left="6627" w:hanging="181"/>
      </w:pPr>
      <w:rPr>
        <w:rFonts w:hint="default"/>
        <w:lang w:val="ru-RU" w:eastAsia="en-US" w:bidi="ar-SA"/>
      </w:rPr>
    </w:lvl>
    <w:lvl w:ilvl="5" w:tplc="217C1390">
      <w:numFmt w:val="bullet"/>
      <w:lvlText w:val="•"/>
      <w:lvlJc w:val="left"/>
      <w:pPr>
        <w:ind w:left="8179" w:hanging="181"/>
      </w:pPr>
      <w:rPr>
        <w:rFonts w:hint="default"/>
        <w:lang w:val="ru-RU" w:eastAsia="en-US" w:bidi="ar-SA"/>
      </w:rPr>
    </w:lvl>
    <w:lvl w:ilvl="6" w:tplc="EF5AEA6A">
      <w:numFmt w:val="bullet"/>
      <w:lvlText w:val="•"/>
      <w:lvlJc w:val="left"/>
      <w:pPr>
        <w:ind w:left="9731" w:hanging="181"/>
      </w:pPr>
      <w:rPr>
        <w:rFonts w:hint="default"/>
        <w:lang w:val="ru-RU" w:eastAsia="en-US" w:bidi="ar-SA"/>
      </w:rPr>
    </w:lvl>
    <w:lvl w:ilvl="7" w:tplc="AD04FCFC">
      <w:numFmt w:val="bullet"/>
      <w:lvlText w:val="•"/>
      <w:lvlJc w:val="left"/>
      <w:pPr>
        <w:ind w:left="11282" w:hanging="181"/>
      </w:pPr>
      <w:rPr>
        <w:rFonts w:hint="default"/>
        <w:lang w:val="ru-RU" w:eastAsia="en-US" w:bidi="ar-SA"/>
      </w:rPr>
    </w:lvl>
    <w:lvl w:ilvl="8" w:tplc="FD706182">
      <w:numFmt w:val="bullet"/>
      <w:lvlText w:val="•"/>
      <w:lvlJc w:val="left"/>
      <w:pPr>
        <w:ind w:left="12834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98D7B9E"/>
    <w:multiLevelType w:val="hybridMultilevel"/>
    <w:tmpl w:val="3910A58E"/>
    <w:lvl w:ilvl="0" w:tplc="E850FD1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0C57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7458AF4E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3" w:tplc="C596B8F8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86E8FF5A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5" w:tplc="BF8C16B0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B86E0D98">
      <w:numFmt w:val="bullet"/>
      <w:lvlText w:val="•"/>
      <w:lvlJc w:val="left"/>
      <w:pPr>
        <w:ind w:left="9659" w:hanging="240"/>
      </w:pPr>
      <w:rPr>
        <w:rFonts w:hint="default"/>
        <w:lang w:val="ru-RU" w:eastAsia="en-US" w:bidi="ar-SA"/>
      </w:rPr>
    </w:lvl>
    <w:lvl w:ilvl="7" w:tplc="E3CA643C">
      <w:numFmt w:val="bullet"/>
      <w:lvlText w:val="•"/>
      <w:lvlJc w:val="left"/>
      <w:pPr>
        <w:ind w:left="11228" w:hanging="240"/>
      </w:pPr>
      <w:rPr>
        <w:rFonts w:hint="default"/>
        <w:lang w:val="ru-RU" w:eastAsia="en-US" w:bidi="ar-SA"/>
      </w:rPr>
    </w:lvl>
    <w:lvl w:ilvl="8" w:tplc="DF0ED194">
      <w:numFmt w:val="bullet"/>
      <w:lvlText w:val="•"/>
      <w:lvlJc w:val="left"/>
      <w:pPr>
        <w:ind w:left="1279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D061907"/>
    <w:multiLevelType w:val="hybridMultilevel"/>
    <w:tmpl w:val="A05671BC"/>
    <w:lvl w:ilvl="0" w:tplc="A972292C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78E230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C84EED4C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4584242C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0EFE94EE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1360C43E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22AEC13A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74DA5164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FEFA7AA2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E3A5F25"/>
    <w:multiLevelType w:val="hybridMultilevel"/>
    <w:tmpl w:val="D784831E"/>
    <w:lvl w:ilvl="0" w:tplc="B10EFA5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9A699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7D6ADCD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3" w:tplc="79788D8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CBECC14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5" w:tplc="168E84B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6" w:tplc="3E7C99E2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  <w:lvl w:ilvl="7" w:tplc="128E2C3E">
      <w:numFmt w:val="bullet"/>
      <w:lvlText w:val="•"/>
      <w:lvlJc w:val="left"/>
      <w:pPr>
        <w:ind w:left="11294" w:hanging="360"/>
      </w:pPr>
      <w:rPr>
        <w:rFonts w:hint="default"/>
        <w:lang w:val="ru-RU" w:eastAsia="en-US" w:bidi="ar-SA"/>
      </w:rPr>
    </w:lvl>
    <w:lvl w:ilvl="8" w:tplc="AC142D20">
      <w:numFmt w:val="bullet"/>
      <w:lvlText w:val="•"/>
      <w:lvlJc w:val="left"/>
      <w:pPr>
        <w:ind w:left="1284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E9B48DA"/>
    <w:multiLevelType w:val="hybridMultilevel"/>
    <w:tmpl w:val="17E8A2FC"/>
    <w:lvl w:ilvl="0" w:tplc="37343A4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EBD56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32566F8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15B4FA5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1626004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C338BF7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497C6AAA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574E6D4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A30CA42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0085C4F"/>
    <w:multiLevelType w:val="hybridMultilevel"/>
    <w:tmpl w:val="07D4982C"/>
    <w:lvl w:ilvl="0" w:tplc="47DC4E06">
      <w:start w:val="1"/>
      <w:numFmt w:val="decimal"/>
      <w:lvlText w:val="%1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8744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2" w:tplc="B7CA3BDE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3" w:tplc="0D1E8164">
      <w:numFmt w:val="bullet"/>
      <w:lvlText w:val="•"/>
      <w:lvlJc w:val="left"/>
      <w:pPr>
        <w:ind w:left="4949" w:hanging="260"/>
      </w:pPr>
      <w:rPr>
        <w:rFonts w:hint="default"/>
        <w:lang w:val="ru-RU" w:eastAsia="en-US" w:bidi="ar-SA"/>
      </w:rPr>
    </w:lvl>
    <w:lvl w:ilvl="4" w:tplc="6D1434D6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5" w:tplc="8620F6DC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  <w:lvl w:ilvl="6" w:tplc="01D8F37C">
      <w:numFmt w:val="bullet"/>
      <w:lvlText w:val="•"/>
      <w:lvlJc w:val="left"/>
      <w:pPr>
        <w:ind w:left="9659" w:hanging="260"/>
      </w:pPr>
      <w:rPr>
        <w:rFonts w:hint="default"/>
        <w:lang w:val="ru-RU" w:eastAsia="en-US" w:bidi="ar-SA"/>
      </w:rPr>
    </w:lvl>
    <w:lvl w:ilvl="7" w:tplc="95485E2C">
      <w:numFmt w:val="bullet"/>
      <w:lvlText w:val="•"/>
      <w:lvlJc w:val="left"/>
      <w:pPr>
        <w:ind w:left="11228" w:hanging="260"/>
      </w:pPr>
      <w:rPr>
        <w:rFonts w:hint="default"/>
        <w:lang w:val="ru-RU" w:eastAsia="en-US" w:bidi="ar-SA"/>
      </w:rPr>
    </w:lvl>
    <w:lvl w:ilvl="8" w:tplc="470866C0">
      <w:numFmt w:val="bullet"/>
      <w:lvlText w:val="•"/>
      <w:lvlJc w:val="left"/>
      <w:pPr>
        <w:ind w:left="1279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1681106"/>
    <w:multiLevelType w:val="hybridMultilevel"/>
    <w:tmpl w:val="9580B2B2"/>
    <w:lvl w:ilvl="0" w:tplc="FE6C009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8915C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1436DEF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3" w:tplc="1D64D4FC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5B728292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5" w:tplc="8D84634A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A3F206D6">
      <w:numFmt w:val="bullet"/>
      <w:lvlText w:val="•"/>
      <w:lvlJc w:val="left"/>
      <w:pPr>
        <w:ind w:left="9659" w:hanging="240"/>
      </w:pPr>
      <w:rPr>
        <w:rFonts w:hint="default"/>
        <w:lang w:val="ru-RU" w:eastAsia="en-US" w:bidi="ar-SA"/>
      </w:rPr>
    </w:lvl>
    <w:lvl w:ilvl="7" w:tplc="81DEBA3A">
      <w:numFmt w:val="bullet"/>
      <w:lvlText w:val="•"/>
      <w:lvlJc w:val="left"/>
      <w:pPr>
        <w:ind w:left="11228" w:hanging="240"/>
      </w:pPr>
      <w:rPr>
        <w:rFonts w:hint="default"/>
        <w:lang w:val="ru-RU" w:eastAsia="en-US" w:bidi="ar-SA"/>
      </w:rPr>
    </w:lvl>
    <w:lvl w:ilvl="8" w:tplc="FCCA65EC">
      <w:numFmt w:val="bullet"/>
      <w:lvlText w:val="•"/>
      <w:lvlJc w:val="left"/>
      <w:pPr>
        <w:ind w:left="1279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3A16BE6"/>
    <w:multiLevelType w:val="hybridMultilevel"/>
    <w:tmpl w:val="6D3AD5EC"/>
    <w:lvl w:ilvl="0" w:tplc="67F82AF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3C1028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3912ED88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3B5EDE9C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B7AE36DC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09A68FD0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C0AAB940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5CB054F0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0C846F1A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6A8E29DC"/>
    <w:multiLevelType w:val="hybridMultilevel"/>
    <w:tmpl w:val="45309206"/>
    <w:lvl w:ilvl="0" w:tplc="8C481F1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2A772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7494E0E2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0034254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04CA06D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5B08C3D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30742ED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E8D6E97C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B6EE5AAA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E6312A6"/>
    <w:multiLevelType w:val="hybridMultilevel"/>
    <w:tmpl w:val="58BCB98A"/>
    <w:lvl w:ilvl="0" w:tplc="75DAC0E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EA97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E24E774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9BAA36C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F8AEDA28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BAEA443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CE42570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B8E434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80B4EDD6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84B"/>
    <w:multiLevelType w:val="hybridMultilevel"/>
    <w:tmpl w:val="3B546700"/>
    <w:lvl w:ilvl="0" w:tplc="FB6E713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EC17E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9650E93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6B96B4F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3C20F456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2612FAC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C654F7AE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7DCECAA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C8AD688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40374CB"/>
    <w:multiLevelType w:val="hybridMultilevel"/>
    <w:tmpl w:val="B5342FA8"/>
    <w:lvl w:ilvl="0" w:tplc="BC5CAA66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881FC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2DC09AA6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58A40F9A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F7947C5E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A33E0198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76B0CA6A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F3DE5764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03006F24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7D6D2373"/>
    <w:multiLevelType w:val="hybridMultilevel"/>
    <w:tmpl w:val="471C8264"/>
    <w:lvl w:ilvl="0" w:tplc="D3C49CD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68240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677A309A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0F9AE4EC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F5123C8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D322455E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AD5663E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B7A21F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6A1AFAEE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9"/>
  </w:num>
  <w:num w:numId="5">
    <w:abstractNumId w:val="15"/>
  </w:num>
  <w:num w:numId="6">
    <w:abstractNumId w:val="23"/>
  </w:num>
  <w:num w:numId="7">
    <w:abstractNumId w:val="2"/>
  </w:num>
  <w:num w:numId="8">
    <w:abstractNumId w:val="1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22"/>
  </w:num>
  <w:num w:numId="14">
    <w:abstractNumId w:val="6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6"/>
    <w:rsid w:val="00724E66"/>
    <w:rsid w:val="00F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CD85"/>
  <w15:docId w15:val="{62052784-6C7A-4110-B023-D3949F2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4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00" w:right="1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 w:hanging="241"/>
    </w:pPr>
  </w:style>
  <w:style w:type="paragraph" w:customStyle="1" w:styleId="TableParagraph">
    <w:name w:val="Table Paragraph"/>
    <w:basedOn w:val="a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istry/" TargetMode="External"/><Relationship Id="rId21" Type="http://schemas.openxmlformats.org/officeDocument/2006/relationships/hyperlink" Target="http://chemistry/" TargetMode="External"/><Relationship Id="rId42" Type="http://schemas.openxmlformats.org/officeDocument/2006/relationships/hyperlink" Target="http://www.profkniga.ru/" TargetMode="External"/><Relationship Id="rId47" Type="http://schemas.openxmlformats.org/officeDocument/2006/relationships/hyperlink" Target="http://www.proshkolu.ru/" TargetMode="External"/><Relationship Id="rId63" Type="http://schemas.openxmlformats.org/officeDocument/2006/relationships/hyperlink" Target="http://www.courier.com.ru/" TargetMode="External"/><Relationship Id="rId68" Type="http://schemas.openxmlformats.org/officeDocument/2006/relationships/hyperlink" Target="http://www.proshkolu.ru/" TargetMode="External"/><Relationship Id="rId7" Type="http://schemas.openxmlformats.org/officeDocument/2006/relationships/hyperlink" Target="http://classchem.narod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hemistry/" TargetMode="External"/><Relationship Id="rId29" Type="http://schemas.openxmlformats.org/officeDocument/2006/relationships/hyperlink" Target="http://www.myshared.ru/theme/prezentatsii-klassnyih-chasov/20/" TargetMode="External"/><Relationship Id="rId11" Type="http://schemas.openxmlformats.org/officeDocument/2006/relationships/hyperlink" Target="http://experiment.edu.ru/" TargetMode="External"/><Relationship Id="rId24" Type="http://schemas.openxmlformats.org/officeDocument/2006/relationships/hyperlink" Target="http://classchem.narod.ru/" TargetMode="External"/><Relationship Id="rId32" Type="http://schemas.openxmlformats.org/officeDocument/2006/relationships/hyperlink" Target="http://elenahism.ucoz.ru/load/rabochaja_programma_po_khimii_10_klass_2_chasa_v_nedelju/1-1-0-23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courier.com.ru/" TargetMode="External"/><Relationship Id="rId45" Type="http://schemas.openxmlformats.org/officeDocument/2006/relationships/hyperlink" Target="http://www.alto-lab.ru/" TargetMode="External"/><Relationship Id="rId53" Type="http://schemas.openxmlformats.org/officeDocument/2006/relationships/hyperlink" Target="http://www.zavuch.info/methodlib/136/30956/" TargetMode="External"/><Relationship Id="rId58" Type="http://schemas.openxmlformats.org/officeDocument/2006/relationships/hyperlink" Target="http://www.gov.ed.ru/" TargetMode="External"/><Relationship Id="rId66" Type="http://schemas.openxmlformats.org/officeDocument/2006/relationships/hyperlink" Target="http://www.1september.ru/" TargetMode="External"/><Relationship Id="rId5" Type="http://schemas.openxmlformats.org/officeDocument/2006/relationships/hyperlink" Target="http://maratakm.narod.ru/" TargetMode="External"/><Relationship Id="rId61" Type="http://schemas.openxmlformats.org/officeDocument/2006/relationships/hyperlink" Target="http://www.km.ru/" TargetMode="External"/><Relationship Id="rId19" Type="http://schemas.openxmlformats.org/officeDocument/2006/relationships/hyperlink" Target="http://chemistry/" TargetMode="External"/><Relationship Id="rId14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2" Type="http://schemas.openxmlformats.org/officeDocument/2006/relationships/hyperlink" Target="http://www.yaklass.ru/p/himija/8-klass/klassy-neorganicheskikh-" TargetMode="External"/><Relationship Id="rId27" Type="http://schemas.openxmlformats.org/officeDocument/2006/relationships/hyperlink" Target="http://nsportal.ru/page/poisk-po-saitu" TargetMode="External"/><Relationship Id="rId30" Type="http://schemas.openxmlformats.org/officeDocument/2006/relationships/hyperlink" Target="http://ulitina.3dn.ru/index/kontrolnye_raboty/0-72" TargetMode="External"/><Relationship Id="rId35" Type="http://schemas.openxmlformats.org/officeDocument/2006/relationships/hyperlink" Target="http://www.gov.ed.ru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mon.gov.ru/" TargetMode="External"/><Relationship Id="rId56" Type="http://schemas.openxmlformats.org/officeDocument/2006/relationships/hyperlink" Target="http://www.alto-lab.ru/" TargetMode="External"/><Relationship Id="rId64" Type="http://schemas.openxmlformats.org/officeDocument/2006/relationships/hyperlink" Target="http://www.vestnik.edu.ru/" TargetMode="External"/><Relationship Id="rId69" Type="http://schemas.openxmlformats.org/officeDocument/2006/relationships/hyperlink" Target="http://www.mon.gov.ru/" TargetMode="External"/><Relationship Id="rId8" Type="http://schemas.openxmlformats.org/officeDocument/2006/relationships/hyperlink" Target="http://experiment.edu.ru/" TargetMode="External"/><Relationship Id="rId51" Type="http://schemas.openxmlformats.org/officeDocument/2006/relationships/hyperlink" Target="http://www.myshared.ru/theme/prezentatsii-klassnyih-chasov/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17" Type="http://schemas.openxmlformats.org/officeDocument/2006/relationships/hyperlink" Target="http://www.yaklass.ru/p/himija/8-klass/raschetnye-zadachi-po-khimii-" TargetMode="External"/><Relationship Id="rId25" Type="http://schemas.openxmlformats.org/officeDocument/2006/relationships/hyperlink" Target="http://chemistry/" TargetMode="External"/><Relationship Id="rId33" Type="http://schemas.openxmlformats.org/officeDocument/2006/relationships/hyperlink" Target="http://chemistry/" TargetMode="External"/><Relationship Id="rId38" Type="http://schemas.openxmlformats.org/officeDocument/2006/relationships/hyperlink" Target="http://www.km.ru/" TargetMode="External"/><Relationship Id="rId46" Type="http://schemas.openxmlformats.org/officeDocument/2006/relationships/hyperlink" Target="http://www.alto-lab.ru/" TargetMode="External"/><Relationship Id="rId59" Type="http://schemas.openxmlformats.org/officeDocument/2006/relationships/hyperlink" Target="http://www.school.edu.ru/" TargetMode="External"/><Relationship Id="rId67" Type="http://schemas.openxmlformats.org/officeDocument/2006/relationships/hyperlink" Target="http://festival.1september.ru/" TargetMode="External"/><Relationship Id="rId20" Type="http://schemas.openxmlformats.org/officeDocument/2006/relationships/hyperlink" Target="http://classchem.narod.ru/" TargetMode="External"/><Relationship Id="rId41" Type="http://schemas.openxmlformats.org/officeDocument/2006/relationships/hyperlink" Target="http://www.vestnik.edu.ru/" TargetMode="External"/><Relationship Id="rId54" Type="http://schemas.openxmlformats.org/officeDocument/2006/relationships/hyperlink" Target="http://elenahism.ucoz.ru/load/rabochaja_programma_po_khimii_10_klass_2_chasa_v_nedelju/1-1-0-23" TargetMode="External"/><Relationship Id="rId62" Type="http://schemas.openxmlformats.org/officeDocument/2006/relationships/hyperlink" Target="http://www.uroki.ru/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belements.narod.ru/" TargetMode="External"/><Relationship Id="rId15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3" Type="http://schemas.openxmlformats.org/officeDocument/2006/relationships/hyperlink" Target="http://www.yaklass.ru/p/himija/8-klass/klassy-neorganicheskikh-" TargetMode="External"/><Relationship Id="rId28" Type="http://schemas.openxmlformats.org/officeDocument/2006/relationships/hyperlink" Target="http://www.myshared.ru/theme/prezentatsii-klassnyih-chasov/39/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hyperlink" Target="http://nsportal.ru/page/poisk-po-saitu" TargetMode="External"/><Relationship Id="rId57" Type="http://schemas.openxmlformats.org/officeDocument/2006/relationships/hyperlink" Target="http://rusolymp.ru/" TargetMode="External"/><Relationship Id="rId10" Type="http://schemas.openxmlformats.org/officeDocument/2006/relationships/hyperlink" Target="http://classchem.narod.ru/" TargetMode="External"/><Relationship Id="rId31" Type="http://schemas.openxmlformats.org/officeDocument/2006/relationships/hyperlink" Target="http://www.zavuch.info/methodlib/136/30956/" TargetMode="External"/><Relationship Id="rId44" Type="http://schemas.openxmlformats.org/officeDocument/2006/relationships/hyperlink" Target="http://festival.1september.ru/" TargetMode="External"/><Relationship Id="rId52" Type="http://schemas.openxmlformats.org/officeDocument/2006/relationships/hyperlink" Target="http://ulitina.3dn.ru/index/kontrolnye_raboty/0-72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profkni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3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18" Type="http://schemas.openxmlformats.org/officeDocument/2006/relationships/hyperlink" Target="http://www.yaklass.ru/p/himija/8-klass/raschetnye-zadachi-po-khimii-" TargetMode="External"/><Relationship Id="rId39" Type="http://schemas.openxmlformats.org/officeDocument/2006/relationships/hyperlink" Target="http://www.uroki.ru/" TargetMode="External"/><Relationship Id="rId34" Type="http://schemas.openxmlformats.org/officeDocument/2006/relationships/hyperlink" Target="http://rusolymp.ru/" TargetMode="External"/><Relationship Id="rId50" Type="http://schemas.openxmlformats.org/officeDocument/2006/relationships/hyperlink" Target="http://www.myshared.ru/theme/prezentatsii-klassnyih-chasov/39/" TargetMode="External"/><Relationship Id="rId55" Type="http://schemas.openxmlformats.org/officeDocument/2006/relationships/hyperlink" Target="http://www.alto-la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14338</Words>
  <Characters>81732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3</cp:revision>
  <dcterms:created xsi:type="dcterms:W3CDTF">2023-10-16T19:26:00Z</dcterms:created>
  <dcterms:modified xsi:type="dcterms:W3CDTF">2023-10-16T19:26:00Z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